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CD" w:rsidRPr="003B4990" w:rsidRDefault="00F9417C" w:rsidP="001445CD">
      <w:pPr>
        <w:tabs>
          <w:tab w:val="center" w:pos="4677"/>
          <w:tab w:val="right" w:pos="10206"/>
        </w:tabs>
        <w:ind w:right="-142"/>
        <w:jc w:val="center"/>
        <w:rPr>
          <w:rFonts w:ascii="Times New Roman" w:eastAsia="Calibri" w:hAnsi="Times New Roman"/>
          <w:b/>
          <w:sz w:val="28"/>
          <w:szCs w:val="28"/>
          <w:lang w:val="uk-UA" w:eastAsia="en-US"/>
        </w:rPr>
      </w:pPr>
      <w:r>
        <w:rPr>
          <w:rFonts w:ascii="Times New Roman" w:eastAsia="Calibri" w:hAnsi="Times New Roman"/>
          <w:b/>
          <w:sz w:val="28"/>
          <w:szCs w:val="28"/>
          <w:lang w:val="en-US" w:eastAsia="en-US"/>
        </w:rPr>
        <w:t>The</w:t>
      </w:r>
      <w:r w:rsidRPr="00F9417C">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Ways</w:t>
      </w:r>
      <w:r w:rsidRPr="00F9417C">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of</w:t>
      </w:r>
      <w:r w:rsidRPr="00F9417C">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Achieving</w:t>
      </w:r>
      <w:r w:rsidRPr="00F9417C">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Peace in Donbas</w:t>
      </w:r>
      <w:r w:rsidR="001445CD" w:rsidRPr="003B4990">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 xml:space="preserve">Public Attitudes, Expectations and Concerns </w:t>
      </w:r>
    </w:p>
    <w:p w:rsidR="003B4990" w:rsidRDefault="003B4990" w:rsidP="00F25E23">
      <w:pPr>
        <w:tabs>
          <w:tab w:val="center" w:pos="4677"/>
          <w:tab w:val="right" w:pos="10206"/>
        </w:tabs>
        <w:spacing w:after="0" w:line="240" w:lineRule="auto"/>
        <w:ind w:right="-142"/>
        <w:jc w:val="both"/>
        <w:rPr>
          <w:rFonts w:ascii="Times New Roman" w:eastAsia="Calibri" w:hAnsi="Times New Roman"/>
          <w:i/>
          <w:sz w:val="28"/>
          <w:szCs w:val="28"/>
          <w:lang w:val="en-US" w:eastAsia="en-US"/>
        </w:rPr>
      </w:pPr>
      <w:bookmarkStart w:id="0" w:name="_GoBack"/>
      <w:r>
        <w:rPr>
          <w:rFonts w:ascii="Times New Roman" w:eastAsia="Calibri" w:hAnsi="Times New Roman"/>
          <w:i/>
          <w:sz w:val="28"/>
          <w:szCs w:val="28"/>
          <w:lang w:val="en-US" w:eastAsia="en-US"/>
        </w:rPr>
        <w:t xml:space="preserve">The </w:t>
      </w:r>
      <w:proofErr w:type="spellStart"/>
      <w:r>
        <w:rPr>
          <w:rFonts w:ascii="Times New Roman" w:eastAsia="Calibri" w:hAnsi="Times New Roman"/>
          <w:i/>
          <w:sz w:val="28"/>
          <w:szCs w:val="28"/>
          <w:lang w:val="en-US" w:eastAsia="en-US"/>
        </w:rPr>
        <w:t>Ilko</w:t>
      </w:r>
      <w:proofErr w:type="spellEnd"/>
      <w:r>
        <w:rPr>
          <w:rFonts w:ascii="Times New Roman" w:eastAsia="Calibri" w:hAnsi="Times New Roman"/>
          <w:i/>
          <w:sz w:val="28"/>
          <w:szCs w:val="28"/>
          <w:lang w:val="en-US" w:eastAsia="en-US"/>
        </w:rPr>
        <w:t xml:space="preserve"> </w:t>
      </w:r>
      <w:proofErr w:type="spellStart"/>
      <w:r>
        <w:rPr>
          <w:rFonts w:ascii="Times New Roman" w:eastAsia="Calibri" w:hAnsi="Times New Roman"/>
          <w:i/>
          <w:sz w:val="28"/>
          <w:szCs w:val="28"/>
          <w:lang w:val="en-US" w:eastAsia="en-US"/>
        </w:rPr>
        <w:t>Kucheriv</w:t>
      </w:r>
      <w:proofErr w:type="spellEnd"/>
      <w:r>
        <w:rPr>
          <w:rFonts w:ascii="Times New Roman" w:eastAsia="Calibri" w:hAnsi="Times New Roman"/>
          <w:i/>
          <w:sz w:val="28"/>
          <w:szCs w:val="28"/>
          <w:lang w:val="en-US" w:eastAsia="en-US"/>
        </w:rPr>
        <w:t xml:space="preserve"> Democratic Initiatives Foundation conducted a nationwide public opinion poll a</w:t>
      </w:r>
      <w:r w:rsidR="005C3767">
        <w:rPr>
          <w:rFonts w:ascii="Times New Roman" w:eastAsia="Calibri" w:hAnsi="Times New Roman"/>
          <w:i/>
          <w:sz w:val="28"/>
          <w:szCs w:val="28"/>
          <w:lang w:val="en-US" w:eastAsia="en-US"/>
        </w:rPr>
        <w:t>mong Ukrainian citizens jointly</w:t>
      </w:r>
      <w:r>
        <w:rPr>
          <w:rFonts w:ascii="Times New Roman" w:eastAsia="Calibri" w:hAnsi="Times New Roman"/>
          <w:i/>
          <w:sz w:val="28"/>
          <w:szCs w:val="28"/>
          <w:lang w:val="en-US" w:eastAsia="en-US"/>
        </w:rPr>
        <w:t xml:space="preserve"> with the Kyiv International Institute of Sociology </w:t>
      </w:r>
      <w:r w:rsidR="00F9417C">
        <w:rPr>
          <w:rFonts w:ascii="Times New Roman" w:eastAsia="Calibri" w:hAnsi="Times New Roman"/>
          <w:i/>
          <w:sz w:val="28"/>
          <w:szCs w:val="28"/>
          <w:lang w:val="en-US" w:eastAsia="en-US"/>
        </w:rPr>
        <w:t xml:space="preserve">during </w:t>
      </w:r>
      <w:r>
        <w:rPr>
          <w:rFonts w:ascii="Times New Roman" w:eastAsia="Calibri" w:hAnsi="Times New Roman"/>
          <w:i/>
          <w:sz w:val="28"/>
          <w:szCs w:val="28"/>
          <w:lang w:val="en-US" w:eastAsia="en-US"/>
        </w:rPr>
        <w:t xml:space="preserve">November 4-19, 2019.  </w:t>
      </w:r>
      <w:r w:rsidR="001445CD" w:rsidRPr="003B4990">
        <w:rPr>
          <w:rFonts w:ascii="Times New Roman" w:eastAsia="Calibri" w:hAnsi="Times New Roman"/>
          <w:i/>
          <w:sz w:val="28"/>
          <w:szCs w:val="28"/>
          <w:lang w:val="uk-UA" w:eastAsia="en-US"/>
        </w:rPr>
        <w:tab/>
        <w:t xml:space="preserve">          </w:t>
      </w:r>
    </w:p>
    <w:p w:rsidR="003B4990" w:rsidRDefault="003B4990" w:rsidP="00F25E23">
      <w:pPr>
        <w:tabs>
          <w:tab w:val="center" w:pos="4677"/>
          <w:tab w:val="right" w:pos="10206"/>
        </w:tabs>
        <w:spacing w:after="0" w:line="240" w:lineRule="auto"/>
        <w:ind w:right="-142"/>
        <w:jc w:val="both"/>
        <w:rPr>
          <w:rFonts w:ascii="Times New Roman" w:eastAsia="Calibri" w:hAnsi="Times New Roman"/>
          <w:i/>
          <w:sz w:val="28"/>
          <w:szCs w:val="28"/>
          <w:lang w:val="en-US" w:eastAsia="en-US"/>
        </w:rPr>
      </w:pPr>
    </w:p>
    <w:p w:rsidR="003B4990" w:rsidRDefault="003B4990" w:rsidP="00F25E23">
      <w:pPr>
        <w:tabs>
          <w:tab w:val="center" w:pos="4677"/>
          <w:tab w:val="right" w:pos="10206"/>
        </w:tabs>
        <w:spacing w:after="0" w:line="240" w:lineRule="auto"/>
        <w:ind w:right="-142"/>
        <w:jc w:val="both"/>
        <w:rPr>
          <w:rFonts w:ascii="Times New Roman" w:eastAsia="Calibri" w:hAnsi="Times New Roman"/>
          <w:i/>
          <w:sz w:val="28"/>
          <w:szCs w:val="28"/>
          <w:lang w:val="en-US" w:eastAsia="en-US"/>
        </w:rPr>
      </w:pPr>
      <w:r>
        <w:rPr>
          <w:rFonts w:ascii="Times New Roman" w:eastAsia="Calibri" w:hAnsi="Times New Roman"/>
          <w:i/>
          <w:sz w:val="28"/>
          <w:szCs w:val="28"/>
          <w:lang w:val="en-US" w:eastAsia="en-US"/>
        </w:rPr>
        <w:t xml:space="preserve">The poll was conducted in 110 populated areas in all oblasts of Ukraine, with the exception of Crimea. The poll was conducted in the Donetsk and Luhansk oblasts only on the territories that are controlled by Ukraine. </w:t>
      </w:r>
    </w:p>
    <w:p w:rsidR="0039733D" w:rsidRPr="003B4990" w:rsidRDefault="00F9417C" w:rsidP="00F25E23">
      <w:pPr>
        <w:tabs>
          <w:tab w:val="center" w:pos="4677"/>
          <w:tab w:val="right" w:pos="10206"/>
        </w:tabs>
        <w:spacing w:after="0" w:line="240" w:lineRule="auto"/>
        <w:ind w:right="-142"/>
        <w:jc w:val="both"/>
        <w:rPr>
          <w:rFonts w:ascii="Times New Roman" w:eastAsia="Calibri" w:hAnsi="Times New Roman"/>
          <w:i/>
          <w:sz w:val="28"/>
          <w:szCs w:val="28"/>
          <w:lang w:val="uk-UA" w:eastAsia="en-US"/>
        </w:rPr>
      </w:pPr>
      <w:r>
        <w:rPr>
          <w:rFonts w:ascii="Times New Roman" w:eastAsia="Calibri" w:hAnsi="Times New Roman"/>
          <w:i/>
          <w:sz w:val="28"/>
          <w:szCs w:val="28"/>
          <w:lang w:val="en-US" w:eastAsia="en-US"/>
        </w:rPr>
        <w:t xml:space="preserve">During </w:t>
      </w:r>
      <w:r w:rsidR="003B4990">
        <w:rPr>
          <w:rFonts w:ascii="Times New Roman" w:eastAsia="Calibri" w:hAnsi="Times New Roman"/>
          <w:i/>
          <w:sz w:val="28"/>
          <w:szCs w:val="28"/>
          <w:lang w:val="en-US" w:eastAsia="en-US"/>
        </w:rPr>
        <w:t>the field stage of polling, a total of 2,041questionnaires were gathered</w:t>
      </w:r>
      <w:r w:rsidR="006E650D" w:rsidRPr="003B4990">
        <w:rPr>
          <w:rFonts w:ascii="Times New Roman" w:eastAsia="Calibri" w:hAnsi="Times New Roman"/>
          <w:i/>
          <w:sz w:val="28"/>
          <w:szCs w:val="28"/>
          <w:lang w:val="uk-UA" w:eastAsia="en-US"/>
        </w:rPr>
        <w:t xml:space="preserve">. </w:t>
      </w:r>
      <w:r w:rsidR="003B4990">
        <w:rPr>
          <w:rFonts w:ascii="Times New Roman" w:eastAsia="Calibri" w:hAnsi="Times New Roman"/>
          <w:i/>
          <w:sz w:val="28"/>
          <w:szCs w:val="28"/>
          <w:lang w:val="en-US" w:eastAsia="en-US"/>
        </w:rPr>
        <w:t xml:space="preserve">The theoretical margin of error </w:t>
      </w:r>
      <w:r w:rsidR="005C3767">
        <w:rPr>
          <w:rFonts w:ascii="Times New Roman" w:eastAsia="Calibri" w:hAnsi="Times New Roman"/>
          <w:i/>
          <w:sz w:val="28"/>
          <w:szCs w:val="28"/>
          <w:lang w:val="en-US" w:eastAsia="en-US"/>
        </w:rPr>
        <w:t xml:space="preserve">does not exceed </w:t>
      </w:r>
      <w:r w:rsidR="005C3767">
        <w:rPr>
          <w:rFonts w:ascii="Times New Roman" w:eastAsia="Calibri" w:hAnsi="Times New Roman"/>
          <w:i/>
          <w:sz w:val="28"/>
          <w:szCs w:val="28"/>
          <w:lang w:val="uk-UA" w:eastAsia="en-US"/>
        </w:rPr>
        <w:t>2</w:t>
      </w:r>
      <w:r w:rsidR="005C3767">
        <w:rPr>
          <w:rFonts w:ascii="Times New Roman" w:eastAsia="Calibri" w:hAnsi="Times New Roman"/>
          <w:i/>
          <w:sz w:val="28"/>
          <w:szCs w:val="28"/>
          <w:lang w:val="en-US" w:eastAsia="en-US"/>
        </w:rPr>
        <w:t>.</w:t>
      </w:r>
      <w:r w:rsidR="006E650D" w:rsidRPr="003B4990">
        <w:rPr>
          <w:rFonts w:ascii="Times New Roman" w:eastAsia="Calibri" w:hAnsi="Times New Roman"/>
          <w:i/>
          <w:sz w:val="28"/>
          <w:szCs w:val="28"/>
          <w:lang w:val="uk-UA" w:eastAsia="en-US"/>
        </w:rPr>
        <w:t>3%.</w:t>
      </w:r>
      <w:r w:rsidR="0039733D" w:rsidRPr="003B4990">
        <w:rPr>
          <w:rFonts w:ascii="Times New Roman" w:eastAsia="Calibri" w:hAnsi="Times New Roman"/>
          <w:i/>
          <w:sz w:val="28"/>
          <w:szCs w:val="28"/>
          <w:lang w:val="uk-UA" w:eastAsia="en-US"/>
        </w:rPr>
        <w:t xml:space="preserve"> </w:t>
      </w:r>
      <w:r w:rsidR="005C3767">
        <w:rPr>
          <w:rFonts w:ascii="Times New Roman" w:eastAsia="Calibri" w:hAnsi="Times New Roman"/>
          <w:i/>
          <w:sz w:val="28"/>
          <w:szCs w:val="28"/>
          <w:lang w:val="en-US" w:eastAsia="en-US"/>
        </w:rPr>
        <w:t xml:space="preserve">The polling was financed by the </w:t>
      </w:r>
      <w:r>
        <w:rPr>
          <w:rFonts w:ascii="Times New Roman" w:eastAsia="Calibri" w:hAnsi="Times New Roman"/>
          <w:i/>
          <w:sz w:val="28"/>
          <w:szCs w:val="28"/>
          <w:lang w:val="en-US" w:eastAsia="en-US"/>
        </w:rPr>
        <w:t xml:space="preserve">EU Delegation to </w:t>
      </w:r>
      <w:r w:rsidR="005C3767">
        <w:rPr>
          <w:rFonts w:ascii="Times New Roman" w:eastAsia="Calibri" w:hAnsi="Times New Roman"/>
          <w:i/>
          <w:sz w:val="28"/>
          <w:szCs w:val="28"/>
          <w:lang w:val="en-US" w:eastAsia="en-US"/>
        </w:rPr>
        <w:t>Ukraine</w:t>
      </w:r>
      <w:r w:rsidR="006E650D" w:rsidRPr="003B4990">
        <w:rPr>
          <w:rFonts w:ascii="Times New Roman" w:eastAsia="Calibri" w:hAnsi="Times New Roman"/>
          <w:i/>
          <w:sz w:val="28"/>
          <w:szCs w:val="28"/>
          <w:lang w:val="uk-UA" w:eastAsia="en-US"/>
        </w:rPr>
        <w:t>.</w:t>
      </w:r>
    </w:p>
    <w:p w:rsidR="005C3767" w:rsidRDefault="005C3767" w:rsidP="00F25E23">
      <w:pPr>
        <w:shd w:val="clear" w:color="auto" w:fill="FFFFFF" w:themeFill="background1"/>
        <w:tabs>
          <w:tab w:val="center" w:pos="4677"/>
          <w:tab w:val="right" w:pos="10206"/>
        </w:tabs>
        <w:spacing w:after="0" w:line="240" w:lineRule="auto"/>
        <w:ind w:right="-142"/>
        <w:jc w:val="both"/>
        <w:rPr>
          <w:rFonts w:ascii="Times New Roman" w:eastAsia="Calibri" w:hAnsi="Times New Roman"/>
          <w:i/>
          <w:sz w:val="28"/>
          <w:szCs w:val="28"/>
          <w:lang w:val="en-US" w:eastAsia="en-US"/>
        </w:rPr>
      </w:pPr>
    </w:p>
    <w:p w:rsidR="00260AC2" w:rsidRPr="00866B34" w:rsidRDefault="005C3767" w:rsidP="00F25E23">
      <w:pPr>
        <w:shd w:val="clear" w:color="auto" w:fill="FFFFFF" w:themeFill="background1"/>
        <w:tabs>
          <w:tab w:val="center" w:pos="4677"/>
          <w:tab w:val="right" w:pos="10206"/>
        </w:tabs>
        <w:spacing w:after="0" w:line="240" w:lineRule="auto"/>
        <w:ind w:right="-142"/>
        <w:jc w:val="both"/>
        <w:rPr>
          <w:rFonts w:ascii="Times New Roman" w:eastAsia="Calibri" w:hAnsi="Times New Roman"/>
          <w:i/>
          <w:sz w:val="28"/>
          <w:szCs w:val="28"/>
          <w:lang w:val="en-US" w:eastAsia="en-US"/>
        </w:rPr>
      </w:pPr>
      <w:r>
        <w:rPr>
          <w:rFonts w:ascii="Times New Roman" w:eastAsia="Calibri" w:hAnsi="Times New Roman"/>
          <w:i/>
          <w:sz w:val="28"/>
          <w:szCs w:val="28"/>
          <w:lang w:val="en-US" w:eastAsia="en-US"/>
        </w:rPr>
        <w:t xml:space="preserve">For comparison, we provide the results of nationwide polling conducted by the </w:t>
      </w:r>
      <w:proofErr w:type="spellStart"/>
      <w:r>
        <w:rPr>
          <w:rFonts w:ascii="Times New Roman" w:eastAsia="Calibri" w:hAnsi="Times New Roman"/>
          <w:i/>
          <w:sz w:val="28"/>
          <w:szCs w:val="28"/>
          <w:lang w:val="en-US" w:eastAsia="en-US"/>
        </w:rPr>
        <w:t>Ilko</w:t>
      </w:r>
      <w:proofErr w:type="spellEnd"/>
      <w:r>
        <w:rPr>
          <w:rFonts w:ascii="Times New Roman" w:eastAsia="Calibri" w:hAnsi="Times New Roman"/>
          <w:i/>
          <w:sz w:val="28"/>
          <w:szCs w:val="28"/>
          <w:lang w:val="en-US" w:eastAsia="en-US"/>
        </w:rPr>
        <w:t xml:space="preserve"> </w:t>
      </w:r>
      <w:proofErr w:type="spellStart"/>
      <w:r>
        <w:rPr>
          <w:rFonts w:ascii="Times New Roman" w:eastAsia="Calibri" w:hAnsi="Times New Roman"/>
          <w:i/>
          <w:sz w:val="28"/>
          <w:szCs w:val="28"/>
          <w:lang w:val="en-US" w:eastAsia="en-US"/>
        </w:rPr>
        <w:t>Kucheriv</w:t>
      </w:r>
      <w:proofErr w:type="spellEnd"/>
      <w:r>
        <w:rPr>
          <w:rFonts w:ascii="Times New Roman" w:eastAsia="Calibri" w:hAnsi="Times New Roman"/>
          <w:i/>
          <w:sz w:val="28"/>
          <w:szCs w:val="28"/>
          <w:lang w:val="en-US" w:eastAsia="en-US"/>
        </w:rPr>
        <w:t xml:space="preserve"> Democratic Initiatives Foundation jointly with the Kyiv International Institute of Sociology (October 9-19, 2015) and the </w:t>
      </w:r>
      <w:proofErr w:type="spellStart"/>
      <w:r>
        <w:rPr>
          <w:rFonts w:ascii="Times New Roman" w:eastAsia="Calibri" w:hAnsi="Times New Roman"/>
          <w:i/>
          <w:sz w:val="28"/>
          <w:szCs w:val="28"/>
          <w:lang w:val="en-US" w:eastAsia="en-US"/>
        </w:rPr>
        <w:t>Razumkov</w:t>
      </w:r>
      <w:proofErr w:type="spellEnd"/>
      <w:r>
        <w:rPr>
          <w:rFonts w:ascii="Times New Roman" w:eastAsia="Calibri" w:hAnsi="Times New Roman"/>
          <w:i/>
          <w:sz w:val="28"/>
          <w:szCs w:val="28"/>
          <w:lang w:val="en-US" w:eastAsia="en-US"/>
        </w:rPr>
        <w:t xml:space="preserve"> Center (May 11-16, 2016, June 9-13, 2017, May 19-25, 2018, December 19-25, 2018 and June 13-20, 2019).</w:t>
      </w:r>
    </w:p>
    <w:p w:rsidR="00F25E23" w:rsidRPr="00866B34" w:rsidRDefault="00F25E23" w:rsidP="00F25E23">
      <w:pPr>
        <w:shd w:val="clear" w:color="auto" w:fill="FFFFFF" w:themeFill="background1"/>
        <w:tabs>
          <w:tab w:val="center" w:pos="4677"/>
          <w:tab w:val="right" w:pos="10206"/>
        </w:tabs>
        <w:spacing w:after="0" w:line="240" w:lineRule="auto"/>
        <w:ind w:right="-142"/>
        <w:jc w:val="both"/>
        <w:rPr>
          <w:rFonts w:ascii="Times New Roman" w:eastAsia="Calibri" w:hAnsi="Times New Roman"/>
          <w:i/>
          <w:sz w:val="28"/>
          <w:szCs w:val="28"/>
          <w:lang w:val="en-US" w:eastAsia="en-US"/>
        </w:rPr>
      </w:pPr>
    </w:p>
    <w:p w:rsidR="007215E2" w:rsidRPr="00866B34" w:rsidRDefault="00A05017" w:rsidP="00F75213">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hAnsi="Times New Roman"/>
          <w:color w:val="000000"/>
          <w:sz w:val="28"/>
          <w:szCs w:val="28"/>
          <w:lang w:val="uk-UA" w:eastAsia="uk-UA"/>
        </w:rPr>
      </w:pPr>
      <w:r w:rsidRPr="003B4990">
        <w:rPr>
          <w:rFonts w:ascii="Times New Roman" w:eastAsia="Calibri" w:hAnsi="Times New Roman"/>
          <w:b/>
          <w:sz w:val="28"/>
          <w:szCs w:val="28"/>
          <w:lang w:val="uk-UA" w:eastAsia="en-US"/>
        </w:rPr>
        <w:t xml:space="preserve">45% </w:t>
      </w:r>
      <w:r w:rsidR="005C3767" w:rsidRPr="005C3767">
        <w:rPr>
          <w:rFonts w:ascii="Times New Roman" w:eastAsia="Calibri" w:hAnsi="Times New Roman"/>
          <w:b/>
          <w:sz w:val="28"/>
          <w:szCs w:val="28"/>
          <w:lang w:val="uk-UA" w:eastAsia="en-US"/>
        </w:rPr>
        <w:t xml:space="preserve"> </w:t>
      </w:r>
      <w:r w:rsidR="005C3767">
        <w:rPr>
          <w:rFonts w:ascii="Times New Roman" w:eastAsia="Calibri" w:hAnsi="Times New Roman"/>
          <w:b/>
          <w:sz w:val="28"/>
          <w:szCs w:val="28"/>
          <w:lang w:val="en-US" w:eastAsia="en-US"/>
        </w:rPr>
        <w:t>of</w:t>
      </w:r>
      <w:r w:rsidR="005C3767" w:rsidRPr="005C3767">
        <w:rPr>
          <w:rFonts w:ascii="Times New Roman" w:eastAsia="Calibri" w:hAnsi="Times New Roman"/>
          <w:b/>
          <w:sz w:val="28"/>
          <w:szCs w:val="28"/>
          <w:lang w:val="uk-UA" w:eastAsia="en-US"/>
        </w:rPr>
        <w:t xml:space="preserve"> </w:t>
      </w:r>
      <w:r w:rsidR="005C3767">
        <w:rPr>
          <w:rFonts w:ascii="Times New Roman" w:eastAsia="Calibri" w:hAnsi="Times New Roman"/>
          <w:b/>
          <w:sz w:val="28"/>
          <w:szCs w:val="28"/>
          <w:lang w:val="en-US" w:eastAsia="en-US"/>
        </w:rPr>
        <w:t>Ukrainians</w:t>
      </w:r>
      <w:r w:rsidR="005C3767" w:rsidRPr="005C3767">
        <w:rPr>
          <w:rFonts w:ascii="Times New Roman" w:eastAsia="Calibri" w:hAnsi="Times New Roman"/>
          <w:b/>
          <w:sz w:val="28"/>
          <w:szCs w:val="28"/>
          <w:lang w:val="uk-UA" w:eastAsia="en-US"/>
        </w:rPr>
        <w:t xml:space="preserve"> </w:t>
      </w:r>
      <w:r w:rsidR="00866B34">
        <w:rPr>
          <w:rFonts w:ascii="Times New Roman" w:eastAsia="Calibri" w:hAnsi="Times New Roman"/>
          <w:b/>
          <w:sz w:val="28"/>
          <w:szCs w:val="28"/>
          <w:lang w:val="en-US" w:eastAsia="en-US"/>
        </w:rPr>
        <w:t>define</w:t>
      </w:r>
      <w:r w:rsidR="00866B34" w:rsidRPr="00866B34">
        <w:rPr>
          <w:rFonts w:ascii="Times New Roman" w:eastAsia="Calibri" w:hAnsi="Times New Roman"/>
          <w:b/>
          <w:sz w:val="28"/>
          <w:szCs w:val="28"/>
          <w:lang w:val="uk-UA" w:eastAsia="en-US"/>
        </w:rPr>
        <w:t xml:space="preserve"> </w:t>
      </w:r>
      <w:r w:rsidR="00866B34">
        <w:rPr>
          <w:rFonts w:ascii="Times New Roman" w:eastAsia="Calibri" w:hAnsi="Times New Roman"/>
          <w:b/>
          <w:sz w:val="28"/>
          <w:szCs w:val="28"/>
          <w:lang w:val="en-US" w:eastAsia="en-US"/>
        </w:rPr>
        <w:t>the</w:t>
      </w:r>
      <w:r w:rsidR="00866B34" w:rsidRPr="00866B34">
        <w:rPr>
          <w:rFonts w:ascii="Times New Roman" w:eastAsia="Calibri" w:hAnsi="Times New Roman"/>
          <w:b/>
          <w:sz w:val="28"/>
          <w:szCs w:val="28"/>
          <w:lang w:val="uk-UA" w:eastAsia="en-US"/>
        </w:rPr>
        <w:t xml:space="preserve"> </w:t>
      </w:r>
      <w:r w:rsidR="00866B34">
        <w:rPr>
          <w:rFonts w:ascii="Times New Roman" w:eastAsia="Calibri" w:hAnsi="Times New Roman"/>
          <w:b/>
          <w:sz w:val="28"/>
          <w:szCs w:val="28"/>
          <w:lang w:val="en-US" w:eastAsia="en-US"/>
        </w:rPr>
        <w:t>conflict</w:t>
      </w:r>
      <w:r w:rsidR="00866B34" w:rsidRPr="00866B34">
        <w:rPr>
          <w:rFonts w:ascii="Times New Roman" w:eastAsia="Calibri" w:hAnsi="Times New Roman"/>
          <w:b/>
          <w:sz w:val="28"/>
          <w:szCs w:val="28"/>
          <w:lang w:val="uk-UA" w:eastAsia="en-US"/>
        </w:rPr>
        <w:t xml:space="preserve"> </w:t>
      </w:r>
      <w:r w:rsidR="00866B34">
        <w:rPr>
          <w:rFonts w:ascii="Times New Roman" w:eastAsia="Calibri" w:hAnsi="Times New Roman"/>
          <w:b/>
          <w:sz w:val="28"/>
          <w:szCs w:val="28"/>
          <w:lang w:val="en-US" w:eastAsia="en-US"/>
        </w:rPr>
        <w:t>in</w:t>
      </w:r>
      <w:r w:rsidR="00866B34" w:rsidRPr="00866B34">
        <w:rPr>
          <w:rFonts w:ascii="Times New Roman" w:eastAsia="Calibri" w:hAnsi="Times New Roman"/>
          <w:b/>
          <w:sz w:val="28"/>
          <w:szCs w:val="28"/>
          <w:lang w:val="uk-UA" w:eastAsia="en-US"/>
        </w:rPr>
        <w:t xml:space="preserve"> </w:t>
      </w:r>
      <w:r w:rsidR="00866B34">
        <w:rPr>
          <w:rFonts w:ascii="Times New Roman" w:eastAsia="Calibri" w:hAnsi="Times New Roman"/>
          <w:b/>
          <w:sz w:val="28"/>
          <w:szCs w:val="28"/>
          <w:lang w:val="en-US" w:eastAsia="en-US"/>
        </w:rPr>
        <w:t>the</w:t>
      </w:r>
      <w:r w:rsidR="00866B34" w:rsidRPr="00866B34">
        <w:rPr>
          <w:rFonts w:ascii="Times New Roman" w:eastAsia="Calibri" w:hAnsi="Times New Roman"/>
          <w:b/>
          <w:sz w:val="28"/>
          <w:szCs w:val="28"/>
          <w:lang w:val="uk-UA" w:eastAsia="en-US"/>
        </w:rPr>
        <w:t xml:space="preserve"> </w:t>
      </w:r>
      <w:r w:rsidR="00866B34">
        <w:rPr>
          <w:rFonts w:ascii="Times New Roman" w:eastAsia="Calibri" w:hAnsi="Times New Roman"/>
          <w:b/>
          <w:sz w:val="28"/>
          <w:szCs w:val="28"/>
          <w:lang w:val="en-US" w:eastAsia="en-US"/>
        </w:rPr>
        <w:t>Donbas</w:t>
      </w:r>
      <w:r w:rsidR="00866B34" w:rsidRPr="00866B34">
        <w:rPr>
          <w:rFonts w:ascii="Times New Roman" w:eastAsia="Calibri" w:hAnsi="Times New Roman"/>
          <w:b/>
          <w:sz w:val="28"/>
          <w:szCs w:val="28"/>
          <w:lang w:val="uk-UA" w:eastAsia="en-US"/>
        </w:rPr>
        <w:t xml:space="preserve"> </w:t>
      </w:r>
      <w:r w:rsidR="00866B34">
        <w:rPr>
          <w:rFonts w:ascii="Times New Roman" w:eastAsia="Calibri" w:hAnsi="Times New Roman"/>
          <w:b/>
          <w:sz w:val="28"/>
          <w:szCs w:val="28"/>
          <w:lang w:val="en-US" w:eastAsia="en-US"/>
        </w:rPr>
        <w:t>as</w:t>
      </w:r>
      <w:r w:rsidR="00866B34" w:rsidRPr="00866B34">
        <w:rPr>
          <w:rFonts w:ascii="Times New Roman" w:eastAsia="Calibri" w:hAnsi="Times New Roman"/>
          <w:b/>
          <w:sz w:val="28"/>
          <w:szCs w:val="28"/>
          <w:lang w:val="uk-UA" w:eastAsia="en-US"/>
        </w:rPr>
        <w:t xml:space="preserve"> </w:t>
      </w:r>
      <w:r w:rsidR="00F75213">
        <w:rPr>
          <w:rFonts w:ascii="Times New Roman" w:eastAsia="Calibri" w:hAnsi="Times New Roman"/>
          <w:b/>
          <w:sz w:val="28"/>
          <w:szCs w:val="28"/>
          <w:lang w:val="en-US" w:eastAsia="en-US"/>
        </w:rPr>
        <w:t>“</w:t>
      </w:r>
      <w:r w:rsidR="00866B34">
        <w:rPr>
          <w:rFonts w:ascii="Times New Roman" w:eastAsia="Calibri" w:hAnsi="Times New Roman"/>
          <w:b/>
          <w:sz w:val="28"/>
          <w:szCs w:val="28"/>
          <w:lang w:val="en-US" w:eastAsia="en-US"/>
        </w:rPr>
        <w:t xml:space="preserve">Russian aggression against Ukraine with the use of local </w:t>
      </w:r>
      <w:r w:rsidR="00F9417C">
        <w:rPr>
          <w:rFonts w:ascii="Times New Roman" w:eastAsia="Calibri" w:hAnsi="Times New Roman"/>
          <w:b/>
          <w:sz w:val="28"/>
          <w:szCs w:val="28"/>
          <w:lang w:val="en-US" w:eastAsia="en-US"/>
        </w:rPr>
        <w:t>belligerents</w:t>
      </w:r>
      <w:r w:rsidR="00F75213">
        <w:rPr>
          <w:rFonts w:ascii="Times New Roman" w:eastAsia="Calibri" w:hAnsi="Times New Roman"/>
          <w:b/>
          <w:sz w:val="28"/>
          <w:szCs w:val="28"/>
          <w:lang w:val="en-US" w:eastAsia="en-US"/>
        </w:rPr>
        <w:t>”</w:t>
      </w:r>
      <w:r w:rsidR="004C1D7A" w:rsidRPr="003B4990">
        <w:rPr>
          <w:rFonts w:ascii="Times New Roman" w:hAnsi="Times New Roman"/>
          <w:b/>
          <w:color w:val="000000"/>
          <w:sz w:val="28"/>
          <w:szCs w:val="28"/>
          <w:lang w:val="uk-UA" w:eastAsia="uk-UA"/>
        </w:rPr>
        <w:t xml:space="preserve">. </w:t>
      </w:r>
      <w:r w:rsidR="00866B34">
        <w:rPr>
          <w:rFonts w:ascii="Times New Roman" w:hAnsi="Times New Roman"/>
          <w:color w:val="000000"/>
          <w:sz w:val="28"/>
          <w:szCs w:val="28"/>
          <w:lang w:val="en-US" w:eastAsia="uk-UA"/>
        </w:rPr>
        <w:t xml:space="preserve">Such opinion is widespread in </w:t>
      </w:r>
      <w:r w:rsidR="00F75213">
        <w:rPr>
          <w:rFonts w:ascii="Times New Roman" w:hAnsi="Times New Roman"/>
          <w:color w:val="000000"/>
          <w:sz w:val="28"/>
          <w:szCs w:val="28"/>
          <w:lang w:val="en-US" w:eastAsia="uk-UA"/>
        </w:rPr>
        <w:t xml:space="preserve">the western </w:t>
      </w:r>
      <w:r w:rsidR="00EF6D07" w:rsidRPr="00866B34">
        <w:rPr>
          <w:rFonts w:ascii="Times New Roman" w:hAnsi="Times New Roman"/>
          <w:color w:val="000000"/>
          <w:sz w:val="28"/>
          <w:szCs w:val="28"/>
          <w:lang w:val="uk-UA" w:eastAsia="uk-UA"/>
        </w:rPr>
        <w:t xml:space="preserve">(64%) </w:t>
      </w:r>
      <w:r w:rsidR="00866B34">
        <w:rPr>
          <w:rFonts w:ascii="Times New Roman" w:hAnsi="Times New Roman"/>
          <w:color w:val="000000"/>
          <w:sz w:val="28"/>
          <w:szCs w:val="28"/>
          <w:lang w:val="en-US" w:eastAsia="uk-UA"/>
        </w:rPr>
        <w:t xml:space="preserve">and </w:t>
      </w:r>
      <w:r w:rsidR="00F75213">
        <w:rPr>
          <w:rFonts w:ascii="Times New Roman" w:hAnsi="Times New Roman"/>
          <w:color w:val="000000"/>
          <w:sz w:val="28"/>
          <w:szCs w:val="28"/>
          <w:lang w:val="en-US" w:eastAsia="uk-UA"/>
        </w:rPr>
        <w:t xml:space="preserve">central regions </w:t>
      </w:r>
      <w:r w:rsidR="00657962" w:rsidRPr="00866B34">
        <w:rPr>
          <w:rFonts w:ascii="Times New Roman" w:hAnsi="Times New Roman"/>
          <w:color w:val="000000"/>
          <w:sz w:val="28"/>
          <w:szCs w:val="28"/>
          <w:lang w:val="uk-UA" w:eastAsia="uk-UA"/>
        </w:rPr>
        <w:t xml:space="preserve">(54%), </w:t>
      </w:r>
      <w:r w:rsidR="00866B34">
        <w:rPr>
          <w:rFonts w:ascii="Times New Roman" w:hAnsi="Times New Roman"/>
          <w:color w:val="000000"/>
          <w:sz w:val="28"/>
          <w:szCs w:val="28"/>
          <w:lang w:val="en-US" w:eastAsia="uk-UA"/>
        </w:rPr>
        <w:t xml:space="preserve">though it is less popular in the </w:t>
      </w:r>
      <w:r w:rsidR="00F75213">
        <w:rPr>
          <w:rFonts w:ascii="Times New Roman" w:hAnsi="Times New Roman"/>
          <w:color w:val="000000"/>
          <w:sz w:val="28"/>
          <w:szCs w:val="28"/>
          <w:lang w:val="en-US" w:eastAsia="uk-UA"/>
        </w:rPr>
        <w:t xml:space="preserve">eastern </w:t>
      </w:r>
      <w:r w:rsidR="00EF6D07" w:rsidRPr="00866B34">
        <w:rPr>
          <w:rFonts w:ascii="Times New Roman" w:hAnsi="Times New Roman"/>
          <w:color w:val="000000"/>
          <w:sz w:val="28"/>
          <w:szCs w:val="28"/>
          <w:lang w:val="uk-UA" w:eastAsia="uk-UA"/>
        </w:rPr>
        <w:t xml:space="preserve">(24%) </w:t>
      </w:r>
      <w:r w:rsidR="00866B34">
        <w:rPr>
          <w:rFonts w:ascii="Times New Roman" w:hAnsi="Times New Roman"/>
          <w:color w:val="000000"/>
          <w:sz w:val="28"/>
          <w:szCs w:val="28"/>
          <w:lang w:val="en-US" w:eastAsia="uk-UA"/>
        </w:rPr>
        <w:t xml:space="preserve">and </w:t>
      </w:r>
      <w:r w:rsidR="00F75213">
        <w:rPr>
          <w:rFonts w:ascii="Times New Roman" w:hAnsi="Times New Roman"/>
          <w:color w:val="000000"/>
          <w:sz w:val="28"/>
          <w:szCs w:val="28"/>
          <w:lang w:val="en-US" w:eastAsia="uk-UA"/>
        </w:rPr>
        <w:t>southern</w:t>
      </w:r>
      <w:r w:rsidR="00F75213" w:rsidRPr="00866B34">
        <w:rPr>
          <w:rFonts w:ascii="Times New Roman" w:hAnsi="Times New Roman"/>
          <w:color w:val="000000"/>
          <w:sz w:val="28"/>
          <w:szCs w:val="28"/>
          <w:lang w:val="uk-UA" w:eastAsia="uk-UA"/>
        </w:rPr>
        <w:t xml:space="preserve"> </w:t>
      </w:r>
      <w:r w:rsidR="00866B34">
        <w:rPr>
          <w:rFonts w:ascii="Times New Roman" w:hAnsi="Times New Roman"/>
          <w:color w:val="000000"/>
          <w:sz w:val="28"/>
          <w:szCs w:val="28"/>
          <w:lang w:val="en-US" w:eastAsia="uk-UA"/>
        </w:rPr>
        <w:t xml:space="preserve">regions </w:t>
      </w:r>
      <w:r w:rsidR="00EF6D07" w:rsidRPr="00866B34">
        <w:rPr>
          <w:rFonts w:ascii="Times New Roman" w:hAnsi="Times New Roman"/>
          <w:color w:val="000000"/>
          <w:sz w:val="28"/>
          <w:szCs w:val="28"/>
          <w:lang w:val="uk-UA" w:eastAsia="uk-UA"/>
        </w:rPr>
        <w:t>(</w:t>
      </w:r>
      <w:r w:rsidR="00A55832" w:rsidRPr="00866B34">
        <w:rPr>
          <w:rFonts w:ascii="Times New Roman" w:hAnsi="Times New Roman"/>
          <w:color w:val="000000"/>
          <w:sz w:val="28"/>
          <w:szCs w:val="28"/>
          <w:lang w:val="uk-UA" w:eastAsia="uk-UA"/>
        </w:rPr>
        <w:t xml:space="preserve">22%). </w:t>
      </w:r>
      <w:r w:rsidR="00F75213">
        <w:rPr>
          <w:rFonts w:ascii="Times New Roman" w:hAnsi="Times New Roman"/>
          <w:color w:val="000000"/>
          <w:sz w:val="28"/>
          <w:szCs w:val="28"/>
          <w:lang w:val="en-US" w:eastAsia="uk-UA"/>
        </w:rPr>
        <w:t>Other</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interpretations</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of</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the</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conflict</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are</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not</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as</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common</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only</w:t>
      </w:r>
      <w:r w:rsidR="00F75213" w:rsidRPr="00F75213">
        <w:rPr>
          <w:rFonts w:ascii="Times New Roman" w:hAnsi="Times New Roman"/>
          <w:color w:val="000000"/>
          <w:sz w:val="28"/>
          <w:szCs w:val="28"/>
          <w:lang w:val="uk-UA" w:eastAsia="uk-UA"/>
        </w:rPr>
        <w:t xml:space="preserve"> 17% </w:t>
      </w:r>
      <w:r w:rsidR="00F75213">
        <w:rPr>
          <w:rFonts w:ascii="Times New Roman" w:hAnsi="Times New Roman"/>
          <w:color w:val="000000"/>
          <w:sz w:val="28"/>
          <w:szCs w:val="28"/>
          <w:lang w:val="en-US" w:eastAsia="uk-UA"/>
        </w:rPr>
        <w:t>think</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that</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this</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is</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a</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domestic</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conflict</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where</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Russia</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backs</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one</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of</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the</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sides</w:t>
      </w:r>
      <w:r w:rsidR="00F75213" w:rsidRPr="00F75213">
        <w:rPr>
          <w:rFonts w:ascii="Times New Roman" w:hAnsi="Times New Roman"/>
          <w:color w:val="000000"/>
          <w:sz w:val="28"/>
          <w:szCs w:val="28"/>
          <w:lang w:val="uk-UA" w:eastAsia="uk-UA"/>
        </w:rPr>
        <w:t xml:space="preserve">”, 13% </w:t>
      </w:r>
      <w:r w:rsidR="00F75213">
        <w:rPr>
          <w:rFonts w:ascii="Times New Roman" w:hAnsi="Times New Roman"/>
          <w:color w:val="000000"/>
          <w:sz w:val="28"/>
          <w:szCs w:val="28"/>
          <w:lang w:val="en-US" w:eastAsia="uk-UA"/>
        </w:rPr>
        <w:t>think</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it</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is</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a war between Russia and the West on the territory of Ukraine” and only 12% believe that’s “exclusively</w:t>
      </w:r>
      <w:r w:rsidR="00F75213" w:rsidRPr="00F75213">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 xml:space="preserve">internal civil conflict in Ukraine”. </w:t>
      </w:r>
      <w:r w:rsidR="00F75213" w:rsidRPr="00F75213">
        <w:rPr>
          <w:rFonts w:ascii="Times New Roman" w:hAnsi="Times New Roman"/>
          <w:b/>
          <w:color w:val="000000"/>
          <w:sz w:val="28"/>
          <w:szCs w:val="28"/>
          <w:lang w:val="en-US" w:eastAsia="uk-UA"/>
        </w:rPr>
        <w:t>Interpretation of</w:t>
      </w:r>
      <w:r w:rsidR="00866B34" w:rsidRPr="00F75213">
        <w:rPr>
          <w:rFonts w:ascii="Times New Roman" w:hAnsi="Times New Roman"/>
          <w:b/>
          <w:color w:val="000000"/>
          <w:sz w:val="28"/>
          <w:szCs w:val="28"/>
          <w:lang w:val="uk-UA" w:eastAsia="uk-UA"/>
        </w:rPr>
        <w:t xml:space="preserve"> </w:t>
      </w:r>
      <w:r w:rsidR="00866B34" w:rsidRPr="00F75213">
        <w:rPr>
          <w:rFonts w:ascii="Times New Roman" w:hAnsi="Times New Roman"/>
          <w:b/>
          <w:color w:val="000000"/>
          <w:sz w:val="28"/>
          <w:szCs w:val="28"/>
          <w:lang w:val="en-US" w:eastAsia="uk-UA"/>
        </w:rPr>
        <w:t>the</w:t>
      </w:r>
      <w:r w:rsidR="00866B34" w:rsidRPr="00F75213">
        <w:rPr>
          <w:rFonts w:ascii="Times New Roman" w:hAnsi="Times New Roman"/>
          <w:b/>
          <w:color w:val="000000"/>
          <w:sz w:val="28"/>
          <w:szCs w:val="28"/>
          <w:lang w:val="uk-UA" w:eastAsia="uk-UA"/>
        </w:rPr>
        <w:t xml:space="preserve"> </w:t>
      </w:r>
      <w:r w:rsidR="00866B34" w:rsidRPr="00F75213">
        <w:rPr>
          <w:rFonts w:ascii="Times New Roman" w:hAnsi="Times New Roman"/>
          <w:b/>
          <w:color w:val="000000"/>
          <w:sz w:val="28"/>
          <w:szCs w:val="28"/>
          <w:lang w:val="en-US" w:eastAsia="uk-UA"/>
        </w:rPr>
        <w:t>conflict</w:t>
      </w:r>
      <w:r w:rsidR="00866B34" w:rsidRPr="00F75213">
        <w:rPr>
          <w:rFonts w:ascii="Times New Roman" w:hAnsi="Times New Roman"/>
          <w:b/>
          <w:color w:val="000000"/>
          <w:sz w:val="28"/>
          <w:szCs w:val="28"/>
          <w:lang w:val="uk-UA" w:eastAsia="uk-UA"/>
        </w:rPr>
        <w:t xml:space="preserve"> </w:t>
      </w:r>
      <w:r w:rsidR="00866B34" w:rsidRPr="00F75213">
        <w:rPr>
          <w:rFonts w:ascii="Times New Roman" w:hAnsi="Times New Roman"/>
          <w:b/>
          <w:color w:val="000000"/>
          <w:sz w:val="28"/>
          <w:szCs w:val="28"/>
          <w:lang w:val="en-US" w:eastAsia="uk-UA"/>
        </w:rPr>
        <w:t>in</w:t>
      </w:r>
      <w:r w:rsidR="00866B34" w:rsidRPr="00F75213">
        <w:rPr>
          <w:rFonts w:ascii="Times New Roman" w:hAnsi="Times New Roman"/>
          <w:b/>
          <w:color w:val="000000"/>
          <w:sz w:val="28"/>
          <w:szCs w:val="28"/>
          <w:lang w:val="uk-UA" w:eastAsia="uk-UA"/>
        </w:rPr>
        <w:t xml:space="preserve"> </w:t>
      </w:r>
      <w:r w:rsidR="00866B34" w:rsidRPr="00F75213">
        <w:rPr>
          <w:rFonts w:ascii="Times New Roman" w:hAnsi="Times New Roman"/>
          <w:b/>
          <w:color w:val="000000"/>
          <w:sz w:val="28"/>
          <w:szCs w:val="28"/>
          <w:lang w:val="en-US" w:eastAsia="uk-UA"/>
        </w:rPr>
        <w:t>the</w:t>
      </w:r>
      <w:r w:rsidR="00866B34" w:rsidRPr="00F75213">
        <w:rPr>
          <w:rFonts w:ascii="Times New Roman" w:hAnsi="Times New Roman"/>
          <w:b/>
          <w:color w:val="000000"/>
          <w:sz w:val="28"/>
          <w:szCs w:val="28"/>
          <w:lang w:val="uk-UA" w:eastAsia="uk-UA"/>
        </w:rPr>
        <w:t xml:space="preserve"> </w:t>
      </w:r>
      <w:r w:rsidR="00866B34" w:rsidRPr="00F75213">
        <w:rPr>
          <w:rFonts w:ascii="Times New Roman" w:hAnsi="Times New Roman"/>
          <w:b/>
          <w:color w:val="000000"/>
          <w:sz w:val="28"/>
          <w:szCs w:val="28"/>
          <w:lang w:val="en-US" w:eastAsia="uk-UA"/>
        </w:rPr>
        <w:t>Donbas</w:t>
      </w:r>
      <w:r w:rsidR="00866B34" w:rsidRPr="00F75213">
        <w:rPr>
          <w:rFonts w:ascii="Times New Roman" w:hAnsi="Times New Roman"/>
          <w:b/>
          <w:color w:val="000000"/>
          <w:sz w:val="28"/>
          <w:szCs w:val="28"/>
          <w:lang w:val="uk-UA" w:eastAsia="uk-UA"/>
        </w:rPr>
        <w:t xml:space="preserve"> </w:t>
      </w:r>
      <w:r w:rsidR="00866B34" w:rsidRPr="00F75213">
        <w:rPr>
          <w:rFonts w:ascii="Times New Roman" w:hAnsi="Times New Roman"/>
          <w:b/>
          <w:color w:val="000000"/>
          <w:sz w:val="28"/>
          <w:szCs w:val="28"/>
          <w:lang w:val="en-US" w:eastAsia="uk-UA"/>
        </w:rPr>
        <w:t>as</w:t>
      </w:r>
      <w:r w:rsidR="00866B34" w:rsidRPr="00F75213">
        <w:rPr>
          <w:rFonts w:ascii="Times New Roman" w:hAnsi="Times New Roman"/>
          <w:b/>
          <w:color w:val="000000"/>
          <w:sz w:val="28"/>
          <w:szCs w:val="28"/>
          <w:lang w:val="uk-UA" w:eastAsia="uk-UA"/>
        </w:rPr>
        <w:t xml:space="preserve"> </w:t>
      </w:r>
      <w:r w:rsidR="00F75213">
        <w:rPr>
          <w:rFonts w:ascii="Times New Roman" w:hAnsi="Times New Roman"/>
          <w:b/>
          <w:color w:val="000000"/>
          <w:sz w:val="28"/>
          <w:szCs w:val="28"/>
          <w:lang w:val="en-US" w:eastAsia="uk-UA"/>
        </w:rPr>
        <w:t>“</w:t>
      </w:r>
      <w:r w:rsidR="00F9417C">
        <w:rPr>
          <w:rFonts w:ascii="Times New Roman" w:hAnsi="Times New Roman"/>
          <w:b/>
          <w:color w:val="000000"/>
          <w:sz w:val="28"/>
          <w:szCs w:val="28"/>
          <w:lang w:val="en-US" w:eastAsia="uk-UA"/>
        </w:rPr>
        <w:t xml:space="preserve">exclusively </w:t>
      </w:r>
      <w:r w:rsidR="00866B34">
        <w:rPr>
          <w:rFonts w:ascii="Times New Roman" w:hAnsi="Times New Roman"/>
          <w:b/>
          <w:color w:val="000000"/>
          <w:sz w:val="28"/>
          <w:szCs w:val="28"/>
          <w:lang w:val="en-US" w:eastAsia="uk-UA"/>
        </w:rPr>
        <w:t>internal</w:t>
      </w:r>
      <w:r w:rsidR="00866B34" w:rsidRPr="00866B34">
        <w:rPr>
          <w:rFonts w:ascii="Times New Roman" w:hAnsi="Times New Roman"/>
          <w:b/>
          <w:color w:val="000000"/>
          <w:sz w:val="28"/>
          <w:szCs w:val="28"/>
          <w:lang w:val="uk-UA" w:eastAsia="uk-UA"/>
        </w:rPr>
        <w:t xml:space="preserve"> </w:t>
      </w:r>
      <w:r w:rsidR="00866B34">
        <w:rPr>
          <w:rFonts w:ascii="Times New Roman" w:hAnsi="Times New Roman"/>
          <w:b/>
          <w:color w:val="000000"/>
          <w:sz w:val="28"/>
          <w:szCs w:val="28"/>
          <w:lang w:val="en-US" w:eastAsia="uk-UA"/>
        </w:rPr>
        <w:t>civil</w:t>
      </w:r>
      <w:r w:rsidR="00866B34" w:rsidRPr="00866B34">
        <w:rPr>
          <w:rFonts w:ascii="Times New Roman" w:hAnsi="Times New Roman"/>
          <w:b/>
          <w:color w:val="000000"/>
          <w:sz w:val="28"/>
          <w:szCs w:val="28"/>
          <w:lang w:val="uk-UA" w:eastAsia="uk-UA"/>
        </w:rPr>
        <w:t xml:space="preserve"> </w:t>
      </w:r>
      <w:r w:rsidR="00866B34">
        <w:rPr>
          <w:rFonts w:ascii="Times New Roman" w:hAnsi="Times New Roman"/>
          <w:b/>
          <w:color w:val="000000"/>
          <w:sz w:val="28"/>
          <w:szCs w:val="28"/>
          <w:lang w:val="en-US" w:eastAsia="uk-UA"/>
        </w:rPr>
        <w:t>conflict</w:t>
      </w:r>
      <w:r w:rsidR="00866B34" w:rsidRPr="00866B34">
        <w:rPr>
          <w:rFonts w:ascii="Times New Roman" w:hAnsi="Times New Roman"/>
          <w:b/>
          <w:color w:val="000000"/>
          <w:sz w:val="28"/>
          <w:szCs w:val="28"/>
          <w:lang w:val="uk-UA" w:eastAsia="uk-UA"/>
        </w:rPr>
        <w:t xml:space="preserve"> </w:t>
      </w:r>
      <w:r w:rsidR="00866B34">
        <w:rPr>
          <w:rFonts w:ascii="Times New Roman" w:hAnsi="Times New Roman"/>
          <w:b/>
          <w:color w:val="000000"/>
          <w:sz w:val="28"/>
          <w:szCs w:val="28"/>
          <w:lang w:val="en-US" w:eastAsia="uk-UA"/>
        </w:rPr>
        <w:t>in</w:t>
      </w:r>
      <w:r w:rsidR="00866B34" w:rsidRPr="00866B34">
        <w:rPr>
          <w:rFonts w:ascii="Times New Roman" w:hAnsi="Times New Roman"/>
          <w:b/>
          <w:color w:val="000000"/>
          <w:sz w:val="28"/>
          <w:szCs w:val="28"/>
          <w:lang w:val="uk-UA" w:eastAsia="uk-UA"/>
        </w:rPr>
        <w:t xml:space="preserve"> </w:t>
      </w:r>
      <w:r w:rsidR="00866B34">
        <w:rPr>
          <w:rFonts w:ascii="Times New Roman" w:hAnsi="Times New Roman"/>
          <w:b/>
          <w:color w:val="000000"/>
          <w:sz w:val="28"/>
          <w:szCs w:val="28"/>
          <w:lang w:val="en-US" w:eastAsia="uk-UA"/>
        </w:rPr>
        <w:t>Ukraine</w:t>
      </w:r>
      <w:r w:rsidR="00F75213">
        <w:rPr>
          <w:rFonts w:ascii="Times New Roman" w:hAnsi="Times New Roman"/>
          <w:b/>
          <w:color w:val="000000"/>
          <w:sz w:val="28"/>
          <w:szCs w:val="28"/>
          <w:lang w:val="en-US" w:eastAsia="uk-UA"/>
        </w:rPr>
        <w:t>”</w:t>
      </w:r>
      <w:r w:rsidR="00866B34" w:rsidRPr="00866B34">
        <w:rPr>
          <w:rFonts w:ascii="Times New Roman" w:hAnsi="Times New Roman"/>
          <w:b/>
          <w:color w:val="000000"/>
          <w:sz w:val="28"/>
          <w:szCs w:val="28"/>
          <w:lang w:val="uk-UA" w:eastAsia="uk-UA"/>
        </w:rPr>
        <w:t xml:space="preserve"> </w:t>
      </w:r>
      <w:r w:rsidR="00866B34">
        <w:rPr>
          <w:rFonts w:ascii="Times New Roman" w:hAnsi="Times New Roman"/>
          <w:color w:val="000000"/>
          <w:sz w:val="28"/>
          <w:szCs w:val="28"/>
          <w:lang w:val="en-US" w:eastAsia="uk-UA"/>
        </w:rPr>
        <w:t>is</w:t>
      </w:r>
      <w:r w:rsidR="00866B34" w:rsidRPr="00866B34">
        <w:rPr>
          <w:rFonts w:ascii="Times New Roman" w:hAnsi="Times New Roman"/>
          <w:color w:val="000000"/>
          <w:sz w:val="28"/>
          <w:szCs w:val="28"/>
          <w:lang w:val="uk-UA" w:eastAsia="uk-UA"/>
        </w:rPr>
        <w:t xml:space="preserve"> </w:t>
      </w:r>
      <w:r w:rsidR="00F75213">
        <w:rPr>
          <w:rFonts w:ascii="Times New Roman" w:hAnsi="Times New Roman"/>
          <w:color w:val="000000"/>
          <w:sz w:val="28"/>
          <w:szCs w:val="28"/>
          <w:lang w:val="en-US" w:eastAsia="uk-UA"/>
        </w:rPr>
        <w:t xml:space="preserve">shared by 22% of respondents from southern regions and 21% from the eastern regions. Also, such opinion is shared by 31% of people, who voted for the political party </w:t>
      </w:r>
      <w:r w:rsidR="00866B34" w:rsidRPr="00866B34">
        <w:rPr>
          <w:rFonts w:ascii="Times New Roman" w:hAnsi="Times New Roman"/>
          <w:color w:val="000000"/>
          <w:sz w:val="28"/>
          <w:szCs w:val="28"/>
          <w:lang w:val="uk-UA" w:eastAsia="uk-UA"/>
        </w:rPr>
        <w:t>“</w:t>
      </w:r>
      <w:r w:rsidR="00866B34">
        <w:rPr>
          <w:rFonts w:ascii="Times New Roman" w:hAnsi="Times New Roman"/>
          <w:color w:val="000000"/>
          <w:sz w:val="28"/>
          <w:szCs w:val="28"/>
          <w:lang w:val="en-US" w:eastAsia="uk-UA"/>
        </w:rPr>
        <w:t>Opposition</w:t>
      </w:r>
      <w:r w:rsidR="00866B34" w:rsidRPr="00866B34">
        <w:rPr>
          <w:rFonts w:ascii="Times New Roman" w:hAnsi="Times New Roman"/>
          <w:color w:val="000000"/>
          <w:sz w:val="28"/>
          <w:szCs w:val="28"/>
          <w:lang w:val="uk-UA" w:eastAsia="uk-UA"/>
        </w:rPr>
        <w:t xml:space="preserve"> </w:t>
      </w:r>
      <w:r w:rsidR="00866B34">
        <w:rPr>
          <w:rFonts w:ascii="Times New Roman" w:hAnsi="Times New Roman"/>
          <w:color w:val="000000"/>
          <w:sz w:val="28"/>
          <w:szCs w:val="28"/>
          <w:lang w:val="en-US" w:eastAsia="uk-UA"/>
        </w:rPr>
        <w:t>Platform</w:t>
      </w:r>
      <w:r w:rsidR="00866B34" w:rsidRPr="00866B34">
        <w:rPr>
          <w:rFonts w:ascii="Times New Roman" w:hAnsi="Times New Roman"/>
          <w:color w:val="000000"/>
          <w:sz w:val="28"/>
          <w:szCs w:val="28"/>
          <w:lang w:val="uk-UA" w:eastAsia="uk-UA"/>
        </w:rPr>
        <w:t xml:space="preserve"> – </w:t>
      </w:r>
      <w:r w:rsidR="00866B34">
        <w:rPr>
          <w:rFonts w:ascii="Times New Roman" w:hAnsi="Times New Roman"/>
          <w:color w:val="000000"/>
          <w:sz w:val="28"/>
          <w:szCs w:val="28"/>
          <w:lang w:val="en-US" w:eastAsia="uk-UA"/>
        </w:rPr>
        <w:t>For</w:t>
      </w:r>
      <w:r w:rsidR="00866B34" w:rsidRPr="00866B34">
        <w:rPr>
          <w:rFonts w:ascii="Times New Roman" w:hAnsi="Times New Roman"/>
          <w:color w:val="000000"/>
          <w:sz w:val="28"/>
          <w:szCs w:val="28"/>
          <w:lang w:val="uk-UA" w:eastAsia="uk-UA"/>
        </w:rPr>
        <w:t xml:space="preserve"> </w:t>
      </w:r>
      <w:r w:rsidR="00866B34">
        <w:rPr>
          <w:rFonts w:ascii="Times New Roman" w:hAnsi="Times New Roman"/>
          <w:color w:val="000000"/>
          <w:sz w:val="28"/>
          <w:szCs w:val="28"/>
          <w:lang w:val="en-US" w:eastAsia="uk-UA"/>
        </w:rPr>
        <w:t>Life</w:t>
      </w:r>
      <w:r w:rsidR="00866B34" w:rsidRPr="00866B34">
        <w:rPr>
          <w:rFonts w:ascii="Times New Roman" w:hAnsi="Times New Roman"/>
          <w:color w:val="000000"/>
          <w:sz w:val="28"/>
          <w:szCs w:val="28"/>
          <w:lang w:val="uk-UA" w:eastAsia="uk-UA"/>
        </w:rPr>
        <w:t>”</w:t>
      </w:r>
      <w:r w:rsidR="00862936" w:rsidRPr="00866B34">
        <w:rPr>
          <w:rFonts w:ascii="Times New Roman" w:hAnsi="Times New Roman"/>
          <w:color w:val="000000"/>
          <w:sz w:val="28"/>
          <w:szCs w:val="28"/>
          <w:lang w:val="uk-UA" w:eastAsia="uk-UA"/>
        </w:rPr>
        <w:t xml:space="preserve">, </w:t>
      </w:r>
      <w:r w:rsidR="004B6469">
        <w:rPr>
          <w:rFonts w:ascii="Times New Roman" w:hAnsi="Times New Roman"/>
          <w:color w:val="000000"/>
          <w:sz w:val="28"/>
          <w:szCs w:val="28"/>
          <w:lang w:val="en-US" w:eastAsia="uk-UA"/>
        </w:rPr>
        <w:t xml:space="preserve">and </w:t>
      </w:r>
      <w:r w:rsidR="00F75213">
        <w:rPr>
          <w:rFonts w:ascii="Times New Roman" w:hAnsi="Times New Roman"/>
          <w:color w:val="000000"/>
          <w:sz w:val="28"/>
          <w:szCs w:val="28"/>
          <w:lang w:val="en-US" w:eastAsia="uk-UA"/>
        </w:rPr>
        <w:t xml:space="preserve">12% of people who voted for </w:t>
      </w:r>
      <w:r w:rsidR="004B6469">
        <w:rPr>
          <w:rFonts w:ascii="Times New Roman" w:hAnsi="Times New Roman"/>
          <w:color w:val="000000"/>
          <w:sz w:val="28"/>
          <w:szCs w:val="28"/>
          <w:lang w:val="en-US" w:eastAsia="uk-UA"/>
        </w:rPr>
        <w:t xml:space="preserve">party </w:t>
      </w:r>
      <w:r w:rsidR="00866B34">
        <w:rPr>
          <w:rFonts w:ascii="Times New Roman" w:hAnsi="Times New Roman"/>
          <w:color w:val="000000"/>
          <w:sz w:val="28"/>
          <w:szCs w:val="28"/>
          <w:lang w:val="en-US" w:eastAsia="uk-UA"/>
        </w:rPr>
        <w:t>“Serv</w:t>
      </w:r>
      <w:r w:rsidR="004B6469">
        <w:rPr>
          <w:rFonts w:ascii="Times New Roman" w:hAnsi="Times New Roman"/>
          <w:color w:val="000000"/>
          <w:sz w:val="28"/>
          <w:szCs w:val="28"/>
          <w:lang w:val="en-US" w:eastAsia="uk-UA"/>
        </w:rPr>
        <w:t>ant of</w:t>
      </w:r>
      <w:r w:rsidR="00866B34">
        <w:rPr>
          <w:rFonts w:ascii="Times New Roman" w:hAnsi="Times New Roman"/>
          <w:color w:val="000000"/>
          <w:sz w:val="28"/>
          <w:szCs w:val="28"/>
          <w:lang w:val="en-US" w:eastAsia="uk-UA"/>
        </w:rPr>
        <w:t xml:space="preserve"> </w:t>
      </w:r>
      <w:r w:rsidR="004B6469">
        <w:rPr>
          <w:rFonts w:ascii="Times New Roman" w:hAnsi="Times New Roman"/>
          <w:color w:val="000000"/>
          <w:sz w:val="28"/>
          <w:szCs w:val="28"/>
          <w:lang w:val="en-US" w:eastAsia="uk-UA"/>
        </w:rPr>
        <w:t xml:space="preserve">People” party, </w:t>
      </w:r>
      <w:r w:rsidR="00866B34">
        <w:rPr>
          <w:rFonts w:ascii="Times New Roman" w:hAnsi="Times New Roman"/>
          <w:color w:val="000000"/>
          <w:sz w:val="28"/>
          <w:szCs w:val="28"/>
          <w:lang w:val="en-US" w:eastAsia="uk-UA"/>
        </w:rPr>
        <w:t xml:space="preserve">and </w:t>
      </w:r>
      <w:r w:rsidR="004B6469">
        <w:rPr>
          <w:rFonts w:ascii="Times New Roman" w:hAnsi="Times New Roman"/>
          <w:color w:val="000000"/>
          <w:sz w:val="28"/>
          <w:szCs w:val="28"/>
          <w:lang w:val="en-US" w:eastAsia="uk-UA"/>
        </w:rPr>
        <w:t xml:space="preserve">only </w:t>
      </w:r>
      <w:r w:rsidR="004B6469">
        <w:rPr>
          <w:rFonts w:ascii="Times New Roman" w:hAnsi="Times New Roman"/>
          <w:color w:val="000000"/>
          <w:sz w:val="28"/>
          <w:szCs w:val="28"/>
          <w:lang w:val="uk-UA" w:eastAsia="uk-UA"/>
        </w:rPr>
        <w:t>2</w:t>
      </w:r>
      <w:r w:rsidR="004B6469">
        <w:rPr>
          <w:rFonts w:ascii="Times New Roman" w:hAnsi="Times New Roman"/>
          <w:color w:val="000000"/>
          <w:sz w:val="28"/>
          <w:szCs w:val="28"/>
          <w:lang w:val="en-US" w:eastAsia="uk-UA"/>
        </w:rPr>
        <w:t>.</w:t>
      </w:r>
      <w:r w:rsidR="004B6469">
        <w:rPr>
          <w:rFonts w:ascii="Times New Roman" w:hAnsi="Times New Roman"/>
          <w:color w:val="000000"/>
          <w:sz w:val="28"/>
          <w:szCs w:val="28"/>
          <w:lang w:val="uk-UA" w:eastAsia="uk-UA"/>
        </w:rPr>
        <w:t>5%</w:t>
      </w:r>
      <w:r w:rsidR="004B6469">
        <w:rPr>
          <w:rFonts w:ascii="Times New Roman" w:hAnsi="Times New Roman"/>
          <w:color w:val="000000"/>
          <w:sz w:val="28"/>
          <w:szCs w:val="28"/>
          <w:lang w:val="en-US" w:eastAsia="uk-UA"/>
        </w:rPr>
        <w:t xml:space="preserve"> of voters of “European Solidarity” think so too</w:t>
      </w:r>
      <w:r w:rsidR="00106F30" w:rsidRPr="00866B34">
        <w:rPr>
          <w:rFonts w:ascii="Times New Roman" w:hAnsi="Times New Roman"/>
          <w:color w:val="000000"/>
          <w:sz w:val="28"/>
          <w:szCs w:val="28"/>
          <w:lang w:val="uk-UA" w:eastAsia="uk-UA"/>
        </w:rPr>
        <w:t>.</w:t>
      </w:r>
      <w:r w:rsidR="00862936" w:rsidRPr="00866B34">
        <w:rPr>
          <w:rFonts w:ascii="Times New Roman" w:hAnsi="Times New Roman"/>
          <w:color w:val="000000"/>
          <w:sz w:val="28"/>
          <w:szCs w:val="28"/>
          <w:lang w:val="uk-UA" w:eastAsia="uk-UA"/>
        </w:rPr>
        <w:t xml:space="preserve"> </w:t>
      </w:r>
    </w:p>
    <w:p w:rsidR="00793EA1" w:rsidRPr="003B4990" w:rsidRDefault="00793EA1" w:rsidP="00793EA1">
      <w:pPr>
        <w:pStyle w:val="a3"/>
        <w:shd w:val="clear" w:color="auto" w:fill="FFFFFF" w:themeFill="background1"/>
        <w:tabs>
          <w:tab w:val="center" w:pos="4677"/>
          <w:tab w:val="right" w:pos="10206"/>
        </w:tabs>
        <w:spacing w:after="0" w:line="240" w:lineRule="auto"/>
        <w:ind w:left="360" w:right="-142"/>
        <w:jc w:val="both"/>
        <w:rPr>
          <w:rFonts w:ascii="Times New Roman" w:eastAsia="Calibri" w:hAnsi="Times New Roman"/>
          <w:sz w:val="28"/>
          <w:szCs w:val="28"/>
          <w:lang w:val="uk-UA" w:eastAsia="en-US"/>
        </w:rPr>
      </w:pPr>
    </w:p>
    <w:p w:rsidR="00793EA1" w:rsidRPr="003B4990" w:rsidRDefault="00593877" w:rsidP="00F43941">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eastAsia="Calibri" w:hAnsi="Times New Roman"/>
          <w:sz w:val="28"/>
          <w:szCs w:val="28"/>
          <w:lang w:val="uk-UA" w:eastAsia="en-US"/>
        </w:rPr>
      </w:pPr>
      <w:r w:rsidRPr="003B4990">
        <w:rPr>
          <w:rFonts w:ascii="Times New Roman" w:eastAsia="Calibri" w:hAnsi="Times New Roman"/>
          <w:b/>
          <w:sz w:val="28"/>
          <w:szCs w:val="28"/>
          <w:lang w:val="uk-UA" w:eastAsia="en-US"/>
        </w:rPr>
        <w:t xml:space="preserve">30% </w:t>
      </w:r>
      <w:r w:rsidR="000C2DCB">
        <w:rPr>
          <w:rFonts w:ascii="Times New Roman" w:eastAsia="Calibri" w:hAnsi="Times New Roman"/>
          <w:b/>
          <w:sz w:val="28"/>
          <w:szCs w:val="28"/>
          <w:lang w:val="en-US" w:eastAsia="en-US"/>
        </w:rPr>
        <w:t>of</w:t>
      </w:r>
      <w:r w:rsidR="000C2DCB" w:rsidRPr="000C2DCB">
        <w:rPr>
          <w:rFonts w:ascii="Times New Roman" w:eastAsia="Calibri" w:hAnsi="Times New Roman"/>
          <w:b/>
          <w:sz w:val="28"/>
          <w:szCs w:val="28"/>
          <w:lang w:val="uk-UA" w:eastAsia="en-US"/>
        </w:rPr>
        <w:t xml:space="preserve"> </w:t>
      </w:r>
      <w:r w:rsidR="000C2DCB">
        <w:rPr>
          <w:rFonts w:ascii="Times New Roman" w:eastAsia="Calibri" w:hAnsi="Times New Roman"/>
          <w:b/>
          <w:sz w:val="28"/>
          <w:szCs w:val="28"/>
          <w:lang w:val="en-US" w:eastAsia="en-US"/>
        </w:rPr>
        <w:t>Ukrainians</w:t>
      </w:r>
      <w:r w:rsidR="000C2DCB" w:rsidRPr="000C2DCB">
        <w:rPr>
          <w:rFonts w:ascii="Times New Roman" w:eastAsia="Calibri" w:hAnsi="Times New Roman"/>
          <w:b/>
          <w:sz w:val="28"/>
          <w:szCs w:val="28"/>
          <w:lang w:val="uk-UA" w:eastAsia="en-US"/>
        </w:rPr>
        <w:t xml:space="preserve"> </w:t>
      </w:r>
      <w:r w:rsidR="000C2DCB">
        <w:rPr>
          <w:rFonts w:ascii="Times New Roman" w:eastAsia="Calibri" w:hAnsi="Times New Roman"/>
          <w:b/>
          <w:sz w:val="28"/>
          <w:szCs w:val="28"/>
          <w:lang w:val="en-US" w:eastAsia="en-US"/>
        </w:rPr>
        <w:t>believe</w:t>
      </w:r>
      <w:r w:rsidR="000C2DCB" w:rsidRPr="000C2DCB">
        <w:rPr>
          <w:rFonts w:ascii="Times New Roman" w:eastAsia="Calibri" w:hAnsi="Times New Roman"/>
          <w:b/>
          <w:sz w:val="28"/>
          <w:szCs w:val="28"/>
          <w:lang w:val="uk-UA" w:eastAsia="en-US"/>
        </w:rPr>
        <w:t xml:space="preserve"> </w:t>
      </w:r>
      <w:r w:rsidR="000C2DCB">
        <w:rPr>
          <w:rFonts w:ascii="Times New Roman" w:eastAsia="Calibri" w:hAnsi="Times New Roman"/>
          <w:b/>
          <w:sz w:val="28"/>
          <w:szCs w:val="28"/>
          <w:lang w:val="en-US" w:eastAsia="en-US"/>
        </w:rPr>
        <w:t>that</w:t>
      </w:r>
      <w:r w:rsidR="000C2DCB" w:rsidRPr="000C2DCB">
        <w:rPr>
          <w:rFonts w:ascii="Times New Roman" w:eastAsia="Calibri" w:hAnsi="Times New Roman"/>
          <w:b/>
          <w:sz w:val="28"/>
          <w:szCs w:val="28"/>
          <w:lang w:val="uk-UA" w:eastAsia="en-US"/>
        </w:rPr>
        <w:t xml:space="preserve"> </w:t>
      </w:r>
      <w:r w:rsidR="000C2DCB">
        <w:rPr>
          <w:rFonts w:ascii="Times New Roman" w:eastAsia="Calibri" w:hAnsi="Times New Roman"/>
          <w:b/>
          <w:sz w:val="28"/>
          <w:szCs w:val="28"/>
          <w:lang w:val="en-US" w:eastAsia="en-US"/>
        </w:rPr>
        <w:t>the</w:t>
      </w:r>
      <w:r w:rsidR="00D409C9">
        <w:rPr>
          <w:rFonts w:ascii="Times New Roman" w:eastAsia="Calibri" w:hAnsi="Times New Roman"/>
          <w:b/>
          <w:sz w:val="28"/>
          <w:szCs w:val="28"/>
          <w:lang w:val="en-US" w:eastAsia="en-US"/>
        </w:rPr>
        <w:t xml:space="preserve"> goal of </w:t>
      </w:r>
      <w:r w:rsidR="000C2DCB">
        <w:rPr>
          <w:rFonts w:ascii="Times New Roman" w:eastAsia="Calibri" w:hAnsi="Times New Roman"/>
          <w:b/>
          <w:sz w:val="28"/>
          <w:szCs w:val="28"/>
          <w:lang w:val="en-US" w:eastAsia="en-US"/>
        </w:rPr>
        <w:t>Russian</w:t>
      </w:r>
      <w:r w:rsidR="000C2DCB" w:rsidRPr="000C2DCB">
        <w:rPr>
          <w:rFonts w:ascii="Times New Roman" w:eastAsia="Calibri" w:hAnsi="Times New Roman"/>
          <w:b/>
          <w:sz w:val="28"/>
          <w:szCs w:val="28"/>
          <w:lang w:val="uk-UA" w:eastAsia="en-US"/>
        </w:rPr>
        <w:t xml:space="preserve"> </w:t>
      </w:r>
      <w:r w:rsidR="000C2DCB">
        <w:rPr>
          <w:rFonts w:ascii="Times New Roman" w:eastAsia="Calibri" w:hAnsi="Times New Roman"/>
          <w:b/>
          <w:sz w:val="28"/>
          <w:szCs w:val="28"/>
          <w:lang w:val="en-US" w:eastAsia="en-US"/>
        </w:rPr>
        <w:t>aggression</w:t>
      </w:r>
      <w:r w:rsidR="000C2DCB" w:rsidRPr="000C2DCB">
        <w:rPr>
          <w:rFonts w:ascii="Times New Roman" w:eastAsia="Calibri" w:hAnsi="Times New Roman"/>
          <w:b/>
          <w:sz w:val="28"/>
          <w:szCs w:val="28"/>
          <w:lang w:val="uk-UA" w:eastAsia="en-US"/>
        </w:rPr>
        <w:t xml:space="preserve"> </w:t>
      </w:r>
      <w:r w:rsidR="000C2DCB">
        <w:rPr>
          <w:rFonts w:ascii="Times New Roman" w:eastAsia="Calibri" w:hAnsi="Times New Roman"/>
          <w:b/>
          <w:sz w:val="28"/>
          <w:szCs w:val="28"/>
          <w:lang w:val="en-US" w:eastAsia="en-US"/>
        </w:rPr>
        <w:t>in</w:t>
      </w:r>
      <w:r w:rsidR="000C2DCB" w:rsidRPr="000C2DCB">
        <w:rPr>
          <w:rFonts w:ascii="Times New Roman" w:eastAsia="Calibri" w:hAnsi="Times New Roman"/>
          <w:b/>
          <w:sz w:val="28"/>
          <w:szCs w:val="28"/>
          <w:lang w:val="uk-UA" w:eastAsia="en-US"/>
        </w:rPr>
        <w:t xml:space="preserve"> </w:t>
      </w:r>
      <w:r w:rsidR="000C2DCB">
        <w:rPr>
          <w:rFonts w:ascii="Times New Roman" w:eastAsia="Calibri" w:hAnsi="Times New Roman"/>
          <w:b/>
          <w:sz w:val="28"/>
          <w:szCs w:val="28"/>
          <w:lang w:val="en-US" w:eastAsia="en-US"/>
        </w:rPr>
        <w:t>Donbas</w:t>
      </w:r>
      <w:r w:rsidR="000C2DCB" w:rsidRPr="000C2DCB">
        <w:rPr>
          <w:rFonts w:ascii="Times New Roman" w:eastAsia="Calibri" w:hAnsi="Times New Roman"/>
          <w:b/>
          <w:sz w:val="28"/>
          <w:szCs w:val="28"/>
          <w:lang w:val="uk-UA" w:eastAsia="en-US"/>
        </w:rPr>
        <w:t xml:space="preserve"> </w:t>
      </w:r>
      <w:r w:rsidR="000C2DCB">
        <w:rPr>
          <w:rFonts w:ascii="Times New Roman" w:eastAsia="Calibri" w:hAnsi="Times New Roman"/>
          <w:b/>
          <w:sz w:val="28"/>
          <w:szCs w:val="28"/>
          <w:lang w:val="en-US" w:eastAsia="en-US"/>
        </w:rPr>
        <w:t>was</w:t>
      </w:r>
      <w:r w:rsidR="000C2DCB" w:rsidRPr="000C2DCB">
        <w:rPr>
          <w:rFonts w:ascii="Times New Roman" w:eastAsia="Calibri" w:hAnsi="Times New Roman"/>
          <w:b/>
          <w:sz w:val="28"/>
          <w:szCs w:val="28"/>
          <w:lang w:val="uk-UA" w:eastAsia="en-US"/>
        </w:rPr>
        <w:t xml:space="preserve"> </w:t>
      </w:r>
      <w:r w:rsidR="00D409C9">
        <w:rPr>
          <w:rFonts w:ascii="Times New Roman" w:eastAsia="Calibri" w:hAnsi="Times New Roman"/>
          <w:b/>
          <w:sz w:val="28"/>
          <w:szCs w:val="28"/>
          <w:lang w:val="en-US" w:eastAsia="en-US"/>
        </w:rPr>
        <w:t xml:space="preserve">subordinating </w:t>
      </w:r>
      <w:r w:rsidR="000C2DCB">
        <w:rPr>
          <w:rFonts w:ascii="Times New Roman" w:eastAsia="Calibri" w:hAnsi="Times New Roman"/>
          <w:b/>
          <w:sz w:val="28"/>
          <w:szCs w:val="28"/>
          <w:lang w:val="en-US" w:eastAsia="en-US"/>
        </w:rPr>
        <w:t>Ukrain</w:t>
      </w:r>
      <w:r w:rsidR="00D409C9">
        <w:rPr>
          <w:rFonts w:ascii="Times New Roman" w:eastAsia="Calibri" w:hAnsi="Times New Roman"/>
          <w:b/>
          <w:sz w:val="28"/>
          <w:szCs w:val="28"/>
          <w:lang w:val="en-US" w:eastAsia="en-US"/>
        </w:rPr>
        <w:t xml:space="preserve">e </w:t>
      </w:r>
      <w:r w:rsidR="00503E68">
        <w:rPr>
          <w:rFonts w:ascii="Times New Roman" w:eastAsia="Calibri" w:hAnsi="Times New Roman"/>
          <w:b/>
          <w:sz w:val="28"/>
          <w:szCs w:val="28"/>
          <w:lang w:val="en-US" w:eastAsia="en-US"/>
        </w:rPr>
        <w:t xml:space="preserve">and </w:t>
      </w:r>
      <w:r w:rsidR="00D409C9">
        <w:rPr>
          <w:rFonts w:ascii="Times New Roman" w:eastAsia="Calibri" w:hAnsi="Times New Roman"/>
          <w:b/>
          <w:sz w:val="28"/>
          <w:szCs w:val="28"/>
          <w:lang w:val="en-US" w:eastAsia="en-US"/>
        </w:rPr>
        <w:t>taking it back into</w:t>
      </w:r>
      <w:r w:rsidR="000C2DCB" w:rsidRPr="000C2DCB">
        <w:rPr>
          <w:rFonts w:ascii="Times New Roman" w:eastAsia="Calibri" w:hAnsi="Times New Roman"/>
          <w:b/>
          <w:sz w:val="28"/>
          <w:szCs w:val="28"/>
          <w:lang w:val="uk-UA" w:eastAsia="en-US"/>
        </w:rPr>
        <w:t xml:space="preserve"> </w:t>
      </w:r>
      <w:r w:rsidR="00D409C9">
        <w:rPr>
          <w:rFonts w:ascii="Times New Roman" w:eastAsia="Calibri" w:hAnsi="Times New Roman"/>
          <w:b/>
          <w:sz w:val="28"/>
          <w:szCs w:val="28"/>
          <w:lang w:val="en-US" w:eastAsia="en-US"/>
        </w:rPr>
        <w:t xml:space="preserve">Russian </w:t>
      </w:r>
      <w:r w:rsidR="000C2DCB">
        <w:rPr>
          <w:rFonts w:ascii="Times New Roman" w:eastAsia="Calibri" w:hAnsi="Times New Roman"/>
          <w:b/>
          <w:sz w:val="28"/>
          <w:szCs w:val="28"/>
          <w:lang w:val="en-US" w:eastAsia="en-US"/>
        </w:rPr>
        <w:t>sphere</w:t>
      </w:r>
      <w:r w:rsidR="000C2DCB" w:rsidRPr="000C2DCB">
        <w:rPr>
          <w:rFonts w:ascii="Times New Roman" w:eastAsia="Calibri" w:hAnsi="Times New Roman"/>
          <w:b/>
          <w:sz w:val="28"/>
          <w:szCs w:val="28"/>
          <w:lang w:val="uk-UA" w:eastAsia="en-US"/>
        </w:rPr>
        <w:t xml:space="preserve"> </w:t>
      </w:r>
      <w:r w:rsidR="000C2DCB">
        <w:rPr>
          <w:rFonts w:ascii="Times New Roman" w:eastAsia="Calibri" w:hAnsi="Times New Roman"/>
          <w:b/>
          <w:sz w:val="28"/>
          <w:szCs w:val="28"/>
          <w:lang w:val="en-US" w:eastAsia="en-US"/>
        </w:rPr>
        <w:t>of</w:t>
      </w:r>
      <w:r w:rsidR="000C2DCB" w:rsidRPr="000C2DCB">
        <w:rPr>
          <w:rFonts w:ascii="Times New Roman" w:eastAsia="Calibri" w:hAnsi="Times New Roman"/>
          <w:b/>
          <w:sz w:val="28"/>
          <w:szCs w:val="28"/>
          <w:lang w:val="uk-UA" w:eastAsia="en-US"/>
        </w:rPr>
        <w:t xml:space="preserve"> </w:t>
      </w:r>
      <w:r w:rsidR="000C2DCB">
        <w:rPr>
          <w:rFonts w:ascii="Times New Roman" w:eastAsia="Calibri" w:hAnsi="Times New Roman"/>
          <w:b/>
          <w:sz w:val="28"/>
          <w:szCs w:val="28"/>
          <w:lang w:val="en-US" w:eastAsia="en-US"/>
        </w:rPr>
        <w:t>influence</w:t>
      </w:r>
      <w:r w:rsidR="000C2DCB">
        <w:rPr>
          <w:rFonts w:ascii="Times New Roman" w:hAnsi="Times New Roman"/>
          <w:color w:val="000000"/>
          <w:sz w:val="28"/>
          <w:szCs w:val="28"/>
          <w:lang w:val="uk-UA" w:eastAsia="uk-UA"/>
        </w:rPr>
        <w:t xml:space="preserve">. </w:t>
      </w:r>
      <w:r w:rsidR="00503E68">
        <w:rPr>
          <w:rFonts w:ascii="Times New Roman" w:hAnsi="Times New Roman"/>
          <w:color w:val="000000"/>
          <w:sz w:val="28"/>
          <w:szCs w:val="28"/>
          <w:lang w:val="en-US" w:eastAsia="uk-UA"/>
        </w:rPr>
        <w:t xml:space="preserve">This opinion is shared by </w:t>
      </w:r>
      <w:r w:rsidR="00503E68" w:rsidRPr="003B4990">
        <w:rPr>
          <w:rFonts w:ascii="Times New Roman" w:hAnsi="Times New Roman"/>
          <w:color w:val="000000"/>
          <w:sz w:val="28"/>
          <w:szCs w:val="28"/>
          <w:lang w:val="uk-UA" w:eastAsia="uk-UA"/>
        </w:rPr>
        <w:t>41%</w:t>
      </w:r>
      <w:r w:rsidR="00503E68">
        <w:rPr>
          <w:rFonts w:ascii="Times New Roman" w:hAnsi="Times New Roman"/>
          <w:color w:val="000000"/>
          <w:sz w:val="28"/>
          <w:szCs w:val="28"/>
          <w:lang w:val="en-US" w:eastAsia="uk-UA"/>
        </w:rPr>
        <w:t xml:space="preserve"> of respondents in the western</w:t>
      </w:r>
      <w:r w:rsidR="00503E68" w:rsidRPr="000C2DCB">
        <w:rPr>
          <w:rFonts w:ascii="Times New Roman" w:hAnsi="Times New Roman"/>
          <w:color w:val="000000"/>
          <w:sz w:val="28"/>
          <w:szCs w:val="28"/>
          <w:lang w:val="uk-UA" w:eastAsia="uk-UA"/>
        </w:rPr>
        <w:t xml:space="preserve"> </w:t>
      </w:r>
      <w:r w:rsidR="00503E68">
        <w:rPr>
          <w:rFonts w:ascii="Times New Roman" w:hAnsi="Times New Roman"/>
          <w:color w:val="000000"/>
          <w:sz w:val="28"/>
          <w:szCs w:val="28"/>
          <w:lang w:val="en-US" w:eastAsia="uk-UA"/>
        </w:rPr>
        <w:t>35% in the central regions</w:t>
      </w:r>
      <w:r w:rsidR="00D52DAF" w:rsidRPr="003B4990">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 xml:space="preserve">while </w:t>
      </w:r>
      <w:r w:rsidR="00503E68">
        <w:rPr>
          <w:rFonts w:ascii="Times New Roman" w:hAnsi="Times New Roman"/>
          <w:color w:val="000000"/>
          <w:sz w:val="28"/>
          <w:szCs w:val="28"/>
          <w:lang w:val="en-US" w:eastAsia="uk-UA"/>
        </w:rPr>
        <w:t xml:space="preserve">only 20% </w:t>
      </w:r>
      <w:r w:rsidR="000C2DCB">
        <w:rPr>
          <w:rFonts w:ascii="Times New Roman" w:hAnsi="Times New Roman"/>
          <w:color w:val="000000"/>
          <w:sz w:val="28"/>
          <w:szCs w:val="28"/>
          <w:lang w:val="en-US" w:eastAsia="uk-UA"/>
        </w:rPr>
        <w:t xml:space="preserve">in the </w:t>
      </w:r>
      <w:r w:rsidR="00503E68">
        <w:rPr>
          <w:rFonts w:ascii="Times New Roman" w:hAnsi="Times New Roman"/>
          <w:color w:val="000000"/>
          <w:sz w:val="28"/>
          <w:szCs w:val="28"/>
          <w:lang w:val="en-US" w:eastAsia="uk-UA"/>
        </w:rPr>
        <w:t xml:space="preserve">southern </w:t>
      </w:r>
      <w:r w:rsidR="000C2DCB">
        <w:rPr>
          <w:rFonts w:ascii="Times New Roman" w:hAnsi="Times New Roman"/>
          <w:color w:val="000000"/>
          <w:sz w:val="28"/>
          <w:szCs w:val="28"/>
          <w:lang w:val="en-US" w:eastAsia="uk-UA"/>
        </w:rPr>
        <w:t xml:space="preserve">and </w:t>
      </w:r>
      <w:r w:rsidR="00503E68">
        <w:rPr>
          <w:rFonts w:ascii="Times New Roman" w:hAnsi="Times New Roman"/>
          <w:color w:val="000000"/>
          <w:sz w:val="28"/>
          <w:szCs w:val="28"/>
          <w:lang w:val="en-US" w:eastAsia="uk-UA"/>
        </w:rPr>
        <w:t>17% in the eastern regions</w:t>
      </w:r>
      <w:r w:rsidR="007B35DC" w:rsidRPr="003B4990">
        <w:rPr>
          <w:rFonts w:ascii="Times New Roman" w:hAnsi="Times New Roman"/>
          <w:color w:val="000000"/>
          <w:sz w:val="28"/>
          <w:szCs w:val="28"/>
          <w:lang w:val="uk-UA" w:eastAsia="uk-UA"/>
        </w:rPr>
        <w:t xml:space="preserve">. 18% </w:t>
      </w:r>
      <w:r w:rsidR="000C2DCB">
        <w:rPr>
          <w:rFonts w:ascii="Times New Roman" w:hAnsi="Times New Roman"/>
          <w:color w:val="000000"/>
          <w:sz w:val="28"/>
          <w:szCs w:val="28"/>
          <w:lang w:val="en-US" w:eastAsia="uk-UA"/>
        </w:rPr>
        <w:t>of</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citizens</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believe</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that</w:t>
      </w:r>
      <w:r w:rsidR="000C2DCB" w:rsidRPr="000C2DCB">
        <w:rPr>
          <w:rFonts w:ascii="Times New Roman" w:hAnsi="Times New Roman"/>
          <w:color w:val="000000"/>
          <w:sz w:val="28"/>
          <w:szCs w:val="28"/>
          <w:lang w:val="uk-UA" w:eastAsia="uk-UA"/>
        </w:rPr>
        <w:t xml:space="preserve"> </w:t>
      </w:r>
      <w:r w:rsidR="00503E68">
        <w:rPr>
          <w:rFonts w:ascii="Times New Roman" w:hAnsi="Times New Roman"/>
          <w:color w:val="000000"/>
          <w:sz w:val="28"/>
          <w:szCs w:val="28"/>
          <w:lang w:val="en-US" w:eastAsia="uk-UA"/>
        </w:rPr>
        <w:t xml:space="preserve">objective of </w:t>
      </w:r>
      <w:r w:rsidR="000C2DCB">
        <w:rPr>
          <w:rFonts w:ascii="Times New Roman" w:hAnsi="Times New Roman"/>
          <w:color w:val="000000"/>
          <w:sz w:val="28"/>
          <w:szCs w:val="28"/>
          <w:lang w:val="en-US" w:eastAsia="uk-UA"/>
        </w:rPr>
        <w:t>the</w:t>
      </w:r>
      <w:r w:rsidR="00503E68">
        <w:rPr>
          <w:rFonts w:ascii="Times New Roman" w:hAnsi="Times New Roman"/>
          <w:color w:val="000000"/>
          <w:sz w:val="28"/>
          <w:szCs w:val="28"/>
          <w:lang w:val="en-US" w:eastAsia="uk-UA"/>
        </w:rPr>
        <w:t xml:space="preserve"> Russian</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aggression</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was</w:t>
      </w:r>
      <w:r w:rsidR="000C2DCB" w:rsidRPr="000C2DCB">
        <w:rPr>
          <w:rFonts w:ascii="Times New Roman" w:hAnsi="Times New Roman"/>
          <w:color w:val="000000"/>
          <w:sz w:val="28"/>
          <w:szCs w:val="28"/>
          <w:lang w:val="uk-UA" w:eastAsia="uk-UA"/>
        </w:rPr>
        <w:t xml:space="preserve"> </w:t>
      </w:r>
      <w:r w:rsidR="00503E68">
        <w:rPr>
          <w:rFonts w:ascii="Times New Roman" w:hAnsi="Times New Roman"/>
          <w:color w:val="000000"/>
          <w:sz w:val="28"/>
          <w:szCs w:val="28"/>
          <w:lang w:val="en-US" w:eastAsia="uk-UA"/>
        </w:rPr>
        <w:t xml:space="preserve">to annex </w:t>
      </w:r>
      <w:r w:rsidR="000C2DCB">
        <w:rPr>
          <w:rFonts w:ascii="Times New Roman" w:hAnsi="Times New Roman"/>
          <w:color w:val="000000"/>
          <w:sz w:val="28"/>
          <w:szCs w:val="28"/>
          <w:lang w:val="en-US" w:eastAsia="uk-UA"/>
        </w:rPr>
        <w:t>southern</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and</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 xml:space="preserve">eastern </w:t>
      </w:r>
      <w:r w:rsidR="00503E68">
        <w:rPr>
          <w:rFonts w:ascii="Times New Roman" w:hAnsi="Times New Roman"/>
          <w:color w:val="000000"/>
          <w:sz w:val="28"/>
          <w:szCs w:val="28"/>
          <w:lang w:val="en-US" w:eastAsia="uk-UA"/>
        </w:rPr>
        <w:t>regions</w:t>
      </w:r>
      <w:r w:rsidR="000C2DCB">
        <w:rPr>
          <w:rFonts w:ascii="Times New Roman" w:hAnsi="Times New Roman"/>
          <w:color w:val="000000"/>
          <w:sz w:val="28"/>
          <w:szCs w:val="28"/>
          <w:lang w:val="en-US" w:eastAsia="uk-UA"/>
        </w:rPr>
        <w:t xml:space="preserve"> of Ukraine</w:t>
      </w:r>
      <w:r w:rsidRPr="003B4990">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Only</w:t>
      </w:r>
      <w:r w:rsidR="00DA734F" w:rsidRPr="003B4990">
        <w:rPr>
          <w:rFonts w:ascii="Times New Roman" w:hAnsi="Times New Roman"/>
          <w:color w:val="000000"/>
          <w:sz w:val="28"/>
          <w:szCs w:val="28"/>
          <w:lang w:val="uk-UA" w:eastAsia="uk-UA"/>
        </w:rPr>
        <w:t xml:space="preserve"> 9% </w:t>
      </w:r>
      <w:r w:rsidR="000C2DCB">
        <w:rPr>
          <w:rFonts w:ascii="Times New Roman" w:hAnsi="Times New Roman"/>
          <w:color w:val="000000"/>
          <w:sz w:val="28"/>
          <w:szCs w:val="28"/>
          <w:lang w:val="en-US" w:eastAsia="uk-UA"/>
        </w:rPr>
        <w:t>of</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citizens</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believe</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that</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the</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aim</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of</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the</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lastRenderedPageBreak/>
        <w:t>aggression</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was</w:t>
      </w:r>
      <w:r w:rsidR="000C2DCB" w:rsidRPr="000C2DCB">
        <w:rPr>
          <w:rFonts w:ascii="Times New Roman" w:hAnsi="Times New Roman"/>
          <w:color w:val="000000"/>
          <w:sz w:val="28"/>
          <w:szCs w:val="28"/>
          <w:lang w:val="uk-UA" w:eastAsia="uk-UA"/>
        </w:rPr>
        <w:t xml:space="preserve"> </w:t>
      </w:r>
      <w:r w:rsidR="00503E68">
        <w:rPr>
          <w:rFonts w:ascii="Times New Roman" w:hAnsi="Times New Roman"/>
          <w:color w:val="000000"/>
          <w:sz w:val="28"/>
          <w:szCs w:val="28"/>
          <w:lang w:val="en-US" w:eastAsia="uk-UA"/>
        </w:rPr>
        <w:t>“</w:t>
      </w:r>
      <w:r w:rsidR="000C2DCB">
        <w:rPr>
          <w:rFonts w:ascii="Times New Roman" w:hAnsi="Times New Roman"/>
          <w:color w:val="000000"/>
          <w:sz w:val="28"/>
          <w:szCs w:val="28"/>
          <w:lang w:val="en-US" w:eastAsia="uk-UA"/>
        </w:rPr>
        <w:t>protection</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of</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the</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Russian</w:t>
      </w:r>
      <w:r w:rsidR="000C2DCB" w:rsidRPr="000C2DCB">
        <w:rPr>
          <w:rFonts w:ascii="Times New Roman" w:hAnsi="Times New Roman"/>
          <w:color w:val="000000"/>
          <w:sz w:val="28"/>
          <w:szCs w:val="28"/>
          <w:lang w:val="uk-UA" w:eastAsia="uk-UA"/>
        </w:rPr>
        <w:t>-</w:t>
      </w:r>
      <w:r w:rsidR="000C2DCB">
        <w:rPr>
          <w:rFonts w:ascii="Times New Roman" w:hAnsi="Times New Roman"/>
          <w:color w:val="000000"/>
          <w:sz w:val="28"/>
          <w:szCs w:val="28"/>
          <w:lang w:val="en-US" w:eastAsia="uk-UA"/>
        </w:rPr>
        <w:t>speaking</w:t>
      </w:r>
      <w:r w:rsidR="000C2DCB" w:rsidRPr="000C2DCB">
        <w:rPr>
          <w:rFonts w:ascii="Times New Roman" w:hAnsi="Times New Roman"/>
          <w:color w:val="000000"/>
          <w:sz w:val="28"/>
          <w:szCs w:val="28"/>
          <w:lang w:val="uk-UA" w:eastAsia="uk-UA"/>
        </w:rPr>
        <w:t xml:space="preserve"> </w:t>
      </w:r>
      <w:r w:rsidR="000C2DCB">
        <w:rPr>
          <w:rFonts w:ascii="Times New Roman" w:hAnsi="Times New Roman"/>
          <w:color w:val="000000"/>
          <w:sz w:val="28"/>
          <w:szCs w:val="28"/>
          <w:lang w:val="en-US" w:eastAsia="uk-UA"/>
        </w:rPr>
        <w:t>population</w:t>
      </w:r>
      <w:r w:rsidR="00503E68">
        <w:rPr>
          <w:rFonts w:ascii="Times New Roman" w:hAnsi="Times New Roman"/>
          <w:color w:val="000000"/>
          <w:sz w:val="28"/>
          <w:szCs w:val="28"/>
          <w:lang w:val="en-US" w:eastAsia="uk-UA"/>
        </w:rPr>
        <w:t>”</w:t>
      </w:r>
      <w:r w:rsidR="00F43941">
        <w:rPr>
          <w:rFonts w:ascii="Times New Roman" w:hAnsi="Times New Roman"/>
          <w:color w:val="000000"/>
          <w:sz w:val="28"/>
          <w:szCs w:val="28"/>
          <w:lang w:val="en-US" w:eastAsia="uk-UA"/>
        </w:rPr>
        <w:t>. However</w:t>
      </w:r>
      <w:r w:rsidR="000C2DCB">
        <w:rPr>
          <w:rFonts w:ascii="Times New Roman" w:hAnsi="Times New Roman"/>
          <w:color w:val="000000"/>
          <w:sz w:val="28"/>
          <w:szCs w:val="28"/>
          <w:lang w:val="en-US" w:eastAsia="uk-UA"/>
        </w:rPr>
        <w:t xml:space="preserve">, while </w:t>
      </w:r>
      <w:r w:rsidR="00F43941">
        <w:rPr>
          <w:rFonts w:ascii="Times New Roman" w:hAnsi="Times New Roman"/>
          <w:color w:val="000000"/>
          <w:sz w:val="28"/>
          <w:szCs w:val="28"/>
          <w:lang w:val="en-US" w:eastAsia="uk-UA"/>
        </w:rPr>
        <w:t>only</w:t>
      </w:r>
      <w:r w:rsidR="00F43941" w:rsidRPr="003B4990">
        <w:rPr>
          <w:rFonts w:ascii="Times New Roman" w:hAnsi="Times New Roman"/>
          <w:color w:val="000000"/>
          <w:sz w:val="28"/>
          <w:szCs w:val="28"/>
          <w:lang w:val="uk-UA" w:eastAsia="uk-UA"/>
        </w:rPr>
        <w:t xml:space="preserve"> 3% </w:t>
      </w:r>
      <w:r w:rsidR="00F43941">
        <w:rPr>
          <w:rFonts w:ascii="Times New Roman" w:hAnsi="Times New Roman"/>
          <w:color w:val="000000"/>
          <w:sz w:val="28"/>
          <w:szCs w:val="28"/>
          <w:lang w:val="en-US" w:eastAsia="uk-UA"/>
        </w:rPr>
        <w:t xml:space="preserve">of citizens </w:t>
      </w:r>
      <w:r w:rsidR="000C2DCB">
        <w:rPr>
          <w:rFonts w:ascii="Times New Roman" w:hAnsi="Times New Roman"/>
          <w:color w:val="000000"/>
          <w:sz w:val="28"/>
          <w:szCs w:val="28"/>
          <w:lang w:val="en-US" w:eastAsia="uk-UA"/>
        </w:rPr>
        <w:t xml:space="preserve">in the </w:t>
      </w:r>
      <w:r w:rsidR="00F43941">
        <w:rPr>
          <w:rFonts w:ascii="Times New Roman" w:hAnsi="Times New Roman"/>
          <w:color w:val="000000"/>
          <w:sz w:val="28"/>
          <w:szCs w:val="28"/>
          <w:lang w:val="en-US" w:eastAsia="uk-UA"/>
        </w:rPr>
        <w:t xml:space="preserve">western regions </w:t>
      </w:r>
      <w:r w:rsidR="00503E68">
        <w:rPr>
          <w:rFonts w:ascii="Times New Roman" w:hAnsi="Times New Roman"/>
          <w:color w:val="000000"/>
          <w:sz w:val="28"/>
          <w:szCs w:val="28"/>
          <w:lang w:val="en-US" w:eastAsia="uk-UA"/>
        </w:rPr>
        <w:t>share this view</w:t>
      </w:r>
      <w:r w:rsidR="000C2DCB">
        <w:rPr>
          <w:rFonts w:ascii="Times New Roman" w:hAnsi="Times New Roman"/>
          <w:color w:val="000000"/>
          <w:sz w:val="28"/>
          <w:szCs w:val="28"/>
          <w:lang w:val="en-US" w:eastAsia="uk-UA"/>
        </w:rPr>
        <w:t xml:space="preserve">, in the East </w:t>
      </w:r>
      <w:r w:rsidR="00503E68">
        <w:rPr>
          <w:rFonts w:ascii="Times New Roman" w:hAnsi="Times New Roman"/>
          <w:color w:val="000000"/>
          <w:sz w:val="28"/>
          <w:szCs w:val="28"/>
          <w:lang w:val="en-US" w:eastAsia="uk-UA"/>
        </w:rPr>
        <w:t xml:space="preserve">this opinion is shared by </w:t>
      </w:r>
      <w:r w:rsidR="00F43941">
        <w:rPr>
          <w:rFonts w:ascii="Times New Roman" w:hAnsi="Times New Roman"/>
          <w:color w:val="000000"/>
          <w:sz w:val="28"/>
          <w:szCs w:val="28"/>
          <w:lang w:val="uk-UA" w:eastAsia="uk-UA"/>
        </w:rPr>
        <w:t>22%</w:t>
      </w:r>
      <w:r w:rsidR="00F43941">
        <w:rPr>
          <w:rFonts w:ascii="Times New Roman" w:hAnsi="Times New Roman"/>
          <w:color w:val="000000"/>
          <w:sz w:val="28"/>
          <w:szCs w:val="28"/>
          <w:lang w:val="en-US" w:eastAsia="uk-UA"/>
        </w:rPr>
        <w:t>. It is worth mentioning that 35% of people from southern regions and</w:t>
      </w:r>
      <w:r w:rsidR="00F43941" w:rsidRPr="00F43941">
        <w:rPr>
          <w:rFonts w:ascii="Times New Roman" w:hAnsi="Times New Roman"/>
          <w:color w:val="000000"/>
          <w:sz w:val="28"/>
          <w:szCs w:val="28"/>
          <w:lang w:val="en-US" w:eastAsia="uk-UA"/>
        </w:rPr>
        <w:t xml:space="preserve"> </w:t>
      </w:r>
      <w:r w:rsidR="00F43941">
        <w:rPr>
          <w:rFonts w:ascii="Times New Roman" w:hAnsi="Times New Roman"/>
          <w:color w:val="000000"/>
          <w:sz w:val="28"/>
          <w:szCs w:val="28"/>
          <w:lang w:val="en-US" w:eastAsia="uk-UA"/>
        </w:rPr>
        <w:t>30% from the eastern regions do not choose any option</w:t>
      </w:r>
      <w:r w:rsidR="00F43941" w:rsidRPr="00F43941">
        <w:rPr>
          <w:rFonts w:ascii="Times New Roman" w:hAnsi="Times New Roman"/>
          <w:color w:val="000000"/>
          <w:sz w:val="28"/>
          <w:szCs w:val="28"/>
          <w:lang w:val="en-US" w:eastAsia="uk-UA"/>
        </w:rPr>
        <w:t xml:space="preserve">.      </w:t>
      </w:r>
    </w:p>
    <w:p w:rsidR="007215E2" w:rsidRPr="003B4990" w:rsidRDefault="007215E2" w:rsidP="00793EA1">
      <w:pPr>
        <w:pStyle w:val="a3"/>
        <w:shd w:val="clear" w:color="auto" w:fill="FFFFFF" w:themeFill="background1"/>
        <w:tabs>
          <w:tab w:val="center" w:pos="4677"/>
          <w:tab w:val="right" w:pos="10206"/>
        </w:tabs>
        <w:spacing w:after="0" w:line="240" w:lineRule="auto"/>
        <w:ind w:left="360" w:right="-142"/>
        <w:jc w:val="both"/>
        <w:rPr>
          <w:rFonts w:ascii="Times New Roman" w:eastAsia="Calibri" w:hAnsi="Times New Roman"/>
          <w:sz w:val="28"/>
          <w:szCs w:val="28"/>
          <w:lang w:val="uk-UA" w:eastAsia="en-US"/>
        </w:rPr>
      </w:pPr>
      <w:r w:rsidRPr="003B4990">
        <w:rPr>
          <w:rFonts w:ascii="Times New Roman" w:hAnsi="Times New Roman"/>
          <w:color w:val="000000"/>
          <w:sz w:val="28"/>
          <w:szCs w:val="28"/>
          <w:lang w:val="uk-UA" w:eastAsia="uk-UA"/>
        </w:rPr>
        <w:tab/>
      </w:r>
    </w:p>
    <w:p w:rsidR="00C75DF1" w:rsidRPr="003B4990" w:rsidRDefault="00F43941" w:rsidP="00F43941">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eastAsia="Calibri" w:hAnsi="Times New Roman"/>
          <w:sz w:val="28"/>
          <w:szCs w:val="28"/>
          <w:lang w:val="uk-UA" w:eastAsia="en-US"/>
        </w:rPr>
      </w:pPr>
      <w:r>
        <w:rPr>
          <w:rFonts w:ascii="Times New Roman" w:eastAsia="Calibri" w:hAnsi="Times New Roman"/>
          <w:b/>
          <w:sz w:val="28"/>
          <w:szCs w:val="28"/>
          <w:lang w:val="en-US" w:eastAsia="en-US"/>
        </w:rPr>
        <w:t>Majority</w:t>
      </w:r>
      <w:r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of</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Ukrainians</w:t>
      </w:r>
      <w:r w:rsidR="005F40F0" w:rsidRPr="005F40F0">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 xml:space="preserve">justify </w:t>
      </w:r>
      <w:r w:rsidR="005F40F0">
        <w:rPr>
          <w:rFonts w:ascii="Times New Roman" w:eastAsia="Calibri" w:hAnsi="Times New Roman"/>
          <w:b/>
          <w:sz w:val="28"/>
          <w:szCs w:val="28"/>
          <w:lang w:val="en-US" w:eastAsia="en-US"/>
        </w:rPr>
        <w:t>resistance</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to</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the</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Russian</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aggression</w:t>
      </w:r>
      <w:r w:rsidR="005F40F0" w:rsidRPr="005F40F0">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and Russian proxies in Donbas by necessity to restore</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territorial</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integrity</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and</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sovereignty</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of</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Ukraine</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in</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internationally</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recognized</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borders</w:t>
      </w:r>
      <w:r w:rsidR="005F40F0" w:rsidRPr="005F40F0">
        <w:rPr>
          <w:rFonts w:ascii="Times New Roman" w:eastAsia="Calibri" w:hAnsi="Times New Roman"/>
          <w:b/>
          <w:sz w:val="28"/>
          <w:szCs w:val="28"/>
          <w:lang w:val="uk-UA" w:eastAsia="en-US"/>
        </w:rPr>
        <w:t xml:space="preserve"> </w:t>
      </w:r>
      <w:r w:rsidR="00093BED" w:rsidRPr="003B4990">
        <w:rPr>
          <w:rFonts w:ascii="Times New Roman" w:hAnsi="Times New Roman"/>
          <w:b/>
          <w:color w:val="000000"/>
          <w:sz w:val="28"/>
          <w:szCs w:val="28"/>
          <w:lang w:val="uk-UA" w:eastAsia="uk-UA"/>
        </w:rPr>
        <w:t xml:space="preserve">(39%) </w:t>
      </w:r>
      <w:r w:rsidR="005F40F0">
        <w:rPr>
          <w:rFonts w:ascii="Times New Roman" w:hAnsi="Times New Roman"/>
          <w:b/>
          <w:color w:val="000000"/>
          <w:sz w:val="28"/>
          <w:szCs w:val="28"/>
          <w:lang w:val="en-US" w:eastAsia="uk-UA"/>
        </w:rPr>
        <w:t xml:space="preserve">and to defend the </w:t>
      </w:r>
      <w:r>
        <w:rPr>
          <w:rFonts w:ascii="Times New Roman" w:hAnsi="Times New Roman"/>
          <w:b/>
          <w:color w:val="000000"/>
          <w:sz w:val="28"/>
          <w:szCs w:val="28"/>
          <w:lang w:val="en-US" w:eastAsia="uk-UA"/>
        </w:rPr>
        <w:t>national independence and the right</w:t>
      </w:r>
      <w:r w:rsidR="005F40F0">
        <w:rPr>
          <w:rFonts w:ascii="Times New Roman" w:hAnsi="Times New Roman"/>
          <w:b/>
          <w:color w:val="000000"/>
          <w:sz w:val="28"/>
          <w:szCs w:val="28"/>
          <w:lang w:val="en-US" w:eastAsia="uk-UA"/>
        </w:rPr>
        <w:t xml:space="preserve"> of Ukrain</w:t>
      </w:r>
      <w:r>
        <w:rPr>
          <w:rFonts w:ascii="Times New Roman" w:hAnsi="Times New Roman"/>
          <w:b/>
          <w:color w:val="000000"/>
          <w:sz w:val="28"/>
          <w:szCs w:val="28"/>
          <w:lang w:val="en-US" w:eastAsia="uk-UA"/>
        </w:rPr>
        <w:t>e</w:t>
      </w:r>
      <w:r w:rsidR="005F40F0">
        <w:rPr>
          <w:rFonts w:ascii="Times New Roman" w:hAnsi="Times New Roman"/>
          <w:b/>
          <w:color w:val="000000"/>
          <w:sz w:val="28"/>
          <w:szCs w:val="28"/>
          <w:lang w:val="en-US" w:eastAsia="uk-UA"/>
        </w:rPr>
        <w:t xml:space="preserve"> to independently </w:t>
      </w:r>
      <w:r>
        <w:rPr>
          <w:rFonts w:ascii="Times New Roman" w:hAnsi="Times New Roman"/>
          <w:b/>
          <w:color w:val="000000"/>
          <w:sz w:val="28"/>
          <w:szCs w:val="28"/>
          <w:lang w:val="en-US" w:eastAsia="uk-UA"/>
        </w:rPr>
        <w:t>decide</w:t>
      </w:r>
      <w:r w:rsidR="005F40F0">
        <w:rPr>
          <w:rFonts w:ascii="Times New Roman" w:hAnsi="Times New Roman"/>
          <w:b/>
          <w:color w:val="000000"/>
          <w:sz w:val="28"/>
          <w:szCs w:val="28"/>
          <w:lang w:val="en-US" w:eastAsia="uk-UA"/>
        </w:rPr>
        <w:t xml:space="preserve"> its future </w:t>
      </w:r>
      <w:r w:rsidR="00093BED" w:rsidRPr="003B4990">
        <w:rPr>
          <w:rFonts w:ascii="Times New Roman" w:hAnsi="Times New Roman"/>
          <w:b/>
          <w:color w:val="000000"/>
          <w:sz w:val="28"/>
          <w:szCs w:val="28"/>
          <w:lang w:val="uk-UA" w:eastAsia="uk-UA"/>
        </w:rPr>
        <w:t>(31%).</w:t>
      </w:r>
      <w:r w:rsidR="00093BED" w:rsidRPr="003B4990">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 xml:space="preserve">At the same time </w:t>
      </w:r>
      <w:r w:rsidR="00093BED" w:rsidRPr="003B4990">
        <w:rPr>
          <w:rFonts w:ascii="Times New Roman" w:hAnsi="Times New Roman"/>
          <w:color w:val="000000"/>
          <w:sz w:val="28"/>
          <w:szCs w:val="28"/>
          <w:lang w:val="uk-UA" w:eastAsia="uk-UA"/>
        </w:rPr>
        <w:t xml:space="preserve">21% </w:t>
      </w:r>
      <w:r w:rsidR="005F40F0">
        <w:rPr>
          <w:rFonts w:ascii="Times New Roman" w:hAnsi="Times New Roman"/>
          <w:color w:val="000000"/>
          <w:sz w:val="28"/>
          <w:szCs w:val="28"/>
          <w:lang w:val="en-US" w:eastAsia="uk-UA"/>
        </w:rPr>
        <w:t>of citizens d</w:t>
      </w:r>
      <w:r>
        <w:rPr>
          <w:rFonts w:ascii="Times New Roman" w:hAnsi="Times New Roman"/>
          <w:color w:val="000000"/>
          <w:sz w:val="28"/>
          <w:szCs w:val="28"/>
          <w:lang w:val="en-US" w:eastAsia="uk-UA"/>
        </w:rPr>
        <w:t>o</w:t>
      </w:r>
      <w:r w:rsidR="005F40F0">
        <w:rPr>
          <w:rFonts w:ascii="Times New Roman" w:hAnsi="Times New Roman"/>
          <w:color w:val="000000"/>
          <w:sz w:val="28"/>
          <w:szCs w:val="28"/>
          <w:lang w:val="en-US" w:eastAsia="uk-UA"/>
        </w:rPr>
        <w:t xml:space="preserve"> not express their opinion </w:t>
      </w:r>
      <w:r>
        <w:rPr>
          <w:rFonts w:ascii="Times New Roman" w:hAnsi="Times New Roman"/>
          <w:color w:val="000000"/>
          <w:sz w:val="28"/>
          <w:szCs w:val="28"/>
          <w:lang w:val="en-US" w:eastAsia="uk-UA"/>
        </w:rPr>
        <w:t>about this issue (</w:t>
      </w:r>
      <w:r w:rsidRPr="00F43941">
        <w:rPr>
          <w:rFonts w:ascii="Times New Roman" w:hAnsi="Times New Roman"/>
          <w:color w:val="000000"/>
          <w:sz w:val="28"/>
          <w:szCs w:val="28"/>
          <w:lang w:val="en-US" w:eastAsia="uk-UA"/>
        </w:rPr>
        <w:t>30%</w:t>
      </w:r>
      <w:r>
        <w:rPr>
          <w:rFonts w:ascii="Times New Roman" w:hAnsi="Times New Roman"/>
          <w:color w:val="000000"/>
          <w:sz w:val="28"/>
          <w:szCs w:val="28"/>
          <w:lang w:val="en-US" w:eastAsia="uk-UA"/>
        </w:rPr>
        <w:t xml:space="preserve"> in the southern</w:t>
      </w:r>
      <w:r w:rsidRPr="00F43941">
        <w:rPr>
          <w:rFonts w:ascii="Times New Roman" w:hAnsi="Times New Roman"/>
          <w:color w:val="000000"/>
          <w:sz w:val="28"/>
          <w:szCs w:val="28"/>
          <w:lang w:val="en-US" w:eastAsia="uk-UA"/>
        </w:rPr>
        <w:t>, 24</w:t>
      </w:r>
      <w:proofErr w:type="gramStart"/>
      <w:r w:rsidRPr="00F43941">
        <w:rPr>
          <w:rFonts w:ascii="Times New Roman" w:hAnsi="Times New Roman"/>
          <w:color w:val="000000"/>
          <w:sz w:val="28"/>
          <w:szCs w:val="28"/>
          <w:lang w:val="en-US" w:eastAsia="uk-UA"/>
        </w:rPr>
        <w:t>,5</w:t>
      </w:r>
      <w:proofErr w:type="gramEnd"/>
      <w:r w:rsidRPr="00F43941">
        <w:rPr>
          <w:rFonts w:ascii="Times New Roman" w:hAnsi="Times New Roman"/>
          <w:color w:val="000000"/>
          <w:sz w:val="28"/>
          <w:szCs w:val="28"/>
          <w:lang w:val="en-US" w:eastAsia="uk-UA"/>
        </w:rPr>
        <w:t>%</w:t>
      </w:r>
      <w:r>
        <w:rPr>
          <w:rFonts w:ascii="Times New Roman" w:hAnsi="Times New Roman"/>
          <w:color w:val="000000"/>
          <w:sz w:val="28"/>
          <w:szCs w:val="28"/>
          <w:lang w:val="en-US" w:eastAsia="uk-UA"/>
        </w:rPr>
        <w:t xml:space="preserve"> in the central</w:t>
      </w:r>
      <w:r w:rsidRPr="00F4394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 xml:space="preserve">and </w:t>
      </w:r>
      <w:r w:rsidRPr="00F43941">
        <w:rPr>
          <w:rFonts w:ascii="Times New Roman" w:hAnsi="Times New Roman"/>
          <w:color w:val="000000"/>
          <w:sz w:val="28"/>
          <w:szCs w:val="28"/>
          <w:lang w:val="en-US" w:eastAsia="uk-UA"/>
        </w:rPr>
        <w:t>23%</w:t>
      </w:r>
      <w:r>
        <w:rPr>
          <w:rFonts w:ascii="Times New Roman" w:hAnsi="Times New Roman"/>
          <w:color w:val="000000"/>
          <w:sz w:val="28"/>
          <w:szCs w:val="28"/>
          <w:lang w:val="en-US" w:eastAsia="uk-UA"/>
        </w:rPr>
        <w:t xml:space="preserve"> in the eastern regions).</w:t>
      </w:r>
    </w:p>
    <w:p w:rsidR="00793EA1" w:rsidRPr="003B4990" w:rsidRDefault="00793EA1" w:rsidP="00793EA1">
      <w:pPr>
        <w:shd w:val="clear" w:color="auto" w:fill="FFFFFF" w:themeFill="background1"/>
        <w:tabs>
          <w:tab w:val="center" w:pos="4677"/>
          <w:tab w:val="right" w:pos="10206"/>
        </w:tabs>
        <w:spacing w:after="0" w:line="240" w:lineRule="auto"/>
        <w:ind w:right="-142"/>
        <w:jc w:val="both"/>
        <w:rPr>
          <w:rFonts w:ascii="Times New Roman" w:eastAsia="Calibri" w:hAnsi="Times New Roman"/>
          <w:sz w:val="28"/>
          <w:szCs w:val="28"/>
          <w:lang w:val="uk-UA" w:eastAsia="en-US"/>
        </w:rPr>
      </w:pPr>
    </w:p>
    <w:p w:rsidR="006A755D" w:rsidRPr="003B4990" w:rsidRDefault="00B41FB4" w:rsidP="00B41FB4">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eastAsia="Calibri" w:hAnsi="Times New Roman"/>
          <w:sz w:val="28"/>
          <w:szCs w:val="28"/>
          <w:lang w:val="uk-UA" w:eastAsia="en-US"/>
        </w:rPr>
      </w:pPr>
      <w:r>
        <w:rPr>
          <w:rFonts w:ascii="Times New Roman" w:eastAsia="Calibri" w:hAnsi="Times New Roman"/>
          <w:b/>
          <w:sz w:val="28"/>
          <w:szCs w:val="28"/>
          <w:lang w:val="en-US" w:eastAsia="en-US"/>
        </w:rPr>
        <w:t xml:space="preserve">29% of </w:t>
      </w:r>
      <w:r w:rsidR="005F40F0">
        <w:rPr>
          <w:rFonts w:ascii="Times New Roman" w:eastAsia="Calibri" w:hAnsi="Times New Roman"/>
          <w:b/>
          <w:sz w:val="28"/>
          <w:szCs w:val="28"/>
          <w:lang w:val="en-US" w:eastAsia="en-US"/>
        </w:rPr>
        <w:t>Ukrainian</w:t>
      </w:r>
      <w:r>
        <w:rPr>
          <w:rFonts w:ascii="Times New Roman" w:eastAsia="Calibri" w:hAnsi="Times New Roman"/>
          <w:b/>
          <w:sz w:val="28"/>
          <w:szCs w:val="28"/>
          <w:lang w:val="en-US" w:eastAsia="en-US"/>
        </w:rPr>
        <w:t>s</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believe</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that</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separatists</w:t>
      </w:r>
      <w:r>
        <w:rPr>
          <w:rFonts w:ascii="Times New Roman" w:eastAsia="Calibri" w:hAnsi="Times New Roman"/>
          <w:b/>
          <w:sz w:val="28"/>
          <w:szCs w:val="28"/>
          <w:lang w:val="en-US" w:eastAsia="en-US"/>
        </w:rPr>
        <w:t xml:space="preserve"> fight because they</w:t>
      </w:r>
      <w:r w:rsidR="005F40F0" w:rsidRPr="005F40F0">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are paid by</w:t>
      </w:r>
      <w:r w:rsidR="005F40F0" w:rsidRPr="005F40F0">
        <w:rPr>
          <w:rFonts w:ascii="Times New Roman" w:eastAsia="Calibri" w:hAnsi="Times New Roman"/>
          <w:b/>
          <w:sz w:val="28"/>
          <w:szCs w:val="28"/>
          <w:lang w:val="uk-UA" w:eastAsia="en-US"/>
        </w:rPr>
        <w:t xml:space="preserve"> </w:t>
      </w:r>
      <w:r w:rsidR="005F40F0">
        <w:rPr>
          <w:rFonts w:ascii="Times New Roman" w:eastAsia="Calibri" w:hAnsi="Times New Roman"/>
          <w:b/>
          <w:sz w:val="28"/>
          <w:szCs w:val="28"/>
          <w:lang w:val="en-US" w:eastAsia="en-US"/>
        </w:rPr>
        <w:t>Russia</w:t>
      </w:r>
      <w:r w:rsidR="005F40F0" w:rsidRPr="005F40F0">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for participation in military actions</w:t>
      </w:r>
      <w:r w:rsidR="005F40F0">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Other</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interpretations</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of</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separ</w:t>
      </w:r>
      <w:r w:rsidR="001900CC">
        <w:rPr>
          <w:rFonts w:ascii="Times New Roman" w:hAnsi="Times New Roman"/>
          <w:color w:val="000000"/>
          <w:sz w:val="28"/>
          <w:szCs w:val="28"/>
          <w:lang w:val="en-US" w:eastAsia="uk-UA"/>
        </w:rPr>
        <w:t>a</w:t>
      </w:r>
      <w:r>
        <w:rPr>
          <w:rFonts w:ascii="Times New Roman" w:hAnsi="Times New Roman"/>
          <w:color w:val="000000"/>
          <w:sz w:val="28"/>
          <w:szCs w:val="28"/>
          <w:lang w:val="en-US" w:eastAsia="uk-UA"/>
        </w:rPr>
        <w:t>tists</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motives</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are</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not</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as</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popular</w:t>
      </w:r>
      <w:r w:rsidRPr="00B41FB4">
        <w:rPr>
          <w:rFonts w:ascii="Times New Roman" w:hAnsi="Times New Roman"/>
          <w:color w:val="000000"/>
          <w:sz w:val="28"/>
          <w:szCs w:val="28"/>
          <w:lang w:val="uk-UA" w:eastAsia="uk-UA"/>
        </w:rPr>
        <w:t xml:space="preserve">: 17% </w:t>
      </w:r>
      <w:r>
        <w:rPr>
          <w:rFonts w:ascii="Times New Roman" w:hAnsi="Times New Roman"/>
          <w:color w:val="000000"/>
          <w:sz w:val="28"/>
          <w:szCs w:val="28"/>
          <w:lang w:val="en-US" w:eastAsia="uk-UA"/>
        </w:rPr>
        <w:t>think</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separatists</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are</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fighting</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to</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reunite</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with</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Russia</w:t>
      </w:r>
      <w:r w:rsidRPr="00B41FB4">
        <w:rPr>
          <w:rFonts w:ascii="Times New Roman" w:hAnsi="Times New Roman"/>
          <w:color w:val="000000"/>
          <w:sz w:val="28"/>
          <w:szCs w:val="28"/>
          <w:lang w:val="uk-UA" w:eastAsia="uk-UA"/>
        </w:rPr>
        <w:t xml:space="preserve">”, 11% </w:t>
      </w:r>
      <w:r>
        <w:rPr>
          <w:rFonts w:ascii="Times New Roman" w:hAnsi="Times New Roman"/>
          <w:color w:val="000000"/>
          <w:sz w:val="28"/>
          <w:szCs w:val="28"/>
          <w:lang w:val="en-US" w:eastAsia="uk-UA"/>
        </w:rPr>
        <w:t>agree</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that</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separatist</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want</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to</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redistribute</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private</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and</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public</w:t>
      </w:r>
      <w:r w:rsidRPr="00B41FB4">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property</w:t>
      </w:r>
      <w:r w:rsidRPr="00B41FB4">
        <w:rPr>
          <w:rFonts w:ascii="Times New Roman" w:hAnsi="Times New Roman"/>
          <w:color w:val="000000"/>
          <w:sz w:val="28"/>
          <w:szCs w:val="28"/>
          <w:lang w:val="uk-UA" w:eastAsia="uk-UA"/>
        </w:rPr>
        <w:t>”,</w:t>
      </w:r>
      <w:r>
        <w:rPr>
          <w:rFonts w:ascii="Times New Roman" w:hAnsi="Times New Roman"/>
          <w:color w:val="000000"/>
          <w:sz w:val="28"/>
          <w:szCs w:val="28"/>
          <w:lang w:val="en-US" w:eastAsia="uk-UA"/>
        </w:rPr>
        <w:t xml:space="preserve"> 9.5% believe that separatists “resist against imposing Ukrainian identity unto Russian-speaking population”, 9% think that separatists “protect local popul</w:t>
      </w:r>
      <w:r w:rsidR="001900CC">
        <w:rPr>
          <w:rFonts w:ascii="Times New Roman" w:hAnsi="Times New Roman"/>
          <w:color w:val="000000"/>
          <w:sz w:val="28"/>
          <w:szCs w:val="28"/>
          <w:lang w:val="en-US" w:eastAsia="uk-UA"/>
        </w:rPr>
        <w:t>ation from radical nationalists (</w:t>
      </w:r>
      <w:r>
        <w:rPr>
          <w:rFonts w:ascii="Times New Roman" w:hAnsi="Times New Roman"/>
          <w:color w:val="000000"/>
          <w:sz w:val="28"/>
          <w:szCs w:val="28"/>
          <w:lang w:val="en-US" w:eastAsia="uk-UA"/>
        </w:rPr>
        <w:t>called “</w:t>
      </w:r>
      <w:proofErr w:type="spellStart"/>
      <w:r>
        <w:rPr>
          <w:rFonts w:ascii="Times New Roman" w:hAnsi="Times New Roman"/>
          <w:color w:val="000000"/>
          <w:sz w:val="28"/>
          <w:szCs w:val="28"/>
          <w:lang w:val="en-US" w:eastAsia="uk-UA"/>
        </w:rPr>
        <w:t>banderivtsi</w:t>
      </w:r>
      <w:proofErr w:type="spellEnd"/>
      <w:r>
        <w:rPr>
          <w:rFonts w:ascii="Times New Roman" w:hAnsi="Times New Roman"/>
          <w:color w:val="000000"/>
          <w:sz w:val="28"/>
          <w:szCs w:val="28"/>
          <w:lang w:val="en-US" w:eastAsia="uk-UA"/>
        </w:rPr>
        <w:t>”</w:t>
      </w:r>
      <w:r w:rsidR="001900CC">
        <w:rPr>
          <w:rFonts w:ascii="Times New Roman" w:hAnsi="Times New Roman"/>
          <w:color w:val="000000"/>
          <w:sz w:val="28"/>
          <w:szCs w:val="28"/>
          <w:lang w:val="en-US" w:eastAsia="uk-UA"/>
        </w:rPr>
        <w:t>)</w:t>
      </w:r>
      <w:r>
        <w:rPr>
          <w:rFonts w:ascii="Times New Roman" w:hAnsi="Times New Roman"/>
          <w:color w:val="000000"/>
          <w:sz w:val="28"/>
          <w:szCs w:val="28"/>
          <w:lang w:val="en-US" w:eastAsia="uk-UA"/>
        </w:rPr>
        <w:t>, 3% say that separatists “want to restore Soviet lifestyle”</w:t>
      </w:r>
      <w:r w:rsidRPr="00B41FB4">
        <w:rPr>
          <w:rFonts w:ascii="Times New Roman" w:hAnsi="Times New Roman"/>
          <w:color w:val="000000"/>
          <w:sz w:val="28"/>
          <w:szCs w:val="28"/>
          <w:lang w:val="uk-UA" w:eastAsia="uk-UA"/>
        </w:rPr>
        <w:t>.</w:t>
      </w:r>
      <w:r>
        <w:rPr>
          <w:rFonts w:ascii="Times New Roman" w:hAnsi="Times New Roman"/>
          <w:color w:val="000000"/>
          <w:sz w:val="28"/>
          <w:szCs w:val="28"/>
          <w:lang w:val="en-US" w:eastAsia="uk-UA"/>
        </w:rPr>
        <w:t xml:space="preserve"> 21% of respondents do not answer this question.</w:t>
      </w:r>
    </w:p>
    <w:p w:rsidR="00793EA1" w:rsidRPr="003B4990" w:rsidRDefault="00793EA1" w:rsidP="00793EA1">
      <w:pPr>
        <w:pStyle w:val="a3"/>
        <w:shd w:val="clear" w:color="auto" w:fill="FFFFFF" w:themeFill="background1"/>
        <w:tabs>
          <w:tab w:val="center" w:pos="4677"/>
          <w:tab w:val="right" w:pos="10206"/>
        </w:tabs>
        <w:spacing w:after="0" w:line="240" w:lineRule="auto"/>
        <w:ind w:left="360" w:right="-142"/>
        <w:jc w:val="both"/>
        <w:rPr>
          <w:rFonts w:ascii="Times New Roman" w:eastAsia="Calibri" w:hAnsi="Times New Roman"/>
          <w:sz w:val="28"/>
          <w:szCs w:val="28"/>
          <w:lang w:val="uk-UA" w:eastAsia="en-US"/>
        </w:rPr>
      </w:pPr>
    </w:p>
    <w:p w:rsidR="00793EA1" w:rsidRPr="002A1718" w:rsidRDefault="00B709E2" w:rsidP="00793EA1">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eastAsia="Calibri" w:hAnsi="Times New Roman"/>
          <w:sz w:val="28"/>
          <w:szCs w:val="28"/>
          <w:lang w:val="uk-UA" w:eastAsia="en-US"/>
        </w:rPr>
      </w:pPr>
      <w:r w:rsidRPr="002A1718">
        <w:rPr>
          <w:rFonts w:ascii="Times New Roman" w:eastAsia="Calibri" w:hAnsi="Times New Roman"/>
          <w:b/>
          <w:sz w:val="28"/>
          <w:szCs w:val="28"/>
          <w:lang w:val="en-US" w:eastAsia="en-US"/>
        </w:rPr>
        <w:t>Nearly</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half</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of</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Ukrainians</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believe</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that</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peace</w:t>
      </w:r>
      <w:r w:rsidRPr="002A1718">
        <w:rPr>
          <w:rFonts w:ascii="Times New Roman" w:eastAsia="Calibri" w:hAnsi="Times New Roman"/>
          <w:b/>
          <w:sz w:val="28"/>
          <w:szCs w:val="28"/>
          <w:lang w:val="uk-UA" w:eastAsia="en-US"/>
        </w:rPr>
        <w:t xml:space="preserve"> </w:t>
      </w:r>
      <w:r w:rsidR="00B41FB4" w:rsidRPr="002A1718">
        <w:rPr>
          <w:rFonts w:ascii="Times New Roman" w:eastAsia="Calibri" w:hAnsi="Times New Roman"/>
          <w:b/>
          <w:sz w:val="28"/>
          <w:szCs w:val="28"/>
          <w:lang w:val="en-US" w:eastAsia="en-US"/>
        </w:rPr>
        <w:t>in</w:t>
      </w:r>
      <w:r w:rsidR="00B41FB4" w:rsidRPr="002A1718">
        <w:rPr>
          <w:rFonts w:ascii="Times New Roman" w:eastAsia="Calibri" w:hAnsi="Times New Roman"/>
          <w:b/>
          <w:sz w:val="28"/>
          <w:szCs w:val="28"/>
          <w:lang w:val="uk-UA" w:eastAsia="en-US"/>
        </w:rPr>
        <w:t xml:space="preserve"> </w:t>
      </w:r>
      <w:r w:rsidR="00B41FB4" w:rsidRPr="002A1718">
        <w:rPr>
          <w:rFonts w:ascii="Times New Roman" w:eastAsia="Calibri" w:hAnsi="Times New Roman"/>
          <w:b/>
          <w:sz w:val="28"/>
          <w:szCs w:val="28"/>
          <w:lang w:val="en-US" w:eastAsia="en-US"/>
        </w:rPr>
        <w:t>the</w:t>
      </w:r>
      <w:r w:rsidR="00B41FB4" w:rsidRPr="002A1718">
        <w:rPr>
          <w:rFonts w:ascii="Times New Roman" w:eastAsia="Calibri" w:hAnsi="Times New Roman"/>
          <w:b/>
          <w:sz w:val="28"/>
          <w:szCs w:val="28"/>
          <w:lang w:val="uk-UA" w:eastAsia="en-US"/>
        </w:rPr>
        <w:t xml:space="preserve"> </w:t>
      </w:r>
      <w:r w:rsidR="00B41FB4" w:rsidRPr="002A1718">
        <w:rPr>
          <w:rFonts w:ascii="Times New Roman" w:eastAsia="Calibri" w:hAnsi="Times New Roman"/>
          <w:b/>
          <w:sz w:val="28"/>
          <w:szCs w:val="28"/>
          <w:lang w:val="en-US" w:eastAsia="en-US"/>
        </w:rPr>
        <w:t>Donbas</w:t>
      </w:r>
      <w:r w:rsidR="00B41FB4"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can</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be</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achieved</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by</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applying</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international</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diplomatic</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pressure</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on</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Russia</w:t>
      </w:r>
      <w:r w:rsidRPr="002A1718">
        <w:rPr>
          <w:rFonts w:ascii="Times New Roman" w:eastAsia="Calibri" w:hAnsi="Times New Roman"/>
          <w:b/>
          <w:sz w:val="28"/>
          <w:szCs w:val="28"/>
          <w:lang w:val="uk-UA" w:eastAsia="en-US"/>
        </w:rPr>
        <w:t>,</w:t>
      </w:r>
      <w:r w:rsidR="00B41FB4" w:rsidRPr="002A1718">
        <w:rPr>
          <w:rFonts w:ascii="Times New Roman" w:eastAsia="Calibri" w:hAnsi="Times New Roman"/>
          <w:b/>
          <w:sz w:val="28"/>
          <w:szCs w:val="28"/>
          <w:lang w:val="en-US" w:eastAsia="en-US"/>
        </w:rPr>
        <w:t xml:space="preserve"> </w:t>
      </w:r>
      <w:r w:rsidRPr="002A1718">
        <w:rPr>
          <w:rFonts w:ascii="Times New Roman" w:eastAsia="Calibri" w:hAnsi="Times New Roman"/>
          <w:b/>
          <w:sz w:val="28"/>
          <w:szCs w:val="28"/>
          <w:lang w:val="en-US" w:eastAsia="en-US"/>
        </w:rPr>
        <w:t>strengthening</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the</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sanctions</w:t>
      </w:r>
      <w:r w:rsidRPr="002A1718">
        <w:rPr>
          <w:rFonts w:ascii="Times New Roman" w:eastAsia="Calibri" w:hAnsi="Times New Roman"/>
          <w:b/>
          <w:sz w:val="28"/>
          <w:szCs w:val="28"/>
          <w:lang w:val="uk-UA" w:eastAsia="en-US"/>
        </w:rPr>
        <w:t xml:space="preserve"> </w:t>
      </w:r>
      <w:r w:rsidR="00B41FB4" w:rsidRPr="002A1718">
        <w:rPr>
          <w:rFonts w:ascii="Times New Roman" w:eastAsia="Calibri" w:hAnsi="Times New Roman"/>
          <w:b/>
          <w:sz w:val="28"/>
          <w:szCs w:val="28"/>
          <w:lang w:val="en-US" w:eastAsia="en-US"/>
        </w:rPr>
        <w:t>and</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appl</w:t>
      </w:r>
      <w:r w:rsidR="00B41FB4" w:rsidRPr="002A1718">
        <w:rPr>
          <w:rFonts w:ascii="Times New Roman" w:eastAsia="Calibri" w:hAnsi="Times New Roman"/>
          <w:b/>
          <w:sz w:val="28"/>
          <w:szCs w:val="28"/>
          <w:lang w:val="en-US" w:eastAsia="en-US"/>
        </w:rPr>
        <w:t>ying</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of</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international</w:t>
      </w:r>
      <w:r w:rsidRPr="002A1718">
        <w:rPr>
          <w:rFonts w:ascii="Times New Roman" w:eastAsia="Calibri" w:hAnsi="Times New Roman"/>
          <w:b/>
          <w:sz w:val="28"/>
          <w:szCs w:val="28"/>
          <w:lang w:val="uk-UA" w:eastAsia="en-US"/>
        </w:rPr>
        <w:t xml:space="preserve"> </w:t>
      </w:r>
      <w:r w:rsidR="00B41FB4" w:rsidRPr="002A1718">
        <w:rPr>
          <w:rFonts w:ascii="Times New Roman" w:eastAsia="Calibri" w:hAnsi="Times New Roman"/>
          <w:b/>
          <w:sz w:val="28"/>
          <w:szCs w:val="28"/>
          <w:lang w:val="en-US" w:eastAsia="en-US"/>
        </w:rPr>
        <w:t>law</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mechanisms</w:t>
      </w:r>
      <w:r w:rsidRPr="002A1718">
        <w:rPr>
          <w:rFonts w:ascii="Times New Roman" w:eastAsia="Calibri" w:hAnsi="Times New Roman"/>
          <w:b/>
          <w:sz w:val="28"/>
          <w:szCs w:val="28"/>
          <w:lang w:val="uk-UA" w:eastAsia="en-US"/>
        </w:rPr>
        <w:t xml:space="preserve"> (29%) </w:t>
      </w:r>
      <w:r w:rsidRPr="002A1718">
        <w:rPr>
          <w:rFonts w:ascii="Times New Roman" w:eastAsia="Calibri" w:hAnsi="Times New Roman"/>
          <w:b/>
          <w:sz w:val="28"/>
          <w:szCs w:val="28"/>
          <w:lang w:val="en-US" w:eastAsia="en-US"/>
        </w:rPr>
        <w:t>and</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by</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reinforcing</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economic</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and</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military</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power</w:t>
      </w:r>
      <w:r w:rsidRPr="002A1718">
        <w:rPr>
          <w:rFonts w:ascii="Times New Roman" w:eastAsia="Calibri" w:hAnsi="Times New Roman"/>
          <w:b/>
          <w:sz w:val="28"/>
          <w:szCs w:val="28"/>
          <w:lang w:val="uk-UA" w:eastAsia="en-US"/>
        </w:rPr>
        <w:t xml:space="preserve"> </w:t>
      </w:r>
      <w:r w:rsidRPr="002A1718">
        <w:rPr>
          <w:rFonts w:ascii="Times New Roman" w:eastAsia="Calibri" w:hAnsi="Times New Roman"/>
          <w:b/>
          <w:sz w:val="28"/>
          <w:szCs w:val="28"/>
          <w:lang w:val="en-US" w:eastAsia="en-US"/>
        </w:rPr>
        <w:t>of</w:t>
      </w:r>
      <w:r w:rsidRPr="002A1718">
        <w:rPr>
          <w:rFonts w:ascii="Times New Roman" w:eastAsia="Calibri" w:hAnsi="Times New Roman"/>
          <w:b/>
          <w:sz w:val="28"/>
          <w:szCs w:val="28"/>
          <w:lang w:val="uk-UA" w:eastAsia="en-US"/>
        </w:rPr>
        <w:t xml:space="preserve"> </w:t>
      </w:r>
      <w:r w:rsidR="001900CC">
        <w:rPr>
          <w:rFonts w:ascii="Times New Roman" w:eastAsia="Calibri" w:hAnsi="Times New Roman"/>
          <w:b/>
          <w:sz w:val="28"/>
          <w:szCs w:val="28"/>
          <w:lang w:val="en-US" w:eastAsia="en-US"/>
        </w:rPr>
        <w:t>Ukraine</w:t>
      </w:r>
      <w:r w:rsidRPr="002A1718">
        <w:rPr>
          <w:rFonts w:ascii="Times New Roman" w:eastAsia="Calibri" w:hAnsi="Times New Roman"/>
          <w:b/>
          <w:sz w:val="28"/>
          <w:szCs w:val="28"/>
          <w:lang w:val="en-US" w:eastAsia="en-US"/>
        </w:rPr>
        <w:t xml:space="preserve"> (</w:t>
      </w:r>
      <w:r w:rsidR="00A2046A" w:rsidRPr="002A1718">
        <w:rPr>
          <w:rFonts w:ascii="Times New Roman" w:hAnsi="Times New Roman"/>
          <w:b/>
          <w:color w:val="000000"/>
          <w:sz w:val="28"/>
          <w:szCs w:val="28"/>
          <w:lang w:val="uk-UA" w:eastAsia="uk-UA"/>
        </w:rPr>
        <w:t>21%).</w:t>
      </w:r>
      <w:r w:rsidR="001C3B8C" w:rsidRPr="002A1718">
        <w:rPr>
          <w:rFonts w:ascii="Times New Roman" w:hAnsi="Times New Roman"/>
          <w:color w:val="000000"/>
          <w:sz w:val="28"/>
          <w:szCs w:val="28"/>
          <w:lang w:val="uk-UA" w:eastAsia="uk-UA"/>
        </w:rPr>
        <w:t xml:space="preserve"> </w:t>
      </w:r>
      <w:r w:rsidRPr="002A1718">
        <w:rPr>
          <w:rFonts w:ascii="Times New Roman" w:hAnsi="Times New Roman"/>
          <w:color w:val="000000"/>
          <w:sz w:val="28"/>
          <w:szCs w:val="28"/>
          <w:lang w:val="en-US" w:eastAsia="uk-UA"/>
        </w:rPr>
        <w:t>People</w:t>
      </w:r>
      <w:r w:rsidRPr="002A1718">
        <w:rPr>
          <w:rFonts w:ascii="Times New Roman" w:hAnsi="Times New Roman"/>
          <w:color w:val="000000"/>
          <w:sz w:val="28"/>
          <w:szCs w:val="28"/>
          <w:lang w:val="uk-UA" w:eastAsia="uk-UA"/>
        </w:rPr>
        <w:t xml:space="preserve"> </w:t>
      </w:r>
      <w:r w:rsidRPr="002A1718">
        <w:rPr>
          <w:rFonts w:ascii="Times New Roman" w:hAnsi="Times New Roman"/>
          <w:color w:val="000000"/>
          <w:sz w:val="28"/>
          <w:szCs w:val="28"/>
          <w:lang w:val="en-US" w:eastAsia="uk-UA"/>
        </w:rPr>
        <w:t>in</w:t>
      </w:r>
      <w:r w:rsidRPr="002A1718">
        <w:rPr>
          <w:rFonts w:ascii="Times New Roman" w:hAnsi="Times New Roman"/>
          <w:color w:val="000000"/>
          <w:sz w:val="28"/>
          <w:szCs w:val="28"/>
          <w:lang w:val="uk-UA" w:eastAsia="uk-UA"/>
        </w:rPr>
        <w:t xml:space="preserve"> </w:t>
      </w:r>
      <w:r w:rsidRPr="002A1718">
        <w:rPr>
          <w:rFonts w:ascii="Times New Roman" w:hAnsi="Times New Roman"/>
          <w:color w:val="000000"/>
          <w:sz w:val="28"/>
          <w:szCs w:val="28"/>
          <w:lang w:val="en-US" w:eastAsia="uk-UA"/>
        </w:rPr>
        <w:t>the</w:t>
      </w:r>
      <w:r w:rsidRPr="002A1718">
        <w:rPr>
          <w:rFonts w:ascii="Times New Roman" w:hAnsi="Times New Roman"/>
          <w:color w:val="000000"/>
          <w:sz w:val="28"/>
          <w:szCs w:val="28"/>
          <w:lang w:val="uk-UA" w:eastAsia="uk-UA"/>
        </w:rPr>
        <w:t xml:space="preserve"> </w:t>
      </w:r>
      <w:r w:rsidR="00B41FB4" w:rsidRPr="002A1718">
        <w:rPr>
          <w:rFonts w:ascii="Times New Roman" w:hAnsi="Times New Roman"/>
          <w:color w:val="000000"/>
          <w:sz w:val="28"/>
          <w:szCs w:val="28"/>
          <w:lang w:val="en-US" w:eastAsia="uk-UA"/>
        </w:rPr>
        <w:t>western Ukraine</w:t>
      </w:r>
      <w:r w:rsidR="00B41FB4" w:rsidRPr="002A1718">
        <w:rPr>
          <w:rFonts w:ascii="Times New Roman" w:hAnsi="Times New Roman"/>
          <w:color w:val="000000"/>
          <w:sz w:val="28"/>
          <w:szCs w:val="28"/>
          <w:lang w:val="uk-UA" w:eastAsia="uk-UA"/>
        </w:rPr>
        <w:t xml:space="preserve"> </w:t>
      </w:r>
      <w:r w:rsidRPr="002A1718">
        <w:rPr>
          <w:rFonts w:ascii="Times New Roman" w:hAnsi="Times New Roman"/>
          <w:color w:val="000000"/>
          <w:sz w:val="28"/>
          <w:szCs w:val="28"/>
          <w:lang w:val="en-US" w:eastAsia="uk-UA"/>
        </w:rPr>
        <w:t>share</w:t>
      </w:r>
      <w:r w:rsidRPr="002A1718">
        <w:rPr>
          <w:rFonts w:ascii="Times New Roman" w:hAnsi="Times New Roman"/>
          <w:color w:val="000000"/>
          <w:sz w:val="28"/>
          <w:szCs w:val="28"/>
          <w:lang w:val="uk-UA" w:eastAsia="uk-UA"/>
        </w:rPr>
        <w:t xml:space="preserve"> </w:t>
      </w:r>
      <w:r w:rsidRPr="002A1718">
        <w:rPr>
          <w:rFonts w:ascii="Times New Roman" w:hAnsi="Times New Roman"/>
          <w:color w:val="000000"/>
          <w:sz w:val="28"/>
          <w:szCs w:val="28"/>
          <w:lang w:val="en-US" w:eastAsia="uk-UA"/>
        </w:rPr>
        <w:t>such</w:t>
      </w:r>
      <w:r w:rsidRPr="002A1718">
        <w:rPr>
          <w:rFonts w:ascii="Times New Roman" w:hAnsi="Times New Roman"/>
          <w:color w:val="000000"/>
          <w:sz w:val="28"/>
          <w:szCs w:val="28"/>
          <w:lang w:val="uk-UA" w:eastAsia="uk-UA"/>
        </w:rPr>
        <w:t xml:space="preserve"> </w:t>
      </w:r>
      <w:r w:rsidRPr="002A1718">
        <w:rPr>
          <w:rFonts w:ascii="Times New Roman" w:hAnsi="Times New Roman"/>
          <w:color w:val="000000"/>
          <w:sz w:val="28"/>
          <w:szCs w:val="28"/>
          <w:lang w:val="en-US" w:eastAsia="uk-UA"/>
        </w:rPr>
        <w:t>opinions</w:t>
      </w:r>
      <w:r w:rsidRPr="002A1718">
        <w:rPr>
          <w:rFonts w:ascii="Times New Roman" w:hAnsi="Times New Roman"/>
          <w:color w:val="000000"/>
          <w:sz w:val="28"/>
          <w:szCs w:val="28"/>
          <w:lang w:val="uk-UA" w:eastAsia="uk-UA"/>
        </w:rPr>
        <w:t xml:space="preserve"> </w:t>
      </w:r>
      <w:r w:rsidR="001C3B8C" w:rsidRPr="002A1718">
        <w:rPr>
          <w:rFonts w:ascii="Times New Roman" w:hAnsi="Times New Roman"/>
          <w:color w:val="000000"/>
          <w:sz w:val="28"/>
          <w:szCs w:val="28"/>
          <w:lang w:val="uk-UA" w:eastAsia="uk-UA"/>
        </w:rPr>
        <w:t xml:space="preserve">(43% </w:t>
      </w:r>
      <w:r w:rsidR="00F96763" w:rsidRPr="002A1718">
        <w:rPr>
          <w:rFonts w:ascii="Times New Roman" w:hAnsi="Times New Roman"/>
          <w:color w:val="000000"/>
          <w:sz w:val="28"/>
          <w:szCs w:val="28"/>
          <w:lang w:val="en-US" w:eastAsia="uk-UA"/>
        </w:rPr>
        <w:t>and</w:t>
      </w:r>
      <w:r w:rsidR="001C3B8C" w:rsidRPr="002A1718">
        <w:rPr>
          <w:rFonts w:ascii="Times New Roman" w:hAnsi="Times New Roman"/>
          <w:color w:val="000000"/>
          <w:sz w:val="28"/>
          <w:szCs w:val="28"/>
          <w:lang w:val="uk-UA" w:eastAsia="uk-UA"/>
        </w:rPr>
        <w:t xml:space="preserve"> 27%</w:t>
      </w:r>
      <w:r w:rsidR="00F96763" w:rsidRPr="002A1718">
        <w:rPr>
          <w:rFonts w:ascii="Times New Roman" w:hAnsi="Times New Roman"/>
          <w:color w:val="000000"/>
          <w:sz w:val="28"/>
          <w:szCs w:val="28"/>
          <w:lang w:val="en-US" w:eastAsia="uk-UA"/>
        </w:rPr>
        <w:t>,</w:t>
      </w:r>
      <w:r w:rsidR="001C3B8C"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accordingly</w:t>
      </w:r>
      <w:r w:rsidR="001C3B8C" w:rsidRPr="002A1718">
        <w:rPr>
          <w:rFonts w:ascii="Times New Roman" w:hAnsi="Times New Roman"/>
          <w:color w:val="000000"/>
          <w:sz w:val="28"/>
          <w:szCs w:val="28"/>
          <w:lang w:val="uk-UA" w:eastAsia="uk-UA"/>
        </w:rPr>
        <w:t xml:space="preserve">) </w:t>
      </w:r>
      <w:r w:rsidR="00B41FB4" w:rsidRPr="002A1718">
        <w:rPr>
          <w:rFonts w:ascii="Times New Roman" w:hAnsi="Times New Roman"/>
          <w:color w:val="000000"/>
          <w:sz w:val="28"/>
          <w:szCs w:val="28"/>
          <w:lang w:val="en-US" w:eastAsia="uk-UA"/>
        </w:rPr>
        <w:t xml:space="preserve">as well as </w:t>
      </w:r>
      <w:r w:rsidR="00F96763" w:rsidRPr="002A1718">
        <w:rPr>
          <w:rFonts w:ascii="Times New Roman" w:hAnsi="Times New Roman"/>
          <w:color w:val="000000"/>
          <w:sz w:val="28"/>
          <w:szCs w:val="28"/>
          <w:lang w:val="en-US" w:eastAsia="uk-UA"/>
        </w:rPr>
        <w:t xml:space="preserve">in </w:t>
      </w:r>
      <w:r w:rsidR="00B41FB4" w:rsidRPr="002A1718">
        <w:rPr>
          <w:rFonts w:ascii="Times New Roman" w:hAnsi="Times New Roman"/>
          <w:color w:val="000000"/>
          <w:sz w:val="28"/>
          <w:szCs w:val="28"/>
          <w:lang w:val="en-US" w:eastAsia="uk-UA"/>
        </w:rPr>
        <w:t xml:space="preserve">the central </w:t>
      </w:r>
      <w:r w:rsidR="001900CC">
        <w:rPr>
          <w:rFonts w:ascii="Times New Roman" w:hAnsi="Times New Roman"/>
          <w:color w:val="000000"/>
          <w:sz w:val="28"/>
          <w:szCs w:val="28"/>
          <w:lang w:val="en-US" w:eastAsia="uk-UA"/>
        </w:rPr>
        <w:t>regions</w:t>
      </w:r>
      <w:r w:rsidR="00F96763" w:rsidRPr="002A1718">
        <w:rPr>
          <w:rFonts w:ascii="Times New Roman" w:hAnsi="Times New Roman"/>
          <w:color w:val="000000"/>
          <w:sz w:val="28"/>
          <w:szCs w:val="28"/>
          <w:lang w:val="uk-UA" w:eastAsia="uk-UA"/>
        </w:rPr>
        <w:t xml:space="preserve"> (30% </w:t>
      </w:r>
      <w:r w:rsidR="00F96763" w:rsidRPr="002A1718">
        <w:rPr>
          <w:rFonts w:ascii="Times New Roman" w:hAnsi="Times New Roman"/>
          <w:color w:val="000000"/>
          <w:sz w:val="28"/>
          <w:szCs w:val="28"/>
          <w:lang w:val="en-US" w:eastAsia="uk-UA"/>
        </w:rPr>
        <w:t>and</w:t>
      </w:r>
      <w:r w:rsidR="001C3B8C" w:rsidRPr="002A1718">
        <w:rPr>
          <w:rFonts w:ascii="Times New Roman" w:hAnsi="Times New Roman"/>
          <w:color w:val="000000"/>
          <w:sz w:val="28"/>
          <w:szCs w:val="28"/>
          <w:lang w:val="uk-UA" w:eastAsia="uk-UA"/>
        </w:rPr>
        <w:t xml:space="preserve"> 27%</w:t>
      </w:r>
      <w:r w:rsidR="00F96763" w:rsidRPr="002A1718">
        <w:rPr>
          <w:rFonts w:ascii="Times New Roman" w:hAnsi="Times New Roman"/>
          <w:color w:val="000000"/>
          <w:sz w:val="28"/>
          <w:szCs w:val="28"/>
          <w:lang w:val="en-US" w:eastAsia="uk-UA"/>
        </w:rPr>
        <w:t>,</w:t>
      </w:r>
      <w:r w:rsidR="001C3B8C"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accordingly</w:t>
      </w:r>
      <w:r w:rsidR="001C3B8C"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In</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the</w:t>
      </w:r>
      <w:r w:rsidR="00F96763" w:rsidRPr="002A1718">
        <w:rPr>
          <w:rFonts w:ascii="Times New Roman" w:hAnsi="Times New Roman"/>
          <w:color w:val="000000"/>
          <w:sz w:val="28"/>
          <w:szCs w:val="28"/>
          <w:lang w:val="uk-UA" w:eastAsia="uk-UA"/>
        </w:rPr>
        <w:t xml:space="preserve"> </w:t>
      </w:r>
      <w:r w:rsidR="00B41FB4" w:rsidRPr="002A1718">
        <w:rPr>
          <w:rFonts w:ascii="Times New Roman" w:hAnsi="Times New Roman"/>
          <w:color w:val="000000"/>
          <w:sz w:val="28"/>
          <w:szCs w:val="28"/>
          <w:lang w:val="en-US" w:eastAsia="uk-UA"/>
        </w:rPr>
        <w:t>eastern</w:t>
      </w:r>
      <w:r w:rsidR="00B41FB4"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regions</w:t>
      </w:r>
      <w:r w:rsidR="00B41FB4" w:rsidRPr="002A1718">
        <w:rPr>
          <w:rFonts w:ascii="Times New Roman" w:hAnsi="Times New Roman"/>
          <w:color w:val="000000"/>
          <w:sz w:val="28"/>
          <w:szCs w:val="28"/>
          <w:lang w:val="en-US" w:eastAsia="uk-UA"/>
        </w:rPr>
        <w:t xml:space="preserve"> </w:t>
      </w:r>
      <w:r w:rsidR="00292FE0" w:rsidRPr="002A1718">
        <w:rPr>
          <w:rFonts w:ascii="Times New Roman" w:hAnsi="Times New Roman"/>
          <w:color w:val="000000"/>
          <w:sz w:val="28"/>
          <w:szCs w:val="28"/>
          <w:lang w:val="uk-UA" w:eastAsia="uk-UA"/>
        </w:rPr>
        <w:t xml:space="preserve">53% </w:t>
      </w:r>
      <w:r w:rsidR="00F96763" w:rsidRPr="002A1718">
        <w:rPr>
          <w:rFonts w:ascii="Times New Roman" w:hAnsi="Times New Roman"/>
          <w:color w:val="000000"/>
          <w:sz w:val="28"/>
          <w:szCs w:val="28"/>
          <w:lang w:val="en-US" w:eastAsia="uk-UA"/>
        </w:rPr>
        <w:t>of</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the</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people</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think</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that</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peace</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can</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be</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achieved</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in</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the</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Donbas</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color w:val="000000"/>
          <w:sz w:val="28"/>
          <w:szCs w:val="28"/>
          <w:lang w:val="en-US" w:eastAsia="uk-UA"/>
        </w:rPr>
        <w:t>by</w:t>
      </w:r>
      <w:r w:rsidR="00F96763" w:rsidRPr="002A1718">
        <w:rPr>
          <w:rFonts w:ascii="Times New Roman" w:hAnsi="Times New Roman"/>
          <w:color w:val="000000"/>
          <w:sz w:val="28"/>
          <w:szCs w:val="28"/>
          <w:lang w:val="uk-UA" w:eastAsia="uk-UA"/>
        </w:rPr>
        <w:t xml:space="preserve"> </w:t>
      </w:r>
      <w:r w:rsidR="00F96763" w:rsidRPr="002A1718">
        <w:rPr>
          <w:rFonts w:ascii="Times New Roman" w:hAnsi="Times New Roman"/>
          <w:b/>
          <w:color w:val="000000"/>
          <w:sz w:val="28"/>
          <w:szCs w:val="28"/>
          <w:lang w:val="en-US" w:eastAsia="uk-UA"/>
        </w:rPr>
        <w:t>holding</w:t>
      </w:r>
      <w:r w:rsidR="00F96763" w:rsidRPr="002A1718">
        <w:rPr>
          <w:rFonts w:ascii="Times New Roman" w:hAnsi="Times New Roman"/>
          <w:b/>
          <w:color w:val="000000"/>
          <w:sz w:val="28"/>
          <w:szCs w:val="28"/>
          <w:lang w:val="uk-UA" w:eastAsia="uk-UA"/>
        </w:rPr>
        <w:t xml:space="preserve"> </w:t>
      </w:r>
      <w:r w:rsidR="00F96763" w:rsidRPr="002A1718">
        <w:rPr>
          <w:rFonts w:ascii="Times New Roman" w:hAnsi="Times New Roman"/>
          <w:b/>
          <w:color w:val="000000"/>
          <w:sz w:val="28"/>
          <w:szCs w:val="28"/>
          <w:lang w:val="en-US" w:eastAsia="uk-UA"/>
        </w:rPr>
        <w:t>talks</w:t>
      </w:r>
      <w:r w:rsidR="00F96763" w:rsidRPr="002A1718">
        <w:rPr>
          <w:rFonts w:ascii="Times New Roman" w:hAnsi="Times New Roman"/>
          <w:b/>
          <w:color w:val="000000"/>
          <w:sz w:val="28"/>
          <w:szCs w:val="28"/>
          <w:lang w:val="uk-UA" w:eastAsia="uk-UA"/>
        </w:rPr>
        <w:t xml:space="preserve"> </w:t>
      </w:r>
      <w:r w:rsidR="00F96763" w:rsidRPr="002A1718">
        <w:rPr>
          <w:rFonts w:ascii="Times New Roman" w:hAnsi="Times New Roman"/>
          <w:b/>
          <w:color w:val="000000"/>
          <w:sz w:val="28"/>
          <w:szCs w:val="28"/>
          <w:lang w:val="en-US" w:eastAsia="uk-UA"/>
        </w:rPr>
        <w:t>with</w:t>
      </w:r>
      <w:r w:rsidR="00F96763" w:rsidRPr="002A1718">
        <w:rPr>
          <w:rFonts w:ascii="Times New Roman" w:hAnsi="Times New Roman"/>
          <w:b/>
          <w:color w:val="000000"/>
          <w:sz w:val="28"/>
          <w:szCs w:val="28"/>
          <w:lang w:val="uk-UA" w:eastAsia="uk-UA"/>
        </w:rPr>
        <w:t xml:space="preserve"> </w:t>
      </w:r>
      <w:r w:rsidR="002A1718" w:rsidRPr="002A1718">
        <w:rPr>
          <w:rFonts w:ascii="Times New Roman" w:hAnsi="Times New Roman"/>
          <w:b/>
          <w:color w:val="000000"/>
          <w:sz w:val="28"/>
          <w:szCs w:val="28"/>
          <w:lang w:val="en-US" w:eastAsia="uk-UA"/>
        </w:rPr>
        <w:t>representatives of</w:t>
      </w:r>
      <w:r w:rsidR="00F96763" w:rsidRPr="002A1718">
        <w:rPr>
          <w:rFonts w:ascii="Times New Roman" w:hAnsi="Times New Roman"/>
          <w:b/>
          <w:color w:val="000000"/>
          <w:sz w:val="28"/>
          <w:szCs w:val="28"/>
          <w:lang w:val="uk-UA" w:eastAsia="uk-UA"/>
        </w:rPr>
        <w:t xml:space="preserve"> </w:t>
      </w:r>
      <w:r w:rsidR="00F96763" w:rsidRPr="002A1718">
        <w:rPr>
          <w:rFonts w:ascii="Times New Roman" w:hAnsi="Times New Roman"/>
          <w:b/>
          <w:color w:val="000000"/>
          <w:sz w:val="28"/>
          <w:szCs w:val="28"/>
          <w:lang w:val="en-US" w:eastAsia="uk-UA"/>
        </w:rPr>
        <w:t>recogni</w:t>
      </w:r>
      <w:r w:rsidR="002A1718" w:rsidRPr="002A1718">
        <w:rPr>
          <w:rFonts w:ascii="Times New Roman" w:hAnsi="Times New Roman"/>
          <w:b/>
          <w:color w:val="000000"/>
          <w:sz w:val="28"/>
          <w:szCs w:val="28"/>
          <w:lang w:val="en-US" w:eastAsia="uk-UA"/>
        </w:rPr>
        <w:t>zed</w:t>
      </w:r>
      <w:r w:rsidR="00F96763" w:rsidRPr="002A1718">
        <w:rPr>
          <w:rFonts w:ascii="Times New Roman" w:hAnsi="Times New Roman"/>
          <w:b/>
          <w:color w:val="000000"/>
          <w:sz w:val="28"/>
          <w:szCs w:val="28"/>
          <w:lang w:val="uk-UA" w:eastAsia="uk-UA"/>
        </w:rPr>
        <w:t xml:space="preserve"> </w:t>
      </w:r>
      <w:r w:rsidR="00F96763" w:rsidRPr="002A1718">
        <w:rPr>
          <w:rFonts w:ascii="Times New Roman" w:hAnsi="Times New Roman"/>
          <w:b/>
          <w:color w:val="000000"/>
          <w:sz w:val="28"/>
          <w:szCs w:val="28"/>
          <w:lang w:val="en-US" w:eastAsia="uk-UA"/>
        </w:rPr>
        <w:t>DNR</w:t>
      </w:r>
      <w:r w:rsidR="00F96763" w:rsidRPr="002A1718">
        <w:rPr>
          <w:rFonts w:ascii="Times New Roman" w:hAnsi="Times New Roman"/>
          <w:b/>
          <w:color w:val="000000"/>
          <w:sz w:val="28"/>
          <w:szCs w:val="28"/>
          <w:lang w:val="uk-UA" w:eastAsia="uk-UA"/>
        </w:rPr>
        <w:t xml:space="preserve"> </w:t>
      </w:r>
      <w:r w:rsidR="00F96763" w:rsidRPr="002A1718">
        <w:rPr>
          <w:rFonts w:ascii="Times New Roman" w:hAnsi="Times New Roman"/>
          <w:b/>
          <w:color w:val="000000"/>
          <w:sz w:val="28"/>
          <w:szCs w:val="28"/>
          <w:lang w:val="en-US" w:eastAsia="uk-UA"/>
        </w:rPr>
        <w:t>and</w:t>
      </w:r>
      <w:r w:rsidR="00F96763" w:rsidRPr="002A1718">
        <w:rPr>
          <w:rFonts w:ascii="Times New Roman" w:hAnsi="Times New Roman"/>
          <w:b/>
          <w:color w:val="000000"/>
          <w:sz w:val="28"/>
          <w:szCs w:val="28"/>
          <w:lang w:val="uk-UA" w:eastAsia="uk-UA"/>
        </w:rPr>
        <w:t xml:space="preserve"> </w:t>
      </w:r>
      <w:r w:rsidR="00F96763" w:rsidRPr="002A1718">
        <w:rPr>
          <w:rFonts w:ascii="Times New Roman" w:hAnsi="Times New Roman"/>
          <w:b/>
          <w:color w:val="000000"/>
          <w:sz w:val="28"/>
          <w:szCs w:val="28"/>
          <w:lang w:val="en-US" w:eastAsia="uk-UA"/>
        </w:rPr>
        <w:t>LNR</w:t>
      </w:r>
      <w:r w:rsidR="00F96763" w:rsidRPr="002A1718">
        <w:rPr>
          <w:rFonts w:ascii="Times New Roman" w:hAnsi="Times New Roman"/>
          <w:b/>
          <w:color w:val="000000"/>
          <w:sz w:val="28"/>
          <w:szCs w:val="28"/>
          <w:lang w:val="uk-UA" w:eastAsia="uk-UA"/>
        </w:rPr>
        <w:t xml:space="preserve"> </w:t>
      </w:r>
      <w:r w:rsidR="00F96763" w:rsidRPr="002A1718">
        <w:rPr>
          <w:rFonts w:ascii="Times New Roman" w:hAnsi="Times New Roman"/>
          <w:b/>
          <w:color w:val="000000"/>
          <w:sz w:val="28"/>
          <w:szCs w:val="28"/>
          <w:lang w:val="en-US" w:eastAsia="uk-UA"/>
        </w:rPr>
        <w:t>as</w:t>
      </w:r>
      <w:r w:rsidR="00F96763" w:rsidRPr="002A1718">
        <w:rPr>
          <w:rFonts w:ascii="Times New Roman" w:hAnsi="Times New Roman"/>
          <w:b/>
          <w:color w:val="000000"/>
          <w:sz w:val="28"/>
          <w:szCs w:val="28"/>
          <w:lang w:val="uk-UA" w:eastAsia="uk-UA"/>
        </w:rPr>
        <w:t xml:space="preserve"> </w:t>
      </w:r>
      <w:r w:rsidR="00F96763" w:rsidRPr="002A1718">
        <w:rPr>
          <w:rFonts w:ascii="Times New Roman" w:hAnsi="Times New Roman"/>
          <w:b/>
          <w:color w:val="000000"/>
          <w:sz w:val="28"/>
          <w:szCs w:val="28"/>
          <w:lang w:val="en-US" w:eastAsia="uk-UA"/>
        </w:rPr>
        <w:t>legitimate</w:t>
      </w:r>
      <w:r w:rsidR="00F96763" w:rsidRPr="002A1718">
        <w:rPr>
          <w:rFonts w:ascii="Times New Roman" w:hAnsi="Times New Roman"/>
          <w:b/>
          <w:color w:val="000000"/>
          <w:sz w:val="28"/>
          <w:szCs w:val="28"/>
          <w:lang w:val="uk-UA" w:eastAsia="uk-UA"/>
        </w:rPr>
        <w:t xml:space="preserve"> </w:t>
      </w:r>
      <w:r w:rsidR="002A1718" w:rsidRPr="002A1718">
        <w:rPr>
          <w:rFonts w:ascii="Times New Roman" w:hAnsi="Times New Roman"/>
          <w:b/>
          <w:color w:val="000000"/>
          <w:sz w:val="28"/>
          <w:szCs w:val="28"/>
          <w:lang w:val="en-US" w:eastAsia="uk-UA"/>
        </w:rPr>
        <w:t>proto-</w:t>
      </w:r>
      <w:r w:rsidR="00F96763" w:rsidRPr="002A1718">
        <w:rPr>
          <w:rFonts w:ascii="Times New Roman" w:hAnsi="Times New Roman"/>
          <w:b/>
          <w:color w:val="000000"/>
          <w:sz w:val="28"/>
          <w:szCs w:val="28"/>
          <w:lang w:val="en-US" w:eastAsia="uk-UA"/>
        </w:rPr>
        <w:t>state</w:t>
      </w:r>
      <w:r w:rsidR="002A1718" w:rsidRPr="002A1718">
        <w:rPr>
          <w:rFonts w:ascii="Times New Roman" w:hAnsi="Times New Roman"/>
          <w:b/>
          <w:color w:val="000000"/>
          <w:sz w:val="28"/>
          <w:szCs w:val="28"/>
          <w:lang w:val="en-US" w:eastAsia="uk-UA"/>
        </w:rPr>
        <w:t xml:space="preserve">s </w:t>
      </w:r>
      <w:r w:rsidR="00292FE0" w:rsidRPr="002A1718">
        <w:rPr>
          <w:rFonts w:ascii="Times New Roman" w:hAnsi="Times New Roman"/>
          <w:color w:val="000000"/>
          <w:sz w:val="28"/>
          <w:szCs w:val="28"/>
          <w:lang w:val="uk-UA" w:eastAsia="uk-UA"/>
        </w:rPr>
        <w:t xml:space="preserve">(24%) </w:t>
      </w:r>
      <w:r w:rsidR="00F96763" w:rsidRPr="002A1718">
        <w:rPr>
          <w:rFonts w:ascii="Times New Roman" w:hAnsi="Times New Roman"/>
          <w:b/>
          <w:color w:val="000000"/>
          <w:sz w:val="28"/>
          <w:szCs w:val="28"/>
          <w:lang w:val="en-US" w:eastAsia="uk-UA"/>
        </w:rPr>
        <w:t>and by negotiati</w:t>
      </w:r>
      <w:r w:rsidR="002A1718" w:rsidRPr="002A1718">
        <w:rPr>
          <w:rFonts w:ascii="Times New Roman" w:hAnsi="Times New Roman"/>
          <w:b/>
          <w:color w:val="000000"/>
          <w:sz w:val="28"/>
          <w:szCs w:val="28"/>
          <w:lang w:val="en-US" w:eastAsia="uk-UA"/>
        </w:rPr>
        <w:t xml:space="preserve">ons </w:t>
      </w:r>
      <w:r w:rsidR="00F96763" w:rsidRPr="002A1718">
        <w:rPr>
          <w:rFonts w:ascii="Times New Roman" w:hAnsi="Times New Roman"/>
          <w:b/>
          <w:color w:val="000000"/>
          <w:sz w:val="28"/>
          <w:szCs w:val="28"/>
          <w:lang w:val="en-US" w:eastAsia="uk-UA"/>
        </w:rPr>
        <w:t>with Moscow</w:t>
      </w:r>
      <w:r w:rsidR="00292FE0" w:rsidRPr="002A1718">
        <w:rPr>
          <w:rFonts w:ascii="Times New Roman" w:hAnsi="Times New Roman"/>
          <w:b/>
          <w:color w:val="000000"/>
          <w:sz w:val="28"/>
          <w:szCs w:val="28"/>
          <w:lang w:val="uk-UA" w:eastAsia="uk-UA"/>
        </w:rPr>
        <w:t xml:space="preserve"> </w:t>
      </w:r>
      <w:r w:rsidR="001900CC">
        <w:rPr>
          <w:rFonts w:ascii="Times New Roman" w:hAnsi="Times New Roman"/>
          <w:b/>
          <w:color w:val="000000"/>
          <w:sz w:val="28"/>
          <w:szCs w:val="28"/>
          <w:lang w:val="en-US" w:eastAsia="uk-UA"/>
        </w:rPr>
        <w:t xml:space="preserve">while </w:t>
      </w:r>
      <w:r w:rsidR="002A1718" w:rsidRPr="002A1718">
        <w:rPr>
          <w:rFonts w:ascii="Times New Roman" w:hAnsi="Times New Roman"/>
          <w:b/>
          <w:color w:val="000000"/>
          <w:sz w:val="28"/>
          <w:szCs w:val="28"/>
          <w:lang w:val="en-US" w:eastAsia="uk-UA"/>
        </w:rPr>
        <w:t>accepting</w:t>
      </w:r>
      <w:r w:rsidR="00F96763" w:rsidRPr="002A1718">
        <w:rPr>
          <w:rFonts w:ascii="Times New Roman" w:hAnsi="Times New Roman"/>
          <w:b/>
          <w:color w:val="000000"/>
          <w:sz w:val="28"/>
          <w:szCs w:val="28"/>
          <w:lang w:val="en-US" w:eastAsia="uk-UA"/>
        </w:rPr>
        <w:t xml:space="preserve"> autonomy of the Donbas and forgetting about Crimea </w:t>
      </w:r>
      <w:r w:rsidR="00292FE0" w:rsidRPr="002A1718">
        <w:rPr>
          <w:rFonts w:ascii="Times New Roman" w:hAnsi="Times New Roman"/>
          <w:color w:val="000000"/>
          <w:sz w:val="28"/>
          <w:szCs w:val="28"/>
          <w:lang w:val="uk-UA" w:eastAsia="uk-UA"/>
        </w:rPr>
        <w:t>(29%).</w:t>
      </w:r>
      <w:r w:rsidR="006A755D" w:rsidRPr="002A1718">
        <w:rPr>
          <w:rFonts w:ascii="Times New Roman" w:hAnsi="Times New Roman"/>
          <w:color w:val="000000"/>
          <w:sz w:val="28"/>
          <w:szCs w:val="28"/>
          <w:lang w:val="uk-UA" w:eastAsia="uk-UA"/>
        </w:rPr>
        <w:t xml:space="preserve"> </w:t>
      </w:r>
    </w:p>
    <w:p w:rsidR="002A1718" w:rsidRPr="002A1718" w:rsidRDefault="002A1718" w:rsidP="002A1718">
      <w:pPr>
        <w:pStyle w:val="a3"/>
        <w:rPr>
          <w:rFonts w:ascii="Times New Roman" w:eastAsia="Calibri" w:hAnsi="Times New Roman"/>
          <w:sz w:val="28"/>
          <w:szCs w:val="28"/>
          <w:lang w:val="uk-UA" w:eastAsia="en-US"/>
        </w:rPr>
      </w:pPr>
    </w:p>
    <w:p w:rsidR="002A1718" w:rsidRPr="002A1718" w:rsidRDefault="002A1718" w:rsidP="002A1718">
      <w:pPr>
        <w:pStyle w:val="a3"/>
        <w:shd w:val="clear" w:color="auto" w:fill="FFFFFF" w:themeFill="background1"/>
        <w:tabs>
          <w:tab w:val="center" w:pos="4677"/>
          <w:tab w:val="right" w:pos="10206"/>
        </w:tabs>
        <w:spacing w:after="0" w:line="240" w:lineRule="auto"/>
        <w:ind w:left="360" w:right="-142"/>
        <w:jc w:val="both"/>
        <w:rPr>
          <w:rFonts w:ascii="Times New Roman" w:eastAsia="Calibri" w:hAnsi="Times New Roman"/>
          <w:sz w:val="28"/>
          <w:szCs w:val="28"/>
          <w:lang w:val="uk-UA" w:eastAsia="en-US"/>
        </w:rPr>
      </w:pPr>
    </w:p>
    <w:p w:rsidR="00236223" w:rsidRPr="003B4990" w:rsidRDefault="002A1718" w:rsidP="002A1718">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eastAsia="Calibri" w:hAnsi="Times New Roman"/>
          <w:b/>
          <w:sz w:val="28"/>
          <w:szCs w:val="28"/>
          <w:lang w:val="uk-UA" w:eastAsia="en-US"/>
        </w:rPr>
      </w:pPr>
      <w:r>
        <w:rPr>
          <w:rFonts w:ascii="Times New Roman" w:hAnsi="Times New Roman"/>
          <w:b/>
          <w:color w:val="000000"/>
          <w:sz w:val="28"/>
          <w:szCs w:val="28"/>
          <w:lang w:val="en-US" w:eastAsia="uk-UA"/>
        </w:rPr>
        <w:t xml:space="preserve">Only </w:t>
      </w:r>
      <w:r w:rsidR="001D62D8" w:rsidRPr="003B4990">
        <w:rPr>
          <w:rFonts w:ascii="Times New Roman" w:hAnsi="Times New Roman"/>
          <w:b/>
          <w:color w:val="000000"/>
          <w:sz w:val="28"/>
          <w:szCs w:val="28"/>
          <w:lang w:val="uk-UA" w:eastAsia="uk-UA"/>
        </w:rPr>
        <w:t xml:space="preserve">14% </w:t>
      </w:r>
      <w:r w:rsidR="00F96763">
        <w:rPr>
          <w:rFonts w:ascii="Times New Roman" w:hAnsi="Times New Roman"/>
          <w:b/>
          <w:color w:val="000000"/>
          <w:sz w:val="28"/>
          <w:szCs w:val="28"/>
          <w:lang w:val="en-US" w:eastAsia="uk-UA"/>
        </w:rPr>
        <w:t xml:space="preserve">of Ukrainians </w:t>
      </w:r>
      <w:r w:rsidR="001900CC">
        <w:rPr>
          <w:rFonts w:ascii="Times New Roman" w:hAnsi="Times New Roman"/>
          <w:b/>
          <w:color w:val="000000"/>
          <w:sz w:val="28"/>
          <w:szCs w:val="28"/>
          <w:lang w:val="en-US" w:eastAsia="uk-UA"/>
        </w:rPr>
        <w:t>think</w:t>
      </w:r>
      <w:r w:rsidR="00F96763">
        <w:rPr>
          <w:rFonts w:ascii="Times New Roman" w:hAnsi="Times New Roman"/>
          <w:b/>
          <w:color w:val="000000"/>
          <w:sz w:val="28"/>
          <w:szCs w:val="28"/>
          <w:lang w:val="en-US" w:eastAsia="uk-UA"/>
        </w:rPr>
        <w:t xml:space="preserve"> </w:t>
      </w:r>
      <w:r w:rsidR="001900CC">
        <w:rPr>
          <w:rFonts w:ascii="Times New Roman" w:hAnsi="Times New Roman"/>
          <w:b/>
          <w:color w:val="000000"/>
          <w:sz w:val="28"/>
          <w:szCs w:val="28"/>
          <w:lang w:val="en-US" w:eastAsia="uk-UA"/>
        </w:rPr>
        <w:t xml:space="preserve">it is worth agreeing to any compromises </w:t>
      </w:r>
      <w:r>
        <w:rPr>
          <w:rFonts w:ascii="Times New Roman" w:hAnsi="Times New Roman"/>
          <w:b/>
          <w:color w:val="000000"/>
          <w:sz w:val="28"/>
          <w:szCs w:val="28"/>
          <w:lang w:val="en-US" w:eastAsia="uk-UA"/>
        </w:rPr>
        <w:t>for the sake of peace</w:t>
      </w:r>
      <w:r w:rsidR="00BF4DDF" w:rsidRPr="003B4990">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On the other hand,</w:t>
      </w:r>
      <w:r w:rsidR="00F96763" w:rsidRPr="00367CBA">
        <w:rPr>
          <w:rFonts w:ascii="Times New Roman" w:hAnsi="Times New Roman"/>
          <w:b/>
          <w:color w:val="000000"/>
          <w:sz w:val="28"/>
          <w:szCs w:val="28"/>
          <w:lang w:val="uk-UA" w:eastAsia="uk-UA"/>
        </w:rPr>
        <w:t xml:space="preserve"> </w:t>
      </w:r>
      <w:r w:rsidR="00F96763">
        <w:rPr>
          <w:rFonts w:ascii="Times New Roman" w:hAnsi="Times New Roman"/>
          <w:b/>
          <w:color w:val="000000"/>
          <w:sz w:val="28"/>
          <w:szCs w:val="28"/>
          <w:lang w:val="uk-UA" w:eastAsia="uk-UA"/>
        </w:rPr>
        <w:t>58</w:t>
      </w:r>
      <w:r w:rsidR="00F96763" w:rsidRPr="00367CBA">
        <w:rPr>
          <w:rFonts w:ascii="Times New Roman" w:hAnsi="Times New Roman"/>
          <w:b/>
          <w:color w:val="000000"/>
          <w:sz w:val="28"/>
          <w:szCs w:val="28"/>
          <w:lang w:val="uk-UA" w:eastAsia="uk-UA"/>
        </w:rPr>
        <w:t>.</w:t>
      </w:r>
      <w:r w:rsidR="00BF4DDF" w:rsidRPr="003B4990">
        <w:rPr>
          <w:rFonts w:ascii="Times New Roman" w:hAnsi="Times New Roman"/>
          <w:b/>
          <w:color w:val="000000"/>
          <w:sz w:val="28"/>
          <w:szCs w:val="28"/>
          <w:lang w:val="uk-UA" w:eastAsia="uk-UA"/>
        </w:rPr>
        <w:t>5%</w:t>
      </w:r>
      <w:r w:rsidR="001900CC">
        <w:rPr>
          <w:rFonts w:ascii="Times New Roman" w:hAnsi="Times New Roman"/>
          <w:b/>
          <w:color w:val="000000"/>
          <w:sz w:val="28"/>
          <w:szCs w:val="28"/>
          <w:lang w:val="en-US" w:eastAsia="uk-UA"/>
        </w:rPr>
        <w:t xml:space="preserve"> of Ukrainians</w:t>
      </w:r>
      <w:r w:rsidR="00BF4DDF" w:rsidRPr="003B4990">
        <w:rPr>
          <w:rFonts w:ascii="Times New Roman" w:hAnsi="Times New Roman"/>
          <w:b/>
          <w:color w:val="000000"/>
          <w:sz w:val="28"/>
          <w:szCs w:val="28"/>
          <w:lang w:val="uk-UA" w:eastAsia="uk-UA"/>
        </w:rPr>
        <w:t xml:space="preserve"> </w:t>
      </w:r>
      <w:r w:rsidR="00367CBA">
        <w:rPr>
          <w:rFonts w:ascii="Times New Roman" w:hAnsi="Times New Roman"/>
          <w:b/>
          <w:color w:val="000000"/>
          <w:sz w:val="28"/>
          <w:szCs w:val="28"/>
          <w:lang w:val="en-US" w:eastAsia="uk-UA"/>
        </w:rPr>
        <w:t>feel</w:t>
      </w:r>
      <w:r w:rsidR="00367CBA" w:rsidRPr="00367CBA">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 xml:space="preserve">that some compromises are acceptable and some are not </w:t>
      </w:r>
      <w:r w:rsidR="00CC5081" w:rsidRPr="001900CC">
        <w:rPr>
          <w:rFonts w:ascii="Times New Roman" w:hAnsi="Times New Roman"/>
          <w:i/>
          <w:color w:val="000000"/>
          <w:sz w:val="28"/>
          <w:szCs w:val="28"/>
          <w:lang w:val="uk-UA" w:eastAsia="uk-UA"/>
        </w:rPr>
        <w:t>(</w:t>
      </w:r>
      <w:r w:rsidR="00367CBA" w:rsidRPr="001900CC">
        <w:rPr>
          <w:rFonts w:ascii="Times New Roman" w:hAnsi="Times New Roman"/>
          <w:i/>
          <w:color w:val="000000"/>
          <w:sz w:val="28"/>
          <w:szCs w:val="28"/>
          <w:lang w:val="en-US" w:eastAsia="uk-UA"/>
        </w:rPr>
        <w:t>in</w:t>
      </w:r>
      <w:r w:rsidRPr="001900CC">
        <w:rPr>
          <w:rFonts w:ascii="Times New Roman" w:hAnsi="Times New Roman"/>
          <w:i/>
          <w:color w:val="000000"/>
          <w:sz w:val="28"/>
          <w:szCs w:val="28"/>
          <w:lang w:val="en-US" w:eastAsia="uk-UA"/>
        </w:rPr>
        <w:t xml:space="preserve"> June 2019 49% supported such opinion</w:t>
      </w:r>
      <w:r w:rsidR="00CC5081" w:rsidRPr="001900CC">
        <w:rPr>
          <w:rFonts w:ascii="Times New Roman" w:hAnsi="Times New Roman"/>
          <w:i/>
          <w:color w:val="000000"/>
          <w:sz w:val="28"/>
          <w:szCs w:val="28"/>
          <w:lang w:val="uk-UA" w:eastAsia="uk-UA"/>
        </w:rPr>
        <w:t>)</w:t>
      </w:r>
      <w:r w:rsidR="00CC5081" w:rsidRPr="003B4990">
        <w:rPr>
          <w:rFonts w:ascii="Times New Roman" w:hAnsi="Times New Roman"/>
          <w:color w:val="000000"/>
          <w:sz w:val="28"/>
          <w:szCs w:val="28"/>
          <w:lang w:val="uk-UA" w:eastAsia="uk-UA"/>
        </w:rPr>
        <w:t xml:space="preserve">. </w:t>
      </w:r>
      <w:r w:rsidRPr="001900CC">
        <w:rPr>
          <w:rFonts w:ascii="Times New Roman" w:hAnsi="Times New Roman"/>
          <w:b/>
          <w:color w:val="000000"/>
          <w:sz w:val="28"/>
          <w:szCs w:val="28"/>
          <w:lang w:val="en-US" w:eastAsia="uk-UA"/>
        </w:rPr>
        <w:t>This</w:t>
      </w:r>
      <w:r w:rsidRPr="001900CC">
        <w:rPr>
          <w:rFonts w:ascii="Times New Roman" w:hAnsi="Times New Roman"/>
          <w:b/>
          <w:color w:val="000000"/>
          <w:sz w:val="28"/>
          <w:szCs w:val="28"/>
          <w:lang w:val="uk-UA" w:eastAsia="uk-UA"/>
        </w:rPr>
        <w:t xml:space="preserve"> </w:t>
      </w:r>
      <w:r w:rsidRPr="001900CC">
        <w:rPr>
          <w:rFonts w:ascii="Times New Roman" w:hAnsi="Times New Roman"/>
          <w:b/>
          <w:color w:val="000000"/>
          <w:sz w:val="28"/>
          <w:szCs w:val="28"/>
          <w:lang w:val="en-US" w:eastAsia="uk-UA"/>
        </w:rPr>
        <w:t>position</w:t>
      </w:r>
      <w:r w:rsidRPr="001900CC">
        <w:rPr>
          <w:rFonts w:ascii="Times New Roman" w:hAnsi="Times New Roman"/>
          <w:b/>
          <w:color w:val="000000"/>
          <w:sz w:val="28"/>
          <w:szCs w:val="28"/>
          <w:lang w:val="uk-UA" w:eastAsia="uk-UA"/>
        </w:rPr>
        <w:t xml:space="preserve"> </w:t>
      </w:r>
      <w:r w:rsidRPr="001900CC">
        <w:rPr>
          <w:rFonts w:ascii="Times New Roman" w:hAnsi="Times New Roman"/>
          <w:b/>
          <w:color w:val="000000"/>
          <w:sz w:val="28"/>
          <w:szCs w:val="28"/>
          <w:lang w:val="en-US" w:eastAsia="uk-UA"/>
        </w:rPr>
        <w:t>dominates</w:t>
      </w:r>
      <w:r w:rsidRPr="001900CC">
        <w:rPr>
          <w:rFonts w:ascii="Times New Roman" w:hAnsi="Times New Roman"/>
          <w:b/>
          <w:color w:val="000000"/>
          <w:sz w:val="28"/>
          <w:szCs w:val="28"/>
          <w:lang w:val="uk-UA" w:eastAsia="uk-UA"/>
        </w:rPr>
        <w:t xml:space="preserve"> </w:t>
      </w:r>
      <w:r w:rsidRPr="001900CC">
        <w:rPr>
          <w:rFonts w:ascii="Times New Roman" w:hAnsi="Times New Roman"/>
          <w:b/>
          <w:color w:val="000000"/>
          <w:sz w:val="28"/>
          <w:szCs w:val="28"/>
          <w:lang w:val="en-US" w:eastAsia="uk-UA"/>
        </w:rPr>
        <w:t>in</w:t>
      </w:r>
      <w:r w:rsidRPr="001900CC">
        <w:rPr>
          <w:rFonts w:ascii="Times New Roman" w:hAnsi="Times New Roman"/>
          <w:b/>
          <w:color w:val="000000"/>
          <w:sz w:val="28"/>
          <w:szCs w:val="28"/>
          <w:lang w:val="uk-UA" w:eastAsia="uk-UA"/>
        </w:rPr>
        <w:t xml:space="preserve"> </w:t>
      </w:r>
      <w:r w:rsidRPr="001900CC">
        <w:rPr>
          <w:rFonts w:ascii="Times New Roman" w:hAnsi="Times New Roman"/>
          <w:b/>
          <w:color w:val="000000"/>
          <w:sz w:val="28"/>
          <w:szCs w:val="28"/>
          <w:lang w:val="en-US" w:eastAsia="uk-UA"/>
        </w:rPr>
        <w:t>all</w:t>
      </w:r>
      <w:r w:rsidRPr="001900CC">
        <w:rPr>
          <w:rFonts w:ascii="Times New Roman" w:hAnsi="Times New Roman"/>
          <w:b/>
          <w:color w:val="000000"/>
          <w:sz w:val="28"/>
          <w:szCs w:val="28"/>
          <w:lang w:val="uk-UA" w:eastAsia="uk-UA"/>
        </w:rPr>
        <w:t xml:space="preserve"> </w:t>
      </w:r>
      <w:r w:rsidRPr="001900CC">
        <w:rPr>
          <w:rFonts w:ascii="Times New Roman" w:hAnsi="Times New Roman"/>
          <w:b/>
          <w:color w:val="000000"/>
          <w:sz w:val="28"/>
          <w:szCs w:val="28"/>
          <w:lang w:val="en-US" w:eastAsia="uk-UA"/>
        </w:rPr>
        <w:t>region</w:t>
      </w:r>
      <w:r w:rsidR="001900CC">
        <w:rPr>
          <w:rFonts w:ascii="Times New Roman" w:hAnsi="Times New Roman"/>
          <w:b/>
          <w:color w:val="000000"/>
          <w:sz w:val="28"/>
          <w:szCs w:val="28"/>
          <w:lang w:val="en-US" w:eastAsia="uk-UA"/>
        </w:rPr>
        <w:t>s</w:t>
      </w:r>
      <w:r w:rsidRPr="001900CC">
        <w:rPr>
          <w:rFonts w:ascii="Times New Roman" w:hAnsi="Times New Roman"/>
          <w:b/>
          <w:color w:val="000000"/>
          <w:sz w:val="28"/>
          <w:szCs w:val="28"/>
          <w:lang w:val="uk-UA" w:eastAsia="uk-UA"/>
        </w:rPr>
        <w:t xml:space="preserve"> </w:t>
      </w:r>
      <w:r w:rsidRPr="001900CC">
        <w:rPr>
          <w:rFonts w:ascii="Times New Roman" w:hAnsi="Times New Roman"/>
          <w:b/>
          <w:color w:val="000000"/>
          <w:sz w:val="28"/>
          <w:szCs w:val="28"/>
          <w:lang w:val="en-US" w:eastAsia="uk-UA"/>
        </w:rPr>
        <w:t>of</w:t>
      </w:r>
      <w:r w:rsidRPr="001900CC">
        <w:rPr>
          <w:rFonts w:ascii="Times New Roman" w:hAnsi="Times New Roman"/>
          <w:b/>
          <w:color w:val="000000"/>
          <w:sz w:val="28"/>
          <w:szCs w:val="28"/>
          <w:lang w:val="uk-UA" w:eastAsia="uk-UA"/>
        </w:rPr>
        <w:t xml:space="preserve"> </w:t>
      </w:r>
      <w:r w:rsidRPr="001900CC">
        <w:rPr>
          <w:rFonts w:ascii="Times New Roman" w:hAnsi="Times New Roman"/>
          <w:b/>
          <w:color w:val="000000"/>
          <w:sz w:val="28"/>
          <w:szCs w:val="28"/>
          <w:lang w:val="en-US" w:eastAsia="uk-UA"/>
        </w:rPr>
        <w:t>Ukraine</w:t>
      </w:r>
      <w:r w:rsidRPr="002A1718">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in the west</w:t>
      </w:r>
      <w:r w:rsidRPr="002A1718">
        <w:rPr>
          <w:rFonts w:ascii="Times New Roman" w:hAnsi="Times New Roman"/>
          <w:color w:val="000000"/>
          <w:sz w:val="28"/>
          <w:szCs w:val="28"/>
          <w:lang w:val="uk-UA" w:eastAsia="uk-UA"/>
        </w:rPr>
        <w:t xml:space="preserve"> (57%), </w:t>
      </w:r>
      <w:r w:rsidR="001900CC">
        <w:rPr>
          <w:rFonts w:ascii="Times New Roman" w:hAnsi="Times New Roman"/>
          <w:color w:val="000000"/>
          <w:sz w:val="28"/>
          <w:szCs w:val="28"/>
          <w:lang w:val="en-US" w:eastAsia="uk-UA"/>
        </w:rPr>
        <w:t xml:space="preserve">the </w:t>
      </w:r>
      <w:r>
        <w:rPr>
          <w:rFonts w:ascii="Times New Roman" w:hAnsi="Times New Roman"/>
          <w:color w:val="000000"/>
          <w:sz w:val="28"/>
          <w:szCs w:val="28"/>
          <w:lang w:val="en-US" w:eastAsia="uk-UA"/>
        </w:rPr>
        <w:t>center</w:t>
      </w:r>
      <w:r w:rsidRPr="002A1718">
        <w:rPr>
          <w:rFonts w:ascii="Times New Roman" w:hAnsi="Times New Roman"/>
          <w:color w:val="000000"/>
          <w:sz w:val="28"/>
          <w:szCs w:val="28"/>
          <w:lang w:val="uk-UA" w:eastAsia="uk-UA"/>
        </w:rPr>
        <w:t xml:space="preserve"> (53%), </w:t>
      </w:r>
      <w:r w:rsidR="001900CC">
        <w:rPr>
          <w:rFonts w:ascii="Times New Roman" w:hAnsi="Times New Roman"/>
          <w:color w:val="000000"/>
          <w:sz w:val="28"/>
          <w:szCs w:val="28"/>
          <w:lang w:val="en-US" w:eastAsia="uk-UA"/>
        </w:rPr>
        <w:t xml:space="preserve">the </w:t>
      </w:r>
      <w:r>
        <w:rPr>
          <w:rFonts w:ascii="Times New Roman" w:hAnsi="Times New Roman"/>
          <w:color w:val="000000"/>
          <w:sz w:val="28"/>
          <w:szCs w:val="28"/>
          <w:lang w:val="en-US" w:eastAsia="uk-UA"/>
        </w:rPr>
        <w:t>south</w:t>
      </w:r>
      <w:r w:rsidRPr="002A1718">
        <w:rPr>
          <w:rFonts w:ascii="Times New Roman" w:hAnsi="Times New Roman"/>
          <w:color w:val="000000"/>
          <w:sz w:val="28"/>
          <w:szCs w:val="28"/>
          <w:lang w:val="uk-UA" w:eastAsia="uk-UA"/>
        </w:rPr>
        <w:t xml:space="preserve"> (60%), </w:t>
      </w:r>
      <w:r>
        <w:rPr>
          <w:rFonts w:ascii="Times New Roman" w:hAnsi="Times New Roman"/>
          <w:color w:val="000000"/>
          <w:sz w:val="28"/>
          <w:szCs w:val="28"/>
          <w:lang w:val="en-US" w:eastAsia="uk-UA"/>
        </w:rPr>
        <w:t xml:space="preserve">and </w:t>
      </w:r>
      <w:r w:rsidR="001900CC">
        <w:rPr>
          <w:rFonts w:ascii="Times New Roman" w:hAnsi="Times New Roman"/>
          <w:color w:val="000000"/>
          <w:sz w:val="28"/>
          <w:szCs w:val="28"/>
          <w:lang w:val="en-US" w:eastAsia="uk-UA"/>
        </w:rPr>
        <w:t xml:space="preserve">the </w:t>
      </w:r>
      <w:r>
        <w:rPr>
          <w:rFonts w:ascii="Times New Roman" w:hAnsi="Times New Roman"/>
          <w:color w:val="000000"/>
          <w:sz w:val="28"/>
          <w:szCs w:val="28"/>
          <w:lang w:val="en-US" w:eastAsia="uk-UA"/>
        </w:rPr>
        <w:t>east</w:t>
      </w:r>
      <w:r w:rsidRPr="002A1718">
        <w:rPr>
          <w:rFonts w:ascii="Times New Roman" w:hAnsi="Times New Roman"/>
          <w:color w:val="000000"/>
          <w:sz w:val="28"/>
          <w:szCs w:val="28"/>
          <w:lang w:val="uk-UA" w:eastAsia="uk-UA"/>
        </w:rPr>
        <w:t xml:space="preserve"> (67%). </w:t>
      </w:r>
      <w:r>
        <w:rPr>
          <w:rFonts w:ascii="Times New Roman" w:hAnsi="Times New Roman"/>
          <w:color w:val="000000"/>
          <w:sz w:val="28"/>
          <w:szCs w:val="28"/>
          <w:lang w:val="en-US" w:eastAsia="uk-UA"/>
        </w:rPr>
        <w:t>Peace</w:t>
      </w:r>
      <w:r w:rsidRPr="002A1718">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at</w:t>
      </w:r>
      <w:r w:rsidRPr="002A1718">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all</w:t>
      </w:r>
      <w:r w:rsidRPr="002A1718">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cost</w:t>
      </w:r>
      <w:r w:rsidRPr="002A1718">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is</w:t>
      </w:r>
      <w:r w:rsidRPr="002A1718">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lastRenderedPageBreak/>
        <w:t>acceptable</w:t>
      </w:r>
      <w:r w:rsidRPr="002A1718">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for</w:t>
      </w:r>
      <w:r w:rsidRPr="002A1718">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24%</w:t>
      </w:r>
      <w:r>
        <w:rPr>
          <w:rFonts w:ascii="Times New Roman" w:hAnsi="Times New Roman"/>
          <w:color w:val="000000"/>
          <w:sz w:val="28"/>
          <w:szCs w:val="28"/>
          <w:lang w:val="en-US" w:eastAsia="uk-UA"/>
        </w:rPr>
        <w:t xml:space="preserve"> in the south, </w:t>
      </w:r>
      <w:r>
        <w:rPr>
          <w:rFonts w:ascii="Times New Roman" w:hAnsi="Times New Roman"/>
          <w:color w:val="000000"/>
          <w:sz w:val="28"/>
          <w:szCs w:val="28"/>
          <w:lang w:val="uk-UA" w:eastAsia="uk-UA"/>
        </w:rPr>
        <w:t>18%</w:t>
      </w:r>
      <w:r>
        <w:rPr>
          <w:rFonts w:ascii="Times New Roman" w:hAnsi="Times New Roman"/>
          <w:color w:val="000000"/>
          <w:sz w:val="28"/>
          <w:szCs w:val="28"/>
          <w:lang w:val="en-US" w:eastAsia="uk-UA"/>
        </w:rPr>
        <w:t xml:space="preserve"> in the east, 10% in the center and 13% in the west</w:t>
      </w:r>
      <w:r w:rsidRPr="002A1718">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 xml:space="preserve">At the same time </w:t>
      </w:r>
      <w:r w:rsidRPr="001900CC">
        <w:rPr>
          <w:rFonts w:ascii="Times New Roman" w:hAnsi="Times New Roman"/>
          <w:b/>
          <w:color w:val="000000"/>
          <w:sz w:val="28"/>
          <w:szCs w:val="28"/>
          <w:lang w:val="en-US" w:eastAsia="uk-UA"/>
        </w:rPr>
        <w:t>29% in the west and 20% in the c</w:t>
      </w:r>
      <w:r w:rsidR="00367CBA" w:rsidRPr="001900CC">
        <w:rPr>
          <w:rFonts w:ascii="Times New Roman" w:hAnsi="Times New Roman"/>
          <w:b/>
          <w:color w:val="000000"/>
          <w:sz w:val="28"/>
          <w:szCs w:val="28"/>
          <w:lang w:val="en-US" w:eastAsia="uk-UA"/>
        </w:rPr>
        <w:t>enter</w:t>
      </w:r>
      <w:r w:rsidR="00367CBA" w:rsidRPr="001900CC">
        <w:rPr>
          <w:rFonts w:ascii="Times New Roman" w:hAnsi="Times New Roman"/>
          <w:b/>
          <w:color w:val="000000"/>
          <w:sz w:val="28"/>
          <w:szCs w:val="28"/>
          <w:lang w:val="uk-UA" w:eastAsia="uk-UA"/>
        </w:rPr>
        <w:t xml:space="preserve"> </w:t>
      </w:r>
      <w:r w:rsidR="00367CBA" w:rsidRPr="001900CC">
        <w:rPr>
          <w:rFonts w:ascii="Times New Roman" w:hAnsi="Times New Roman"/>
          <w:b/>
          <w:color w:val="000000"/>
          <w:sz w:val="28"/>
          <w:szCs w:val="28"/>
          <w:lang w:val="en-US" w:eastAsia="uk-UA"/>
        </w:rPr>
        <w:t>think</w:t>
      </w:r>
      <w:r w:rsidR="00367CBA" w:rsidRPr="001900CC">
        <w:rPr>
          <w:rFonts w:ascii="Times New Roman" w:hAnsi="Times New Roman"/>
          <w:b/>
          <w:color w:val="000000"/>
          <w:sz w:val="28"/>
          <w:szCs w:val="28"/>
          <w:lang w:val="uk-UA" w:eastAsia="uk-UA"/>
        </w:rPr>
        <w:t xml:space="preserve"> </w:t>
      </w:r>
      <w:r w:rsidR="00367CBA" w:rsidRPr="001900CC">
        <w:rPr>
          <w:rFonts w:ascii="Times New Roman" w:hAnsi="Times New Roman"/>
          <w:b/>
          <w:color w:val="000000"/>
          <w:sz w:val="28"/>
          <w:szCs w:val="28"/>
          <w:lang w:val="en-US" w:eastAsia="uk-UA"/>
        </w:rPr>
        <w:t>that</w:t>
      </w:r>
      <w:r w:rsidR="00367CBA" w:rsidRPr="00367CBA">
        <w:rPr>
          <w:rFonts w:ascii="Times New Roman" w:hAnsi="Times New Roman"/>
          <w:color w:val="000000"/>
          <w:sz w:val="28"/>
          <w:szCs w:val="28"/>
          <w:lang w:val="uk-UA" w:eastAsia="uk-UA"/>
        </w:rPr>
        <w:t xml:space="preserve"> </w:t>
      </w:r>
      <w:r w:rsidR="00367CBA" w:rsidRPr="00367CBA">
        <w:rPr>
          <w:rFonts w:ascii="Times New Roman" w:hAnsi="Times New Roman"/>
          <w:b/>
          <w:color w:val="000000"/>
          <w:sz w:val="28"/>
          <w:szCs w:val="28"/>
          <w:lang w:val="en-US" w:eastAsia="uk-UA"/>
        </w:rPr>
        <w:t>peac</w:t>
      </w:r>
      <w:r w:rsidR="00367CBA">
        <w:rPr>
          <w:rFonts w:ascii="Times New Roman" w:hAnsi="Times New Roman"/>
          <w:b/>
          <w:color w:val="000000"/>
          <w:sz w:val="28"/>
          <w:szCs w:val="28"/>
          <w:lang w:val="en-US" w:eastAsia="uk-UA"/>
        </w:rPr>
        <w:t>e</w:t>
      </w:r>
      <w:r w:rsidR="00367CBA" w:rsidRPr="00367CBA">
        <w:rPr>
          <w:rFonts w:ascii="Times New Roman" w:hAnsi="Times New Roman"/>
          <w:b/>
          <w:color w:val="000000"/>
          <w:sz w:val="28"/>
          <w:szCs w:val="28"/>
          <w:lang w:val="uk-UA" w:eastAsia="uk-UA"/>
        </w:rPr>
        <w:t xml:space="preserve"> </w:t>
      </w:r>
      <w:r w:rsidR="00367CBA">
        <w:rPr>
          <w:rFonts w:ascii="Times New Roman" w:hAnsi="Times New Roman"/>
          <w:b/>
          <w:color w:val="000000"/>
          <w:sz w:val="28"/>
          <w:szCs w:val="28"/>
          <w:lang w:val="en-US" w:eastAsia="uk-UA"/>
        </w:rPr>
        <w:t>in</w:t>
      </w:r>
      <w:r w:rsidR="00367CBA" w:rsidRPr="00367CBA">
        <w:rPr>
          <w:rFonts w:ascii="Times New Roman" w:hAnsi="Times New Roman"/>
          <w:b/>
          <w:color w:val="000000"/>
          <w:sz w:val="28"/>
          <w:szCs w:val="28"/>
          <w:lang w:val="uk-UA" w:eastAsia="uk-UA"/>
        </w:rPr>
        <w:t xml:space="preserve"> </w:t>
      </w:r>
      <w:r w:rsidR="00367CBA">
        <w:rPr>
          <w:rFonts w:ascii="Times New Roman" w:hAnsi="Times New Roman"/>
          <w:b/>
          <w:color w:val="000000"/>
          <w:sz w:val="28"/>
          <w:szCs w:val="28"/>
          <w:lang w:val="en-US" w:eastAsia="uk-UA"/>
        </w:rPr>
        <w:t>the</w:t>
      </w:r>
      <w:r w:rsidR="00367CBA" w:rsidRPr="00367CBA">
        <w:rPr>
          <w:rFonts w:ascii="Times New Roman" w:hAnsi="Times New Roman"/>
          <w:b/>
          <w:color w:val="000000"/>
          <w:sz w:val="28"/>
          <w:szCs w:val="28"/>
          <w:lang w:val="uk-UA" w:eastAsia="uk-UA"/>
        </w:rPr>
        <w:t xml:space="preserve"> </w:t>
      </w:r>
      <w:r w:rsidR="00367CBA">
        <w:rPr>
          <w:rFonts w:ascii="Times New Roman" w:hAnsi="Times New Roman"/>
          <w:b/>
          <w:color w:val="000000"/>
          <w:sz w:val="28"/>
          <w:szCs w:val="28"/>
          <w:lang w:val="en-US" w:eastAsia="uk-UA"/>
        </w:rPr>
        <w:t>Donbas</w:t>
      </w:r>
      <w:r w:rsidR="00367CBA" w:rsidRPr="00367CBA">
        <w:rPr>
          <w:rFonts w:ascii="Times New Roman" w:hAnsi="Times New Roman"/>
          <w:b/>
          <w:color w:val="000000"/>
          <w:sz w:val="28"/>
          <w:szCs w:val="28"/>
          <w:lang w:val="uk-UA" w:eastAsia="uk-UA"/>
        </w:rPr>
        <w:t xml:space="preserve"> </w:t>
      </w:r>
      <w:r w:rsidR="00367CBA">
        <w:rPr>
          <w:rFonts w:ascii="Times New Roman" w:hAnsi="Times New Roman"/>
          <w:b/>
          <w:color w:val="000000"/>
          <w:sz w:val="28"/>
          <w:szCs w:val="28"/>
          <w:lang w:val="en-US" w:eastAsia="uk-UA"/>
        </w:rPr>
        <w:t>can</w:t>
      </w:r>
      <w:r w:rsidR="00367CBA" w:rsidRPr="00367CBA">
        <w:rPr>
          <w:rFonts w:ascii="Times New Roman" w:hAnsi="Times New Roman"/>
          <w:b/>
          <w:color w:val="000000"/>
          <w:sz w:val="28"/>
          <w:szCs w:val="28"/>
          <w:lang w:val="uk-UA" w:eastAsia="uk-UA"/>
        </w:rPr>
        <w:t xml:space="preserve"> </w:t>
      </w:r>
      <w:r w:rsidR="00367CBA">
        <w:rPr>
          <w:rFonts w:ascii="Times New Roman" w:hAnsi="Times New Roman"/>
          <w:b/>
          <w:color w:val="000000"/>
          <w:sz w:val="28"/>
          <w:szCs w:val="28"/>
          <w:lang w:val="en-US" w:eastAsia="uk-UA"/>
        </w:rPr>
        <w:t>be</w:t>
      </w:r>
      <w:r w:rsidR="00367CBA" w:rsidRPr="00367CBA">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achieved only after decisive victory of either side</w:t>
      </w:r>
      <w:r w:rsidR="007102E3" w:rsidRPr="003B4990">
        <w:rPr>
          <w:rFonts w:ascii="Times New Roman" w:eastAsia="Calibri" w:hAnsi="Times New Roman"/>
          <w:bCs/>
          <w:sz w:val="28"/>
          <w:szCs w:val="28"/>
          <w:lang w:val="uk-UA" w:eastAsia="uk-UA"/>
        </w:rPr>
        <w:t xml:space="preserve">. </w:t>
      </w:r>
      <w:r>
        <w:rPr>
          <w:rFonts w:ascii="Times New Roman" w:eastAsia="Calibri" w:hAnsi="Times New Roman"/>
          <w:bCs/>
          <w:sz w:val="28"/>
          <w:szCs w:val="28"/>
          <w:lang w:val="en-US" w:eastAsia="uk-UA"/>
        </w:rPr>
        <w:t xml:space="preserve">Around 33% of the </w:t>
      </w:r>
      <w:r w:rsidR="00367CBA">
        <w:rPr>
          <w:rFonts w:ascii="Times New Roman" w:eastAsia="Calibri" w:hAnsi="Times New Roman"/>
          <w:bCs/>
          <w:sz w:val="28"/>
          <w:szCs w:val="28"/>
          <w:lang w:val="en-US" w:eastAsia="uk-UA"/>
        </w:rPr>
        <w:t>supporters</w:t>
      </w:r>
      <w:r w:rsidR="00367CBA" w:rsidRPr="00367CBA">
        <w:rPr>
          <w:rFonts w:ascii="Times New Roman" w:eastAsia="Calibri" w:hAnsi="Times New Roman"/>
          <w:bCs/>
          <w:sz w:val="28"/>
          <w:szCs w:val="28"/>
          <w:lang w:val="uk-UA" w:eastAsia="uk-UA"/>
        </w:rPr>
        <w:t xml:space="preserve"> </w:t>
      </w:r>
      <w:r w:rsidR="00367CBA">
        <w:rPr>
          <w:rFonts w:ascii="Times New Roman" w:eastAsia="Calibri" w:hAnsi="Times New Roman"/>
          <w:bCs/>
          <w:sz w:val="28"/>
          <w:szCs w:val="28"/>
          <w:lang w:val="en-US" w:eastAsia="uk-UA"/>
        </w:rPr>
        <w:t>of</w:t>
      </w:r>
      <w:r w:rsidR="00367CBA" w:rsidRPr="00367CBA">
        <w:rPr>
          <w:rFonts w:ascii="Times New Roman" w:eastAsia="Calibri" w:hAnsi="Times New Roman"/>
          <w:bCs/>
          <w:sz w:val="28"/>
          <w:szCs w:val="28"/>
          <w:lang w:val="uk-UA" w:eastAsia="uk-UA"/>
        </w:rPr>
        <w:t xml:space="preserve"> </w:t>
      </w:r>
      <w:r w:rsidR="00367CBA">
        <w:rPr>
          <w:rFonts w:ascii="Times New Roman" w:eastAsia="Calibri" w:hAnsi="Times New Roman"/>
          <w:bCs/>
          <w:sz w:val="28"/>
          <w:szCs w:val="28"/>
          <w:lang w:val="en-US" w:eastAsia="uk-UA"/>
        </w:rPr>
        <w:t>the</w:t>
      </w:r>
      <w:r w:rsidR="00367CBA" w:rsidRPr="00367CBA">
        <w:rPr>
          <w:rFonts w:ascii="Times New Roman" w:eastAsia="Calibri" w:hAnsi="Times New Roman"/>
          <w:bCs/>
          <w:sz w:val="28"/>
          <w:szCs w:val="28"/>
          <w:lang w:val="uk-UA" w:eastAsia="uk-UA"/>
        </w:rPr>
        <w:t xml:space="preserve"> </w:t>
      </w:r>
      <w:r w:rsidR="001900CC">
        <w:rPr>
          <w:rFonts w:ascii="Times New Roman" w:eastAsia="Calibri" w:hAnsi="Times New Roman"/>
          <w:bCs/>
          <w:sz w:val="28"/>
          <w:szCs w:val="28"/>
          <w:lang w:val="en-US" w:eastAsia="uk-UA"/>
        </w:rPr>
        <w:t>“</w:t>
      </w:r>
      <w:r w:rsidR="004053C9">
        <w:rPr>
          <w:rFonts w:ascii="Times New Roman" w:eastAsia="Calibri" w:hAnsi="Times New Roman"/>
          <w:bCs/>
          <w:sz w:val="28"/>
          <w:szCs w:val="28"/>
          <w:lang w:val="en-US" w:eastAsia="uk-UA"/>
        </w:rPr>
        <w:t>Opposition Platform – For Life</w:t>
      </w:r>
      <w:r>
        <w:rPr>
          <w:rFonts w:ascii="Times New Roman" w:eastAsia="Calibri" w:hAnsi="Times New Roman"/>
          <w:bCs/>
          <w:sz w:val="28"/>
          <w:szCs w:val="28"/>
          <w:lang w:val="en-US" w:eastAsia="uk-UA"/>
        </w:rPr>
        <w:t>” party</w:t>
      </w:r>
      <w:r w:rsidR="004053C9">
        <w:rPr>
          <w:rFonts w:ascii="Times New Roman" w:eastAsia="Calibri" w:hAnsi="Times New Roman"/>
          <w:bCs/>
          <w:sz w:val="28"/>
          <w:szCs w:val="28"/>
          <w:lang w:val="en-US" w:eastAsia="uk-UA"/>
        </w:rPr>
        <w:t xml:space="preserve"> </w:t>
      </w:r>
      <w:r w:rsidR="00531655">
        <w:rPr>
          <w:rFonts w:ascii="Times New Roman" w:eastAsia="Calibri" w:hAnsi="Times New Roman"/>
          <w:bCs/>
          <w:sz w:val="28"/>
          <w:szCs w:val="28"/>
          <w:lang w:val="en-US" w:eastAsia="uk-UA"/>
        </w:rPr>
        <w:t>and 14% of th</w:t>
      </w:r>
      <w:r w:rsidR="004053C9">
        <w:rPr>
          <w:rFonts w:ascii="Times New Roman" w:eastAsia="Calibri" w:hAnsi="Times New Roman"/>
          <w:bCs/>
          <w:sz w:val="28"/>
          <w:szCs w:val="28"/>
          <w:lang w:val="en-US" w:eastAsia="uk-UA"/>
        </w:rPr>
        <w:t xml:space="preserve">e supporters of the </w:t>
      </w:r>
      <w:r w:rsidR="00531655">
        <w:rPr>
          <w:rFonts w:ascii="Times New Roman" w:eastAsia="Calibri" w:hAnsi="Times New Roman"/>
          <w:bCs/>
          <w:sz w:val="28"/>
          <w:szCs w:val="28"/>
          <w:lang w:val="en-US" w:eastAsia="uk-UA"/>
        </w:rPr>
        <w:t>“</w:t>
      </w:r>
      <w:r w:rsidR="004053C9">
        <w:rPr>
          <w:rFonts w:ascii="Times New Roman" w:eastAsia="Calibri" w:hAnsi="Times New Roman"/>
          <w:bCs/>
          <w:sz w:val="28"/>
          <w:szCs w:val="28"/>
          <w:lang w:val="en-US" w:eastAsia="uk-UA"/>
        </w:rPr>
        <w:t>Serv</w:t>
      </w:r>
      <w:r w:rsidR="00531655">
        <w:rPr>
          <w:rFonts w:ascii="Times New Roman" w:eastAsia="Calibri" w:hAnsi="Times New Roman"/>
          <w:bCs/>
          <w:sz w:val="28"/>
          <w:szCs w:val="28"/>
          <w:lang w:val="en-US" w:eastAsia="uk-UA"/>
        </w:rPr>
        <w:t>ant of</w:t>
      </w:r>
      <w:r w:rsidR="004053C9">
        <w:rPr>
          <w:rFonts w:ascii="Times New Roman" w:eastAsia="Calibri" w:hAnsi="Times New Roman"/>
          <w:bCs/>
          <w:sz w:val="28"/>
          <w:szCs w:val="28"/>
          <w:lang w:val="en-US" w:eastAsia="uk-UA"/>
        </w:rPr>
        <w:t xml:space="preserve"> People</w:t>
      </w:r>
      <w:r w:rsidR="00531655">
        <w:rPr>
          <w:rFonts w:ascii="Times New Roman" w:eastAsia="Calibri" w:hAnsi="Times New Roman"/>
          <w:bCs/>
          <w:sz w:val="28"/>
          <w:szCs w:val="28"/>
          <w:lang w:val="en-US" w:eastAsia="uk-UA"/>
        </w:rPr>
        <w:t xml:space="preserve">” party </w:t>
      </w:r>
      <w:r w:rsidR="004053C9">
        <w:rPr>
          <w:rFonts w:ascii="Times New Roman" w:eastAsia="Calibri" w:hAnsi="Times New Roman"/>
          <w:bCs/>
          <w:sz w:val="28"/>
          <w:szCs w:val="28"/>
          <w:lang w:val="en-US" w:eastAsia="uk-UA"/>
        </w:rPr>
        <w:t xml:space="preserve">are ready to </w:t>
      </w:r>
      <w:r w:rsidR="00531655">
        <w:rPr>
          <w:rFonts w:ascii="Times New Roman" w:eastAsia="Calibri" w:hAnsi="Times New Roman"/>
          <w:bCs/>
          <w:sz w:val="28"/>
          <w:szCs w:val="28"/>
          <w:lang w:val="en-US" w:eastAsia="uk-UA"/>
        </w:rPr>
        <w:t>accept peace agreement at any cost</w:t>
      </w:r>
      <w:r w:rsidR="004053C9">
        <w:rPr>
          <w:rFonts w:ascii="Times New Roman" w:eastAsia="Calibri" w:hAnsi="Times New Roman"/>
          <w:bCs/>
          <w:sz w:val="28"/>
          <w:szCs w:val="28"/>
          <w:lang w:val="en-US" w:eastAsia="uk-UA"/>
        </w:rPr>
        <w:t>. Only 5% of the European Solidarity party</w:t>
      </w:r>
      <w:r w:rsidR="00531655">
        <w:rPr>
          <w:rFonts w:ascii="Times New Roman" w:eastAsia="Calibri" w:hAnsi="Times New Roman"/>
          <w:bCs/>
          <w:sz w:val="28"/>
          <w:szCs w:val="28"/>
          <w:lang w:val="en-US" w:eastAsia="uk-UA"/>
        </w:rPr>
        <w:t xml:space="preserve"> voters</w:t>
      </w:r>
      <w:r w:rsidR="004053C9">
        <w:rPr>
          <w:rFonts w:ascii="Times New Roman" w:eastAsia="Calibri" w:hAnsi="Times New Roman"/>
          <w:bCs/>
          <w:sz w:val="28"/>
          <w:szCs w:val="28"/>
          <w:lang w:val="en-US" w:eastAsia="uk-UA"/>
        </w:rPr>
        <w:t xml:space="preserve"> </w:t>
      </w:r>
      <w:r w:rsidR="00531655">
        <w:rPr>
          <w:rFonts w:ascii="Times New Roman" w:eastAsia="Calibri" w:hAnsi="Times New Roman"/>
          <w:bCs/>
          <w:sz w:val="28"/>
          <w:szCs w:val="28"/>
          <w:lang w:val="en-US" w:eastAsia="uk-UA"/>
        </w:rPr>
        <w:t>support with such option</w:t>
      </w:r>
      <w:r w:rsidR="007102E3" w:rsidRPr="003B4990">
        <w:rPr>
          <w:rFonts w:ascii="Times New Roman" w:eastAsia="Calibri" w:hAnsi="Times New Roman"/>
          <w:bCs/>
          <w:sz w:val="28"/>
          <w:szCs w:val="28"/>
          <w:lang w:val="uk-UA" w:eastAsia="uk-UA"/>
        </w:rPr>
        <w:t>.</w:t>
      </w:r>
    </w:p>
    <w:p w:rsidR="00793EA1" w:rsidRPr="003B4990" w:rsidRDefault="00793EA1" w:rsidP="00793EA1">
      <w:pPr>
        <w:pStyle w:val="a3"/>
        <w:shd w:val="clear" w:color="auto" w:fill="FFFFFF" w:themeFill="background1"/>
        <w:tabs>
          <w:tab w:val="center" w:pos="4677"/>
          <w:tab w:val="right" w:pos="10206"/>
        </w:tabs>
        <w:spacing w:after="0" w:line="240" w:lineRule="auto"/>
        <w:ind w:left="360" w:right="-142"/>
        <w:jc w:val="both"/>
        <w:rPr>
          <w:rFonts w:ascii="Times New Roman" w:eastAsia="Calibri" w:hAnsi="Times New Roman"/>
          <w:b/>
          <w:sz w:val="28"/>
          <w:szCs w:val="28"/>
          <w:lang w:val="uk-UA" w:eastAsia="en-US"/>
        </w:rPr>
      </w:pPr>
    </w:p>
    <w:p w:rsidR="00D106D3" w:rsidRPr="003B4990" w:rsidRDefault="006A4008" w:rsidP="0007358D">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eastAsia="Calibri" w:hAnsi="Times New Roman"/>
          <w:sz w:val="28"/>
          <w:szCs w:val="28"/>
          <w:lang w:val="uk-UA" w:eastAsia="en-US"/>
        </w:rPr>
      </w:pPr>
      <w:r>
        <w:rPr>
          <w:rFonts w:ascii="Times New Roman" w:hAnsi="Times New Roman"/>
          <w:color w:val="000000"/>
          <w:sz w:val="28"/>
          <w:szCs w:val="28"/>
          <w:lang w:val="en-US"/>
        </w:rPr>
        <w:t>As</w:t>
      </w:r>
      <w:r w:rsidRPr="00C72B1C">
        <w:rPr>
          <w:rFonts w:ascii="Times New Roman" w:hAnsi="Times New Roman"/>
          <w:color w:val="000000"/>
          <w:sz w:val="28"/>
          <w:szCs w:val="28"/>
          <w:lang w:val="uk-UA"/>
        </w:rPr>
        <w:t xml:space="preserve"> </w:t>
      </w:r>
      <w:r>
        <w:rPr>
          <w:rFonts w:ascii="Times New Roman" w:hAnsi="Times New Roman"/>
          <w:color w:val="000000"/>
          <w:sz w:val="28"/>
          <w:szCs w:val="28"/>
          <w:lang w:val="en-US"/>
        </w:rPr>
        <w:t>in the previous polls</w:t>
      </w:r>
      <w:r w:rsidR="00C72B1C" w:rsidRPr="00C72B1C">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absolute majority of </w:t>
      </w:r>
      <w:r w:rsidR="00C72B1C">
        <w:rPr>
          <w:rFonts w:ascii="Times New Roman" w:hAnsi="Times New Roman"/>
          <w:color w:val="000000"/>
          <w:sz w:val="28"/>
          <w:szCs w:val="28"/>
          <w:lang w:val="en-US"/>
        </w:rPr>
        <w:t>Ukrain</w:t>
      </w:r>
      <w:r>
        <w:rPr>
          <w:rFonts w:ascii="Times New Roman" w:hAnsi="Times New Roman"/>
          <w:color w:val="000000"/>
          <w:sz w:val="28"/>
          <w:szCs w:val="28"/>
          <w:lang w:val="en-US"/>
        </w:rPr>
        <w:t>ians do not accept</w:t>
      </w:r>
      <w:r w:rsidR="00C72B1C" w:rsidRPr="00C72B1C">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conditions of </w:t>
      </w:r>
      <w:r w:rsidR="00C72B1C">
        <w:rPr>
          <w:rFonts w:ascii="Times New Roman" w:hAnsi="Times New Roman"/>
          <w:color w:val="000000"/>
          <w:sz w:val="28"/>
          <w:szCs w:val="28"/>
          <w:lang w:val="en-US"/>
        </w:rPr>
        <w:t>the</w:t>
      </w:r>
      <w:r w:rsidR="00C72B1C" w:rsidRPr="00C72B1C">
        <w:rPr>
          <w:rFonts w:ascii="Times New Roman" w:hAnsi="Times New Roman"/>
          <w:color w:val="000000"/>
          <w:sz w:val="28"/>
          <w:szCs w:val="28"/>
          <w:lang w:val="uk-UA"/>
        </w:rPr>
        <w:t xml:space="preserve"> </w:t>
      </w:r>
      <w:r w:rsidR="00C72B1C">
        <w:rPr>
          <w:rFonts w:ascii="Times New Roman" w:hAnsi="Times New Roman"/>
          <w:color w:val="000000"/>
          <w:sz w:val="28"/>
          <w:szCs w:val="28"/>
          <w:lang w:val="en-US"/>
        </w:rPr>
        <w:t>Minsk</w:t>
      </w:r>
      <w:r w:rsidR="00C72B1C" w:rsidRPr="00C72B1C">
        <w:rPr>
          <w:rFonts w:ascii="Times New Roman" w:hAnsi="Times New Roman"/>
          <w:color w:val="000000"/>
          <w:sz w:val="28"/>
          <w:szCs w:val="28"/>
          <w:lang w:val="uk-UA"/>
        </w:rPr>
        <w:t xml:space="preserve"> </w:t>
      </w:r>
      <w:r w:rsidR="00C72B1C">
        <w:rPr>
          <w:rFonts w:ascii="Times New Roman" w:hAnsi="Times New Roman"/>
          <w:color w:val="000000"/>
          <w:sz w:val="28"/>
          <w:szCs w:val="28"/>
          <w:lang w:val="en-US"/>
        </w:rPr>
        <w:t>agreements</w:t>
      </w:r>
      <w:r w:rsidR="004130BA" w:rsidRPr="003B4990">
        <w:rPr>
          <w:rFonts w:ascii="Times New Roman" w:hAnsi="Times New Roman"/>
          <w:color w:val="000000"/>
          <w:sz w:val="28"/>
          <w:szCs w:val="28"/>
          <w:lang w:val="uk-UA"/>
        </w:rPr>
        <w:t xml:space="preserve">. </w:t>
      </w:r>
      <w:r w:rsidR="00C72B1C">
        <w:rPr>
          <w:rFonts w:ascii="Times New Roman" w:hAnsi="Times New Roman"/>
          <w:b/>
          <w:color w:val="000000"/>
          <w:sz w:val="28"/>
          <w:szCs w:val="28"/>
          <w:lang w:val="en-US"/>
        </w:rPr>
        <w:t>The</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holding</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of</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elections</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on</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the</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conditions</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of</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the</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militants</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is</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considered</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unacceptable</w:t>
      </w:r>
      <w:r w:rsidR="00C72B1C" w:rsidRPr="00C72B1C">
        <w:rPr>
          <w:rFonts w:ascii="Times New Roman" w:hAnsi="Times New Roman"/>
          <w:b/>
          <w:color w:val="000000"/>
          <w:sz w:val="28"/>
          <w:szCs w:val="28"/>
          <w:lang w:val="uk-UA"/>
        </w:rPr>
        <w:t xml:space="preserve"> </w:t>
      </w:r>
      <w:r w:rsidR="001900CC">
        <w:rPr>
          <w:rFonts w:ascii="Times New Roman" w:hAnsi="Times New Roman"/>
          <w:b/>
          <w:color w:val="000000"/>
          <w:sz w:val="28"/>
          <w:szCs w:val="28"/>
          <w:lang w:val="en-US"/>
        </w:rPr>
        <w:t>by</w:t>
      </w:r>
      <w:r w:rsidR="00C72B1C" w:rsidRPr="00C72B1C">
        <w:rPr>
          <w:rFonts w:ascii="Times New Roman" w:hAnsi="Times New Roman"/>
          <w:b/>
          <w:color w:val="000000"/>
          <w:sz w:val="28"/>
          <w:szCs w:val="28"/>
          <w:lang w:val="uk-UA"/>
        </w:rPr>
        <w:t xml:space="preserve"> 66% </w:t>
      </w:r>
      <w:r w:rsidR="00C72B1C">
        <w:rPr>
          <w:rFonts w:ascii="Times New Roman" w:hAnsi="Times New Roman"/>
          <w:b/>
          <w:color w:val="000000"/>
          <w:sz w:val="28"/>
          <w:szCs w:val="28"/>
          <w:lang w:val="en-US"/>
        </w:rPr>
        <w:t>of</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the</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people</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and</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acceptable</w:t>
      </w:r>
      <w:r w:rsidR="00C72B1C" w:rsidRPr="00C72B1C">
        <w:rPr>
          <w:rFonts w:ascii="Times New Roman" w:hAnsi="Times New Roman"/>
          <w:b/>
          <w:color w:val="000000"/>
          <w:sz w:val="28"/>
          <w:szCs w:val="28"/>
          <w:lang w:val="uk-UA"/>
        </w:rPr>
        <w:t xml:space="preserve"> </w:t>
      </w:r>
      <w:r w:rsidR="001900CC">
        <w:rPr>
          <w:rFonts w:ascii="Times New Roman" w:hAnsi="Times New Roman"/>
          <w:b/>
          <w:color w:val="000000"/>
          <w:sz w:val="28"/>
          <w:szCs w:val="28"/>
          <w:lang w:val="en-US"/>
        </w:rPr>
        <w:t>by</w:t>
      </w:r>
      <w:r w:rsidR="00C72B1C" w:rsidRPr="00C72B1C">
        <w:rPr>
          <w:rFonts w:ascii="Times New Roman" w:hAnsi="Times New Roman"/>
          <w:b/>
          <w:color w:val="000000"/>
          <w:sz w:val="28"/>
          <w:szCs w:val="28"/>
          <w:lang w:val="uk-UA"/>
        </w:rPr>
        <w:t xml:space="preserve"> 16% </w:t>
      </w:r>
      <w:r w:rsidR="00C72B1C">
        <w:rPr>
          <w:rFonts w:ascii="Times New Roman" w:hAnsi="Times New Roman"/>
          <w:b/>
          <w:color w:val="000000"/>
          <w:sz w:val="28"/>
          <w:szCs w:val="28"/>
          <w:lang w:val="en-US"/>
        </w:rPr>
        <w:t>of</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the</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polled</w:t>
      </w:r>
      <w:r w:rsidR="001900CC">
        <w:rPr>
          <w:rFonts w:ascii="Times New Roman" w:hAnsi="Times New Roman"/>
          <w:b/>
          <w:color w:val="000000"/>
          <w:sz w:val="28"/>
          <w:szCs w:val="28"/>
          <w:lang w:val="en-US"/>
        </w:rPr>
        <w:t>.</w:t>
      </w:r>
      <w:r w:rsidR="00C72B1C" w:rsidRPr="00C72B1C">
        <w:rPr>
          <w:rFonts w:ascii="Times New Roman" w:hAnsi="Times New Roman"/>
          <w:b/>
          <w:color w:val="000000"/>
          <w:sz w:val="28"/>
          <w:szCs w:val="28"/>
          <w:lang w:val="uk-UA"/>
        </w:rPr>
        <w:t xml:space="preserve"> </w:t>
      </w:r>
      <w:r w:rsidR="001900CC">
        <w:rPr>
          <w:rFonts w:ascii="Times New Roman" w:hAnsi="Times New Roman"/>
          <w:b/>
          <w:color w:val="000000"/>
          <w:sz w:val="28"/>
          <w:szCs w:val="28"/>
          <w:lang w:val="en-US"/>
        </w:rPr>
        <w:t>Amnesty</w:t>
      </w:r>
      <w:r w:rsidR="001900CC" w:rsidRPr="00C72B1C">
        <w:rPr>
          <w:rFonts w:ascii="Times New Roman" w:hAnsi="Times New Roman"/>
          <w:b/>
          <w:color w:val="000000"/>
          <w:sz w:val="28"/>
          <w:szCs w:val="28"/>
          <w:lang w:val="uk-UA"/>
        </w:rPr>
        <w:t xml:space="preserve"> </w:t>
      </w:r>
      <w:r w:rsidR="00763ED2">
        <w:rPr>
          <w:rFonts w:ascii="Times New Roman" w:hAnsi="Times New Roman"/>
          <w:b/>
          <w:color w:val="000000"/>
          <w:sz w:val="28"/>
          <w:szCs w:val="28"/>
          <w:lang w:val="en-US"/>
        </w:rPr>
        <w:t>for</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all</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participants</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of</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military</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actions</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against</w:t>
      </w:r>
      <w:r w:rsidR="00C72B1C" w:rsidRPr="00C72B1C">
        <w:rPr>
          <w:rFonts w:ascii="Times New Roman" w:hAnsi="Times New Roman"/>
          <w:b/>
          <w:color w:val="000000"/>
          <w:sz w:val="28"/>
          <w:szCs w:val="28"/>
          <w:lang w:val="uk-UA"/>
        </w:rPr>
        <w:t xml:space="preserve"> </w:t>
      </w:r>
      <w:r w:rsidR="00C72B1C">
        <w:rPr>
          <w:rFonts w:ascii="Times New Roman" w:hAnsi="Times New Roman"/>
          <w:b/>
          <w:color w:val="000000"/>
          <w:sz w:val="28"/>
          <w:szCs w:val="28"/>
          <w:lang w:val="en-US"/>
        </w:rPr>
        <w:t>Ukrainian</w:t>
      </w:r>
      <w:r w:rsidR="00C72B1C" w:rsidRPr="00C72B1C">
        <w:rPr>
          <w:rFonts w:ascii="Times New Roman" w:hAnsi="Times New Roman"/>
          <w:b/>
          <w:color w:val="000000"/>
          <w:sz w:val="28"/>
          <w:szCs w:val="28"/>
          <w:lang w:val="uk-UA"/>
        </w:rPr>
        <w:t xml:space="preserve"> </w:t>
      </w:r>
      <w:r w:rsidR="001900CC">
        <w:rPr>
          <w:rFonts w:ascii="Times New Roman" w:hAnsi="Times New Roman"/>
          <w:b/>
          <w:color w:val="000000"/>
          <w:sz w:val="28"/>
          <w:szCs w:val="28"/>
          <w:lang w:val="en-US"/>
        </w:rPr>
        <w:t>army</w:t>
      </w:r>
      <w:r w:rsidR="00763ED2">
        <w:rPr>
          <w:rFonts w:ascii="Times New Roman" w:hAnsi="Times New Roman"/>
          <w:b/>
          <w:color w:val="000000"/>
          <w:sz w:val="28"/>
          <w:szCs w:val="28"/>
          <w:lang w:val="uk-UA"/>
        </w:rPr>
        <w:t xml:space="preserve"> </w:t>
      </w:r>
      <w:r w:rsidR="00763ED2">
        <w:rPr>
          <w:rFonts w:ascii="Times New Roman" w:hAnsi="Times New Roman"/>
          <w:b/>
          <w:color w:val="000000"/>
          <w:sz w:val="28"/>
          <w:szCs w:val="28"/>
          <w:lang w:val="en-US"/>
        </w:rPr>
        <w:t>unacceptable</w:t>
      </w:r>
      <w:r w:rsidR="00763ED2" w:rsidRPr="00C72B1C">
        <w:rPr>
          <w:rFonts w:ascii="Times New Roman" w:hAnsi="Times New Roman"/>
          <w:b/>
          <w:color w:val="000000"/>
          <w:sz w:val="28"/>
          <w:szCs w:val="28"/>
          <w:lang w:val="uk-UA"/>
        </w:rPr>
        <w:t xml:space="preserve"> </w:t>
      </w:r>
      <w:r w:rsidR="00763ED2">
        <w:rPr>
          <w:rFonts w:ascii="Times New Roman" w:hAnsi="Times New Roman"/>
          <w:b/>
          <w:color w:val="000000"/>
          <w:sz w:val="28"/>
          <w:szCs w:val="28"/>
          <w:lang w:val="en-US"/>
        </w:rPr>
        <w:t xml:space="preserve">for </w:t>
      </w:r>
      <w:r w:rsidR="00C72B1C" w:rsidRPr="00C72B1C">
        <w:rPr>
          <w:rFonts w:ascii="Times New Roman" w:hAnsi="Times New Roman"/>
          <w:b/>
          <w:color w:val="000000"/>
          <w:sz w:val="28"/>
          <w:szCs w:val="28"/>
          <w:lang w:val="uk-UA"/>
        </w:rPr>
        <w:t xml:space="preserve">63% </w:t>
      </w:r>
      <w:r w:rsidR="00763ED2">
        <w:rPr>
          <w:rFonts w:ascii="Times New Roman" w:hAnsi="Times New Roman"/>
          <w:b/>
          <w:color w:val="000000"/>
          <w:sz w:val="28"/>
          <w:szCs w:val="28"/>
          <w:lang w:val="en-US"/>
        </w:rPr>
        <w:t>and</w:t>
      </w:r>
      <w:r w:rsidR="00C72B1C" w:rsidRPr="00C72B1C">
        <w:rPr>
          <w:rFonts w:ascii="Times New Roman" w:hAnsi="Times New Roman"/>
          <w:b/>
          <w:color w:val="000000"/>
          <w:sz w:val="28"/>
          <w:szCs w:val="28"/>
          <w:lang w:val="uk-UA"/>
        </w:rPr>
        <w:t xml:space="preserve"> </w:t>
      </w:r>
      <w:r w:rsidR="00763ED2">
        <w:rPr>
          <w:rFonts w:ascii="Times New Roman" w:hAnsi="Times New Roman"/>
          <w:b/>
          <w:color w:val="000000"/>
          <w:sz w:val="28"/>
          <w:szCs w:val="28"/>
          <w:lang w:val="en-US"/>
        </w:rPr>
        <w:t xml:space="preserve">acceptable for </w:t>
      </w:r>
      <w:r w:rsidR="00763ED2">
        <w:rPr>
          <w:rFonts w:ascii="Times New Roman" w:hAnsi="Times New Roman"/>
          <w:b/>
          <w:color w:val="000000"/>
          <w:sz w:val="28"/>
          <w:szCs w:val="28"/>
          <w:lang w:val="uk-UA"/>
        </w:rPr>
        <w:t>19%</w:t>
      </w:r>
      <w:r w:rsidR="00763ED2">
        <w:rPr>
          <w:rFonts w:ascii="Times New Roman" w:hAnsi="Times New Roman"/>
          <w:b/>
          <w:color w:val="000000"/>
          <w:sz w:val="28"/>
          <w:szCs w:val="28"/>
          <w:lang w:val="en-US"/>
        </w:rPr>
        <w:t xml:space="preserve">. Establishment of “local militia, courts and prosecution” in </w:t>
      </w:r>
      <w:r w:rsidR="00C72B1C">
        <w:rPr>
          <w:rFonts w:ascii="Times New Roman" w:hAnsi="Times New Roman"/>
          <w:b/>
          <w:color w:val="000000"/>
          <w:sz w:val="28"/>
          <w:szCs w:val="28"/>
          <w:lang w:val="en-US"/>
        </w:rPr>
        <w:t xml:space="preserve">the </w:t>
      </w:r>
      <w:r w:rsidR="002D097E">
        <w:rPr>
          <w:rFonts w:ascii="Times New Roman" w:hAnsi="Times New Roman"/>
          <w:b/>
          <w:color w:val="000000"/>
          <w:sz w:val="28"/>
          <w:szCs w:val="28"/>
          <w:lang w:val="en-US"/>
        </w:rPr>
        <w:t>Certain</w:t>
      </w:r>
      <w:r w:rsidR="0088689C">
        <w:rPr>
          <w:rFonts w:ascii="Times New Roman" w:hAnsi="Times New Roman"/>
          <w:b/>
          <w:color w:val="000000"/>
          <w:sz w:val="28"/>
          <w:szCs w:val="28"/>
          <w:lang w:val="en-US"/>
        </w:rPr>
        <w:t xml:space="preserve"> </w:t>
      </w:r>
      <w:r w:rsidR="002D097E">
        <w:rPr>
          <w:rFonts w:ascii="Times New Roman" w:hAnsi="Times New Roman"/>
          <w:b/>
          <w:color w:val="000000"/>
          <w:sz w:val="28"/>
          <w:szCs w:val="28"/>
          <w:lang w:val="en-US"/>
        </w:rPr>
        <w:t>Districts</w:t>
      </w:r>
      <w:r w:rsidR="0088689C">
        <w:rPr>
          <w:rFonts w:ascii="Times New Roman" w:hAnsi="Times New Roman"/>
          <w:b/>
          <w:color w:val="000000"/>
          <w:sz w:val="28"/>
          <w:szCs w:val="28"/>
          <w:lang w:val="en-US"/>
        </w:rPr>
        <w:t xml:space="preserve"> of the Donetsk and Luhansk Oblasts (</w:t>
      </w:r>
      <w:r w:rsidR="002D097E">
        <w:rPr>
          <w:rFonts w:ascii="Times New Roman" w:hAnsi="Times New Roman"/>
          <w:b/>
          <w:color w:val="000000"/>
          <w:sz w:val="28"/>
          <w:szCs w:val="28"/>
          <w:lang w:val="en-US"/>
        </w:rPr>
        <w:t>CD</w:t>
      </w:r>
      <w:r w:rsidR="0088689C">
        <w:rPr>
          <w:rFonts w:ascii="Times New Roman" w:hAnsi="Times New Roman"/>
          <w:b/>
          <w:color w:val="000000"/>
          <w:sz w:val="28"/>
          <w:szCs w:val="28"/>
          <w:lang w:val="en-US"/>
        </w:rPr>
        <w:t>DLO)</w:t>
      </w:r>
      <w:r w:rsidR="004130BA" w:rsidRPr="003B4990">
        <w:rPr>
          <w:rFonts w:ascii="Times New Roman" w:hAnsi="Times New Roman"/>
          <w:b/>
          <w:color w:val="000000"/>
          <w:sz w:val="28"/>
          <w:szCs w:val="28"/>
          <w:lang w:val="uk-UA"/>
        </w:rPr>
        <w:t xml:space="preserve"> </w:t>
      </w:r>
      <w:r w:rsidR="00763ED2">
        <w:rPr>
          <w:rFonts w:ascii="Times New Roman" w:hAnsi="Times New Roman"/>
          <w:b/>
          <w:color w:val="000000"/>
          <w:sz w:val="28"/>
          <w:szCs w:val="28"/>
          <w:lang w:val="en-US"/>
        </w:rPr>
        <w:t>unacceptable</w:t>
      </w:r>
      <w:r w:rsidR="00763ED2" w:rsidRPr="00C72B1C">
        <w:rPr>
          <w:rFonts w:ascii="Times New Roman" w:hAnsi="Times New Roman"/>
          <w:b/>
          <w:color w:val="000000"/>
          <w:sz w:val="28"/>
          <w:szCs w:val="28"/>
          <w:lang w:val="uk-UA"/>
        </w:rPr>
        <w:t xml:space="preserve"> </w:t>
      </w:r>
      <w:r w:rsidR="00763ED2">
        <w:rPr>
          <w:rFonts w:ascii="Times New Roman" w:hAnsi="Times New Roman"/>
          <w:b/>
          <w:color w:val="000000"/>
          <w:sz w:val="28"/>
          <w:szCs w:val="28"/>
          <w:lang w:val="en-US"/>
        </w:rPr>
        <w:t xml:space="preserve">for </w:t>
      </w:r>
      <w:r w:rsidR="003D3259" w:rsidRPr="003B4990">
        <w:rPr>
          <w:rFonts w:ascii="Times New Roman" w:hAnsi="Times New Roman"/>
          <w:b/>
          <w:color w:val="000000"/>
          <w:sz w:val="28"/>
          <w:szCs w:val="28"/>
          <w:lang w:val="uk-UA"/>
        </w:rPr>
        <w:t xml:space="preserve">56% </w:t>
      </w:r>
      <w:r w:rsidR="00763ED2">
        <w:rPr>
          <w:rFonts w:ascii="Times New Roman" w:hAnsi="Times New Roman"/>
          <w:b/>
          <w:color w:val="000000"/>
          <w:sz w:val="28"/>
          <w:szCs w:val="28"/>
          <w:lang w:val="en-US"/>
        </w:rPr>
        <w:t>and</w:t>
      </w:r>
      <w:r w:rsidR="00763ED2" w:rsidRPr="00C72B1C">
        <w:rPr>
          <w:rFonts w:ascii="Times New Roman" w:hAnsi="Times New Roman"/>
          <w:b/>
          <w:color w:val="000000"/>
          <w:sz w:val="28"/>
          <w:szCs w:val="28"/>
          <w:lang w:val="uk-UA"/>
        </w:rPr>
        <w:t xml:space="preserve"> </w:t>
      </w:r>
      <w:r w:rsidR="00763ED2">
        <w:rPr>
          <w:rFonts w:ascii="Times New Roman" w:hAnsi="Times New Roman"/>
          <w:b/>
          <w:color w:val="000000"/>
          <w:sz w:val="28"/>
          <w:szCs w:val="28"/>
          <w:lang w:val="en-US"/>
        </w:rPr>
        <w:t xml:space="preserve">acceptable for </w:t>
      </w:r>
      <w:r w:rsidR="00763ED2">
        <w:rPr>
          <w:rFonts w:ascii="Times New Roman" w:hAnsi="Times New Roman"/>
          <w:b/>
          <w:color w:val="000000"/>
          <w:sz w:val="28"/>
          <w:szCs w:val="28"/>
          <w:lang w:val="uk-UA"/>
        </w:rPr>
        <w:t>21%</w:t>
      </w:r>
      <w:r w:rsidR="003D3259" w:rsidRPr="003B4990">
        <w:rPr>
          <w:rFonts w:ascii="Times New Roman" w:hAnsi="Times New Roman"/>
          <w:color w:val="000000"/>
          <w:sz w:val="28"/>
          <w:szCs w:val="28"/>
          <w:lang w:val="uk-UA"/>
        </w:rPr>
        <w:t xml:space="preserve">. </w:t>
      </w:r>
      <w:r w:rsidR="00763ED2">
        <w:rPr>
          <w:rFonts w:ascii="Times New Roman" w:hAnsi="Times New Roman"/>
          <w:color w:val="000000"/>
          <w:sz w:val="28"/>
          <w:szCs w:val="28"/>
          <w:lang w:val="en-US"/>
        </w:rPr>
        <w:t>Respondents from s</w:t>
      </w:r>
      <w:r w:rsidR="00A62CC3">
        <w:rPr>
          <w:rFonts w:ascii="Times New Roman" w:hAnsi="Times New Roman"/>
          <w:color w:val="000000"/>
          <w:sz w:val="28"/>
          <w:szCs w:val="28"/>
          <w:lang w:val="en-US"/>
        </w:rPr>
        <w:t>outh</w:t>
      </w:r>
      <w:r w:rsidR="00763ED2">
        <w:rPr>
          <w:rFonts w:ascii="Times New Roman" w:hAnsi="Times New Roman"/>
          <w:color w:val="000000"/>
          <w:sz w:val="28"/>
          <w:szCs w:val="28"/>
          <w:lang w:val="en-US"/>
        </w:rPr>
        <w:t>ern and e</w:t>
      </w:r>
      <w:r w:rsidR="00A62CC3">
        <w:rPr>
          <w:rFonts w:ascii="Times New Roman" w:hAnsi="Times New Roman"/>
          <w:color w:val="000000"/>
          <w:sz w:val="28"/>
          <w:szCs w:val="28"/>
          <w:lang w:val="en-US"/>
        </w:rPr>
        <w:t>ast</w:t>
      </w:r>
      <w:r w:rsidR="00763ED2">
        <w:rPr>
          <w:rFonts w:ascii="Times New Roman" w:hAnsi="Times New Roman"/>
          <w:color w:val="000000"/>
          <w:sz w:val="28"/>
          <w:szCs w:val="28"/>
          <w:lang w:val="en-US"/>
        </w:rPr>
        <w:t>ern regions</w:t>
      </w:r>
      <w:r w:rsidR="00A62CC3" w:rsidRPr="00A62CC3">
        <w:rPr>
          <w:rFonts w:ascii="Times New Roman" w:hAnsi="Times New Roman"/>
          <w:color w:val="000000"/>
          <w:sz w:val="28"/>
          <w:szCs w:val="28"/>
          <w:lang w:val="uk-UA"/>
        </w:rPr>
        <w:t xml:space="preserve"> </w:t>
      </w:r>
      <w:r w:rsidR="00763ED2">
        <w:rPr>
          <w:rFonts w:ascii="Times New Roman" w:hAnsi="Times New Roman"/>
          <w:color w:val="000000"/>
          <w:sz w:val="28"/>
          <w:szCs w:val="28"/>
          <w:lang w:val="en-US"/>
        </w:rPr>
        <w:t xml:space="preserve">are more inclined to make certain concessions </w:t>
      </w:r>
      <w:r w:rsidR="00A62CC3" w:rsidRPr="00A62CC3">
        <w:rPr>
          <w:rFonts w:ascii="Times New Roman" w:hAnsi="Times New Roman"/>
          <w:color w:val="000000"/>
          <w:sz w:val="28"/>
          <w:szCs w:val="28"/>
          <w:lang w:val="uk-UA"/>
        </w:rPr>
        <w:t xml:space="preserve"> – 4</w:t>
      </w:r>
      <w:r w:rsidR="001C6AB2" w:rsidRPr="003B4990">
        <w:rPr>
          <w:rFonts w:ascii="Times New Roman" w:hAnsi="Times New Roman"/>
          <w:color w:val="000000"/>
          <w:sz w:val="28"/>
          <w:szCs w:val="28"/>
          <w:lang w:val="uk-UA"/>
        </w:rPr>
        <w:t xml:space="preserve">1% </w:t>
      </w:r>
      <w:r w:rsidR="00A62CC3">
        <w:rPr>
          <w:rFonts w:ascii="Times New Roman" w:hAnsi="Times New Roman"/>
          <w:color w:val="000000"/>
          <w:sz w:val="28"/>
          <w:szCs w:val="28"/>
          <w:lang w:val="en-US"/>
        </w:rPr>
        <w:t>and</w:t>
      </w:r>
      <w:r w:rsidR="00A62CC3">
        <w:rPr>
          <w:rFonts w:ascii="Times New Roman" w:hAnsi="Times New Roman"/>
          <w:color w:val="000000"/>
          <w:sz w:val="28"/>
          <w:szCs w:val="28"/>
          <w:lang w:val="uk-UA"/>
        </w:rPr>
        <w:t xml:space="preserve"> 53</w:t>
      </w:r>
      <w:r w:rsidR="00763ED2">
        <w:rPr>
          <w:rFonts w:ascii="Times New Roman" w:hAnsi="Times New Roman"/>
          <w:color w:val="000000"/>
          <w:sz w:val="28"/>
          <w:szCs w:val="28"/>
          <w:lang w:val="en-US"/>
        </w:rPr>
        <w:t>.</w:t>
      </w:r>
      <w:r w:rsidR="001C6AB2" w:rsidRPr="003B4990">
        <w:rPr>
          <w:rFonts w:ascii="Times New Roman" w:hAnsi="Times New Roman"/>
          <w:color w:val="000000"/>
          <w:sz w:val="28"/>
          <w:szCs w:val="28"/>
          <w:lang w:val="uk-UA"/>
        </w:rPr>
        <w:t xml:space="preserve">5% </w:t>
      </w:r>
      <w:r w:rsidR="00763ED2">
        <w:rPr>
          <w:rFonts w:ascii="Times New Roman" w:hAnsi="Times New Roman"/>
          <w:color w:val="000000"/>
          <w:sz w:val="28"/>
          <w:szCs w:val="28"/>
          <w:lang w:val="en-US"/>
        </w:rPr>
        <w:t xml:space="preserve">of them </w:t>
      </w:r>
      <w:r w:rsidR="00A62CC3">
        <w:rPr>
          <w:rFonts w:ascii="Times New Roman" w:hAnsi="Times New Roman"/>
          <w:color w:val="000000"/>
          <w:sz w:val="28"/>
          <w:szCs w:val="28"/>
          <w:lang w:val="en-US"/>
        </w:rPr>
        <w:t>respectively</w:t>
      </w:r>
      <w:r w:rsidR="00A62CC3" w:rsidRPr="00A62CC3">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consider</w:t>
      </w:r>
      <w:r w:rsidR="00A62CC3" w:rsidRPr="00A62CC3">
        <w:rPr>
          <w:rFonts w:ascii="Times New Roman" w:hAnsi="Times New Roman"/>
          <w:color w:val="000000"/>
          <w:sz w:val="28"/>
          <w:szCs w:val="28"/>
          <w:lang w:val="uk-UA"/>
        </w:rPr>
        <w:t xml:space="preserve"> </w:t>
      </w:r>
      <w:r w:rsidR="00763ED2">
        <w:rPr>
          <w:rFonts w:ascii="Times New Roman" w:hAnsi="Times New Roman"/>
          <w:color w:val="000000"/>
          <w:sz w:val="28"/>
          <w:szCs w:val="28"/>
          <w:lang w:val="en-US"/>
        </w:rPr>
        <w:t xml:space="preserve">including provision about </w:t>
      </w:r>
      <w:r w:rsidR="00A62CC3">
        <w:rPr>
          <w:rFonts w:ascii="Times New Roman" w:hAnsi="Times New Roman"/>
          <w:color w:val="000000"/>
          <w:sz w:val="28"/>
          <w:szCs w:val="28"/>
          <w:lang w:val="en-US"/>
        </w:rPr>
        <w:t>the</w:t>
      </w:r>
      <w:r w:rsidR="00A62CC3" w:rsidRPr="00A62CC3">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special</w:t>
      </w:r>
      <w:r w:rsidR="00A62CC3" w:rsidRPr="00A62CC3">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status</w:t>
      </w:r>
      <w:r w:rsidR="00A62CC3" w:rsidRPr="00A62CC3">
        <w:rPr>
          <w:rFonts w:ascii="Times New Roman" w:hAnsi="Times New Roman"/>
          <w:color w:val="000000"/>
          <w:sz w:val="28"/>
          <w:szCs w:val="28"/>
          <w:lang w:val="uk-UA"/>
        </w:rPr>
        <w:t xml:space="preserve">” </w:t>
      </w:r>
      <w:r w:rsidR="00763ED2">
        <w:rPr>
          <w:rFonts w:ascii="Times New Roman" w:hAnsi="Times New Roman"/>
          <w:color w:val="000000"/>
          <w:sz w:val="28"/>
          <w:szCs w:val="28"/>
          <w:lang w:val="en-US"/>
        </w:rPr>
        <w:t xml:space="preserve">for </w:t>
      </w:r>
      <w:r w:rsidR="00763ED2" w:rsidRPr="00763ED2">
        <w:rPr>
          <w:rFonts w:ascii="Times New Roman" w:hAnsi="Times New Roman"/>
          <w:color w:val="000000"/>
          <w:sz w:val="28"/>
          <w:szCs w:val="28"/>
          <w:lang w:val="en-US"/>
        </w:rPr>
        <w:t>CDDLO</w:t>
      </w:r>
      <w:r w:rsidR="00A62CC3" w:rsidRPr="00763ED2">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in</w:t>
      </w:r>
      <w:r w:rsidR="00A62CC3" w:rsidRPr="00A62CC3">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the</w:t>
      </w:r>
      <w:r w:rsidR="00A62CC3" w:rsidRPr="00A62CC3">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Constitution</w:t>
      </w:r>
      <w:r w:rsidR="00763ED2">
        <w:rPr>
          <w:rFonts w:ascii="Times New Roman" w:hAnsi="Times New Roman"/>
          <w:color w:val="000000"/>
          <w:sz w:val="28"/>
          <w:szCs w:val="28"/>
          <w:lang w:val="en-US"/>
        </w:rPr>
        <w:t xml:space="preserve"> of Ukraine</w:t>
      </w:r>
      <w:r w:rsidR="00A62CC3" w:rsidRPr="00A62CC3">
        <w:rPr>
          <w:rFonts w:ascii="Times New Roman" w:hAnsi="Times New Roman"/>
          <w:color w:val="000000"/>
          <w:sz w:val="28"/>
          <w:szCs w:val="28"/>
          <w:lang w:val="uk-UA"/>
        </w:rPr>
        <w:t>;</w:t>
      </w:r>
      <w:r w:rsidR="001C6AB2" w:rsidRPr="003B4990">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neutral</w:t>
      </w:r>
      <w:r w:rsidR="00A62CC3" w:rsidRPr="00A62CC3">
        <w:rPr>
          <w:rFonts w:ascii="Times New Roman" w:hAnsi="Times New Roman"/>
          <w:color w:val="000000"/>
          <w:sz w:val="28"/>
          <w:szCs w:val="28"/>
          <w:lang w:val="uk-UA"/>
        </w:rPr>
        <w:t xml:space="preserve"> </w:t>
      </w:r>
      <w:r w:rsidR="00763ED2">
        <w:rPr>
          <w:rFonts w:ascii="Times New Roman" w:hAnsi="Times New Roman"/>
          <w:color w:val="000000"/>
          <w:sz w:val="28"/>
          <w:szCs w:val="28"/>
          <w:lang w:val="en-US"/>
        </w:rPr>
        <w:t>or non-bloc</w:t>
      </w:r>
      <w:r w:rsidR="00A62CC3" w:rsidRPr="00A62CC3">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status</w:t>
      </w:r>
      <w:r w:rsidR="00A62CC3" w:rsidRPr="00A62CC3">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of</w:t>
      </w:r>
      <w:r w:rsidR="00A62CC3" w:rsidRPr="00A62CC3">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Ukraine</w:t>
      </w:r>
      <w:r w:rsidR="00A62CC3" w:rsidRPr="00A62CC3">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is</w:t>
      </w:r>
      <w:r w:rsidR="00A62CC3" w:rsidRPr="00A62CC3">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acceptable</w:t>
      </w:r>
      <w:r w:rsidR="00A62CC3" w:rsidRPr="00A62CC3">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for</w:t>
      </w:r>
      <w:r w:rsidR="00A62CC3" w:rsidRPr="00A62CC3">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nearly</w:t>
      </w:r>
      <w:r w:rsidR="00A62CC3" w:rsidRPr="00A62CC3">
        <w:rPr>
          <w:rFonts w:ascii="Times New Roman" w:hAnsi="Times New Roman"/>
          <w:color w:val="000000"/>
          <w:sz w:val="28"/>
          <w:szCs w:val="28"/>
          <w:lang w:val="uk-UA"/>
        </w:rPr>
        <w:t xml:space="preserve"> </w:t>
      </w:r>
      <w:r w:rsidR="001C6AB2" w:rsidRPr="003B4990">
        <w:rPr>
          <w:rFonts w:ascii="Times New Roman" w:hAnsi="Times New Roman"/>
          <w:color w:val="000000"/>
          <w:sz w:val="28"/>
          <w:szCs w:val="28"/>
          <w:lang w:val="uk-UA"/>
        </w:rPr>
        <w:t xml:space="preserve">60% </w:t>
      </w:r>
      <w:r w:rsidR="00A62CC3">
        <w:rPr>
          <w:rFonts w:ascii="Times New Roman" w:hAnsi="Times New Roman"/>
          <w:color w:val="000000"/>
          <w:sz w:val="28"/>
          <w:szCs w:val="28"/>
          <w:lang w:val="en-US"/>
        </w:rPr>
        <w:t>of the residents of these regions;</w:t>
      </w:r>
      <w:r w:rsidR="001C6AB2" w:rsidRPr="003B4990">
        <w:rPr>
          <w:rFonts w:ascii="Times New Roman" w:hAnsi="Times New Roman"/>
          <w:color w:val="000000"/>
          <w:sz w:val="28"/>
          <w:szCs w:val="28"/>
          <w:lang w:val="uk-UA"/>
        </w:rPr>
        <w:t xml:space="preserve"> </w:t>
      </w:r>
      <w:r w:rsidR="00A62CC3">
        <w:rPr>
          <w:rFonts w:ascii="Times New Roman" w:hAnsi="Times New Roman"/>
          <w:color w:val="000000"/>
          <w:sz w:val="28"/>
          <w:szCs w:val="28"/>
          <w:lang w:val="en-US"/>
        </w:rPr>
        <w:t xml:space="preserve"> granting the Russian language the status of a state language is acceptable f</w:t>
      </w:r>
      <w:r w:rsidR="00763ED2">
        <w:rPr>
          <w:rFonts w:ascii="Times New Roman" w:hAnsi="Times New Roman"/>
          <w:color w:val="000000"/>
          <w:sz w:val="28"/>
          <w:szCs w:val="28"/>
          <w:lang w:val="en-US"/>
        </w:rPr>
        <w:t>or</w:t>
      </w:r>
      <w:r w:rsidR="00A62CC3">
        <w:rPr>
          <w:rFonts w:ascii="Times New Roman" w:hAnsi="Times New Roman"/>
          <w:color w:val="000000"/>
          <w:sz w:val="28"/>
          <w:szCs w:val="28"/>
          <w:lang w:val="en-US"/>
        </w:rPr>
        <w:t xml:space="preserve"> </w:t>
      </w:r>
      <w:r w:rsidR="00A62CC3">
        <w:rPr>
          <w:rFonts w:ascii="Times New Roman" w:hAnsi="Times New Roman"/>
          <w:color w:val="000000"/>
          <w:sz w:val="28"/>
          <w:szCs w:val="28"/>
          <w:lang w:val="uk-UA"/>
        </w:rPr>
        <w:t>51</w:t>
      </w:r>
      <w:r w:rsidR="00A62CC3">
        <w:rPr>
          <w:rFonts w:ascii="Times New Roman" w:hAnsi="Times New Roman"/>
          <w:color w:val="000000"/>
          <w:sz w:val="28"/>
          <w:szCs w:val="28"/>
          <w:lang w:val="en-US"/>
        </w:rPr>
        <w:t>.</w:t>
      </w:r>
      <w:r w:rsidR="004E372C" w:rsidRPr="003B4990">
        <w:rPr>
          <w:rFonts w:ascii="Times New Roman" w:hAnsi="Times New Roman"/>
          <w:color w:val="000000"/>
          <w:sz w:val="28"/>
          <w:szCs w:val="28"/>
          <w:lang w:val="uk-UA"/>
        </w:rPr>
        <w:t xml:space="preserve">5% </w:t>
      </w:r>
      <w:r w:rsidR="00A62CC3">
        <w:rPr>
          <w:rFonts w:ascii="Times New Roman" w:hAnsi="Times New Roman"/>
          <w:color w:val="000000"/>
          <w:sz w:val="28"/>
          <w:szCs w:val="28"/>
          <w:lang w:val="en-US"/>
        </w:rPr>
        <w:t xml:space="preserve">in the South and </w:t>
      </w:r>
      <w:r w:rsidR="004E372C" w:rsidRPr="003B4990">
        <w:rPr>
          <w:rFonts w:ascii="Times New Roman" w:hAnsi="Times New Roman"/>
          <w:color w:val="000000"/>
          <w:sz w:val="28"/>
          <w:szCs w:val="28"/>
          <w:lang w:val="uk-UA"/>
        </w:rPr>
        <w:t xml:space="preserve">70% </w:t>
      </w:r>
      <w:r w:rsidR="00A62CC3">
        <w:rPr>
          <w:rFonts w:ascii="Times New Roman" w:hAnsi="Times New Roman"/>
          <w:color w:val="000000"/>
          <w:sz w:val="28"/>
          <w:szCs w:val="28"/>
          <w:lang w:val="en-US"/>
        </w:rPr>
        <w:t>in the East</w:t>
      </w:r>
      <w:r w:rsidR="004E372C" w:rsidRPr="003B4990">
        <w:rPr>
          <w:rFonts w:ascii="Times New Roman" w:hAnsi="Times New Roman"/>
          <w:color w:val="000000"/>
          <w:sz w:val="28"/>
          <w:szCs w:val="28"/>
          <w:lang w:val="uk-UA"/>
        </w:rPr>
        <w:t xml:space="preserve">; 64-67% </w:t>
      </w:r>
      <w:r w:rsidR="00A62CC3">
        <w:rPr>
          <w:rFonts w:ascii="Times New Roman" w:hAnsi="Times New Roman"/>
          <w:color w:val="000000"/>
          <w:sz w:val="28"/>
          <w:szCs w:val="28"/>
          <w:lang w:val="en-US"/>
        </w:rPr>
        <w:t xml:space="preserve">of citizens in both regions are </w:t>
      </w:r>
      <w:r w:rsidR="00763ED2">
        <w:rPr>
          <w:rFonts w:ascii="Times New Roman" w:hAnsi="Times New Roman"/>
          <w:color w:val="000000"/>
          <w:sz w:val="28"/>
          <w:szCs w:val="28"/>
          <w:lang w:val="en-US"/>
        </w:rPr>
        <w:t>looking for</w:t>
      </w:r>
      <w:r w:rsidR="00A62CC3">
        <w:rPr>
          <w:rFonts w:ascii="Times New Roman" w:hAnsi="Times New Roman"/>
          <w:color w:val="000000"/>
          <w:sz w:val="28"/>
          <w:szCs w:val="28"/>
          <w:lang w:val="en-US"/>
        </w:rPr>
        <w:t xml:space="preserve"> </w:t>
      </w:r>
      <w:r w:rsidR="00763ED2">
        <w:rPr>
          <w:rFonts w:ascii="Times New Roman" w:hAnsi="Times New Roman"/>
          <w:color w:val="000000"/>
          <w:sz w:val="28"/>
          <w:szCs w:val="28"/>
          <w:lang w:val="en-US"/>
        </w:rPr>
        <w:t>re-opening of</w:t>
      </w:r>
      <w:r w:rsidR="00A62CC3">
        <w:rPr>
          <w:rFonts w:ascii="Times New Roman" w:hAnsi="Times New Roman"/>
          <w:color w:val="000000"/>
          <w:sz w:val="28"/>
          <w:szCs w:val="28"/>
          <w:lang w:val="en-US"/>
        </w:rPr>
        <w:t xml:space="preserve"> trade with the occupied territories</w:t>
      </w:r>
      <w:r w:rsidR="00AA56F0" w:rsidRPr="003B4990">
        <w:rPr>
          <w:rFonts w:ascii="Times New Roman" w:hAnsi="Times New Roman"/>
          <w:color w:val="000000"/>
          <w:sz w:val="28"/>
          <w:szCs w:val="28"/>
          <w:lang w:val="uk-UA"/>
        </w:rPr>
        <w:t>.</w:t>
      </w:r>
    </w:p>
    <w:p w:rsidR="00793EA1" w:rsidRPr="003B4990" w:rsidRDefault="00793EA1" w:rsidP="00793EA1">
      <w:pPr>
        <w:pStyle w:val="a3"/>
        <w:shd w:val="clear" w:color="auto" w:fill="FFFFFF" w:themeFill="background1"/>
        <w:tabs>
          <w:tab w:val="center" w:pos="4677"/>
          <w:tab w:val="right" w:pos="10206"/>
        </w:tabs>
        <w:spacing w:after="0" w:line="240" w:lineRule="auto"/>
        <w:ind w:left="360" w:right="-142"/>
        <w:jc w:val="both"/>
        <w:rPr>
          <w:rFonts w:ascii="Times New Roman" w:eastAsia="Calibri" w:hAnsi="Times New Roman"/>
          <w:sz w:val="28"/>
          <w:szCs w:val="28"/>
          <w:lang w:val="uk-UA" w:eastAsia="en-US"/>
        </w:rPr>
      </w:pPr>
    </w:p>
    <w:p w:rsidR="00661046" w:rsidRPr="00763ED2" w:rsidRDefault="00A62CC3" w:rsidP="00763ED2">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eastAsia="Calibri" w:hAnsi="Times New Roman"/>
          <w:b/>
          <w:sz w:val="28"/>
          <w:szCs w:val="28"/>
          <w:lang w:val="uk-UA" w:eastAsia="en-US"/>
        </w:rPr>
      </w:pPr>
      <w:r>
        <w:rPr>
          <w:rFonts w:ascii="Times New Roman" w:hAnsi="Times New Roman"/>
          <w:sz w:val="28"/>
          <w:szCs w:val="28"/>
          <w:lang w:val="en-US"/>
        </w:rPr>
        <w:t>The</w:t>
      </w:r>
      <w:r w:rsidRPr="00A62CC3">
        <w:rPr>
          <w:rFonts w:ascii="Times New Roman" w:hAnsi="Times New Roman"/>
          <w:sz w:val="28"/>
          <w:szCs w:val="28"/>
          <w:lang w:val="uk-UA"/>
        </w:rPr>
        <w:t xml:space="preserve"> </w:t>
      </w:r>
      <w:r>
        <w:rPr>
          <w:rFonts w:ascii="Times New Roman" w:hAnsi="Times New Roman"/>
          <w:sz w:val="28"/>
          <w:szCs w:val="28"/>
          <w:lang w:val="en-US"/>
        </w:rPr>
        <w:t>majority</w:t>
      </w:r>
      <w:r w:rsidRPr="00A62CC3">
        <w:rPr>
          <w:rFonts w:ascii="Times New Roman" w:hAnsi="Times New Roman"/>
          <w:sz w:val="28"/>
          <w:szCs w:val="28"/>
          <w:lang w:val="uk-UA"/>
        </w:rPr>
        <w:t xml:space="preserve"> </w:t>
      </w:r>
      <w:r>
        <w:rPr>
          <w:rFonts w:ascii="Times New Roman" w:hAnsi="Times New Roman"/>
          <w:sz w:val="28"/>
          <w:szCs w:val="28"/>
          <w:lang w:val="en-US"/>
        </w:rPr>
        <w:t>of</w:t>
      </w:r>
      <w:r w:rsidRPr="00A62CC3">
        <w:rPr>
          <w:rFonts w:ascii="Times New Roman" w:hAnsi="Times New Roman"/>
          <w:sz w:val="28"/>
          <w:szCs w:val="28"/>
          <w:lang w:val="uk-UA"/>
        </w:rPr>
        <w:t xml:space="preserve"> </w:t>
      </w:r>
      <w:r>
        <w:rPr>
          <w:rFonts w:ascii="Times New Roman" w:hAnsi="Times New Roman"/>
          <w:sz w:val="28"/>
          <w:szCs w:val="28"/>
          <w:lang w:val="en-US"/>
        </w:rPr>
        <w:t>Ukrainians</w:t>
      </w:r>
      <w:r w:rsidRPr="00A62CC3">
        <w:rPr>
          <w:rFonts w:ascii="Times New Roman" w:hAnsi="Times New Roman"/>
          <w:sz w:val="28"/>
          <w:szCs w:val="28"/>
          <w:lang w:val="uk-UA"/>
        </w:rPr>
        <w:t xml:space="preserve"> </w:t>
      </w:r>
      <w:r w:rsidR="00EC0BEB">
        <w:rPr>
          <w:rFonts w:ascii="Times New Roman" w:hAnsi="Times New Roman"/>
          <w:sz w:val="28"/>
          <w:szCs w:val="28"/>
          <w:lang w:val="en-US"/>
        </w:rPr>
        <w:t>consider</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that</w:t>
      </w:r>
      <w:r w:rsidR="00EC0BEB" w:rsidRPr="00EC0BEB">
        <w:rPr>
          <w:rFonts w:ascii="Times New Roman" w:hAnsi="Times New Roman"/>
          <w:sz w:val="28"/>
          <w:szCs w:val="28"/>
          <w:lang w:val="uk-UA"/>
        </w:rPr>
        <w:t xml:space="preserve"> </w:t>
      </w:r>
      <w:r w:rsidR="00EC0BEB">
        <w:rPr>
          <w:rFonts w:ascii="Times New Roman" w:hAnsi="Times New Roman"/>
          <w:b/>
          <w:sz w:val="28"/>
          <w:szCs w:val="28"/>
          <w:lang w:val="en-US"/>
        </w:rPr>
        <w:t>the</w:t>
      </w:r>
      <w:r w:rsidR="00EC0BEB" w:rsidRPr="00EC0BEB">
        <w:rPr>
          <w:rFonts w:ascii="Times New Roman" w:hAnsi="Times New Roman"/>
          <w:b/>
          <w:sz w:val="28"/>
          <w:szCs w:val="28"/>
          <w:lang w:val="uk-UA"/>
        </w:rPr>
        <w:t xml:space="preserve"> </w:t>
      </w:r>
      <w:r w:rsidR="00EC0BEB">
        <w:rPr>
          <w:rFonts w:ascii="Times New Roman" w:hAnsi="Times New Roman"/>
          <w:b/>
          <w:sz w:val="28"/>
          <w:szCs w:val="28"/>
          <w:lang w:val="en-US"/>
        </w:rPr>
        <w:t>most</w:t>
      </w:r>
      <w:r w:rsidR="00EC0BEB" w:rsidRPr="00EC0BEB">
        <w:rPr>
          <w:rFonts w:ascii="Times New Roman" w:hAnsi="Times New Roman"/>
          <w:b/>
          <w:sz w:val="28"/>
          <w:szCs w:val="28"/>
          <w:lang w:val="uk-UA"/>
        </w:rPr>
        <w:t xml:space="preserve"> </w:t>
      </w:r>
      <w:r w:rsidR="00EC0BEB">
        <w:rPr>
          <w:rFonts w:ascii="Times New Roman" w:hAnsi="Times New Roman"/>
          <w:b/>
          <w:sz w:val="28"/>
          <w:szCs w:val="28"/>
          <w:lang w:val="en-US"/>
        </w:rPr>
        <w:t>effective</w:t>
      </w:r>
      <w:r w:rsidR="00EC0BEB" w:rsidRPr="00EC0BEB">
        <w:rPr>
          <w:rFonts w:ascii="Times New Roman" w:hAnsi="Times New Roman"/>
          <w:b/>
          <w:sz w:val="28"/>
          <w:szCs w:val="28"/>
          <w:lang w:val="uk-UA"/>
        </w:rPr>
        <w:t xml:space="preserve"> </w:t>
      </w:r>
      <w:r w:rsidR="00EC0BEB">
        <w:rPr>
          <w:rFonts w:ascii="Times New Roman" w:hAnsi="Times New Roman"/>
          <w:b/>
          <w:sz w:val="28"/>
          <w:szCs w:val="28"/>
          <w:lang w:val="en-US"/>
        </w:rPr>
        <w:t>measures</w:t>
      </w:r>
      <w:r w:rsidR="00EC0BEB" w:rsidRPr="00EC0BEB">
        <w:rPr>
          <w:rFonts w:ascii="Times New Roman" w:hAnsi="Times New Roman"/>
          <w:b/>
          <w:sz w:val="28"/>
          <w:szCs w:val="28"/>
          <w:lang w:val="uk-UA"/>
        </w:rPr>
        <w:t xml:space="preserve"> </w:t>
      </w:r>
      <w:r w:rsidR="00EC0BEB">
        <w:rPr>
          <w:rFonts w:ascii="Times New Roman" w:hAnsi="Times New Roman"/>
          <w:b/>
          <w:sz w:val="28"/>
          <w:szCs w:val="28"/>
          <w:lang w:val="en-US"/>
        </w:rPr>
        <w:t>for</w:t>
      </w:r>
      <w:r w:rsidR="00EC0BEB" w:rsidRPr="00EC0BEB">
        <w:rPr>
          <w:rFonts w:ascii="Times New Roman" w:hAnsi="Times New Roman"/>
          <w:b/>
          <w:sz w:val="28"/>
          <w:szCs w:val="28"/>
          <w:lang w:val="uk-UA"/>
        </w:rPr>
        <w:t xml:space="preserve"> </w:t>
      </w:r>
      <w:r w:rsidR="00EC0BEB">
        <w:rPr>
          <w:rFonts w:ascii="Times New Roman" w:hAnsi="Times New Roman"/>
          <w:b/>
          <w:sz w:val="28"/>
          <w:szCs w:val="28"/>
          <w:lang w:val="en-US"/>
        </w:rPr>
        <w:t>achieving</w:t>
      </w:r>
      <w:r w:rsidR="00EC0BEB" w:rsidRPr="00EC0BEB">
        <w:rPr>
          <w:rFonts w:ascii="Times New Roman" w:hAnsi="Times New Roman"/>
          <w:b/>
          <w:sz w:val="28"/>
          <w:szCs w:val="28"/>
          <w:lang w:val="uk-UA"/>
        </w:rPr>
        <w:t xml:space="preserve"> </w:t>
      </w:r>
      <w:r w:rsidR="00EC0BEB">
        <w:rPr>
          <w:rFonts w:ascii="Times New Roman" w:hAnsi="Times New Roman"/>
          <w:b/>
          <w:sz w:val="28"/>
          <w:szCs w:val="28"/>
          <w:lang w:val="en-US"/>
        </w:rPr>
        <w:t>peace</w:t>
      </w:r>
      <w:r w:rsidR="00EC0BEB" w:rsidRPr="00EC0BEB">
        <w:rPr>
          <w:rFonts w:ascii="Times New Roman" w:hAnsi="Times New Roman"/>
          <w:b/>
          <w:sz w:val="28"/>
          <w:szCs w:val="28"/>
          <w:lang w:val="uk-UA"/>
        </w:rPr>
        <w:t xml:space="preserve"> </w:t>
      </w:r>
      <w:r w:rsidR="00EC0BEB">
        <w:rPr>
          <w:rFonts w:ascii="Times New Roman" w:hAnsi="Times New Roman"/>
          <w:b/>
          <w:sz w:val="28"/>
          <w:szCs w:val="28"/>
          <w:lang w:val="en-US"/>
        </w:rPr>
        <w:t>is</w:t>
      </w:r>
      <w:r w:rsidR="00EC0BEB" w:rsidRPr="00EC0BEB">
        <w:rPr>
          <w:rFonts w:ascii="Times New Roman" w:hAnsi="Times New Roman"/>
          <w:b/>
          <w:sz w:val="28"/>
          <w:szCs w:val="28"/>
          <w:lang w:val="uk-UA"/>
        </w:rPr>
        <w:t xml:space="preserve"> </w:t>
      </w:r>
      <w:r w:rsidR="00763ED2">
        <w:rPr>
          <w:rFonts w:ascii="Times New Roman" w:hAnsi="Times New Roman"/>
          <w:b/>
          <w:sz w:val="28"/>
          <w:szCs w:val="28"/>
          <w:lang w:val="en-US"/>
        </w:rPr>
        <w:t>restoration of</w:t>
      </w:r>
      <w:r w:rsidR="00EC0BEB" w:rsidRPr="00EC0BEB">
        <w:rPr>
          <w:rFonts w:ascii="Times New Roman" w:hAnsi="Times New Roman"/>
          <w:b/>
          <w:sz w:val="28"/>
          <w:szCs w:val="28"/>
          <w:lang w:val="uk-UA"/>
        </w:rPr>
        <w:t xml:space="preserve"> </w:t>
      </w:r>
      <w:r w:rsidR="00EC0BEB">
        <w:rPr>
          <w:rFonts w:ascii="Times New Roman" w:hAnsi="Times New Roman"/>
          <w:b/>
          <w:sz w:val="28"/>
          <w:szCs w:val="28"/>
          <w:lang w:val="en-US"/>
        </w:rPr>
        <w:t>normal</w:t>
      </w:r>
      <w:r w:rsidR="00EC0BEB" w:rsidRPr="00EC0BEB">
        <w:rPr>
          <w:rFonts w:ascii="Times New Roman" w:hAnsi="Times New Roman"/>
          <w:b/>
          <w:sz w:val="28"/>
          <w:szCs w:val="28"/>
          <w:lang w:val="uk-UA"/>
        </w:rPr>
        <w:t xml:space="preserve"> </w:t>
      </w:r>
      <w:r w:rsidR="00EC0BEB">
        <w:rPr>
          <w:rFonts w:ascii="Times New Roman" w:hAnsi="Times New Roman"/>
          <w:b/>
          <w:sz w:val="28"/>
          <w:szCs w:val="28"/>
          <w:lang w:val="en-US"/>
        </w:rPr>
        <w:t>life</w:t>
      </w:r>
      <w:r w:rsidR="00EC0BEB" w:rsidRPr="00EC0BEB">
        <w:rPr>
          <w:rFonts w:ascii="Times New Roman" w:hAnsi="Times New Roman"/>
          <w:b/>
          <w:sz w:val="28"/>
          <w:szCs w:val="28"/>
          <w:lang w:val="uk-UA"/>
        </w:rPr>
        <w:t xml:space="preserve"> </w:t>
      </w:r>
      <w:r w:rsidR="00EC0BEB">
        <w:rPr>
          <w:rFonts w:ascii="Times New Roman" w:hAnsi="Times New Roman"/>
          <w:b/>
          <w:sz w:val="28"/>
          <w:szCs w:val="28"/>
          <w:lang w:val="en-US"/>
        </w:rPr>
        <w:t>in</w:t>
      </w:r>
      <w:r w:rsidR="00EC0BEB" w:rsidRPr="00EC0BEB">
        <w:rPr>
          <w:rFonts w:ascii="Times New Roman" w:hAnsi="Times New Roman"/>
          <w:b/>
          <w:sz w:val="28"/>
          <w:szCs w:val="28"/>
          <w:lang w:val="uk-UA"/>
        </w:rPr>
        <w:t xml:space="preserve"> </w:t>
      </w:r>
      <w:r w:rsidR="00EC0BEB">
        <w:rPr>
          <w:rFonts w:ascii="Times New Roman" w:hAnsi="Times New Roman"/>
          <w:b/>
          <w:sz w:val="28"/>
          <w:szCs w:val="28"/>
          <w:lang w:val="en-US"/>
        </w:rPr>
        <w:t>the</w:t>
      </w:r>
      <w:r w:rsidR="00763ED2">
        <w:rPr>
          <w:rFonts w:ascii="Times New Roman" w:hAnsi="Times New Roman"/>
          <w:b/>
          <w:sz w:val="28"/>
          <w:szCs w:val="28"/>
          <w:lang w:val="en-US"/>
        </w:rPr>
        <w:t xml:space="preserve"> government-controlled areas of Donbas</w:t>
      </w:r>
      <w:r w:rsidR="00661046" w:rsidRPr="003B4990">
        <w:rPr>
          <w:rFonts w:ascii="Times New Roman" w:hAnsi="Times New Roman"/>
          <w:b/>
          <w:sz w:val="28"/>
          <w:szCs w:val="28"/>
          <w:lang w:val="uk-UA"/>
        </w:rPr>
        <w:t xml:space="preserve"> (32%)</w:t>
      </w:r>
      <w:r w:rsidR="00AA56F0" w:rsidRPr="003B4990">
        <w:rPr>
          <w:rFonts w:ascii="Times New Roman" w:hAnsi="Times New Roman"/>
          <w:b/>
          <w:sz w:val="28"/>
          <w:szCs w:val="28"/>
          <w:lang w:val="uk-UA"/>
        </w:rPr>
        <w:t xml:space="preserve"> </w:t>
      </w:r>
      <w:r w:rsidR="00EC0BEB">
        <w:rPr>
          <w:rFonts w:ascii="Times New Roman" w:hAnsi="Times New Roman"/>
          <w:b/>
          <w:sz w:val="28"/>
          <w:szCs w:val="28"/>
          <w:lang w:val="en-US"/>
        </w:rPr>
        <w:t xml:space="preserve">and international pressure on Russia </w:t>
      </w:r>
      <w:r w:rsidR="00AA56F0" w:rsidRPr="003B4990">
        <w:rPr>
          <w:rFonts w:ascii="Times New Roman" w:hAnsi="Times New Roman"/>
          <w:b/>
          <w:sz w:val="28"/>
          <w:szCs w:val="28"/>
          <w:lang w:val="uk-UA"/>
        </w:rPr>
        <w:t>(</w:t>
      </w:r>
      <w:r w:rsidR="00763ED2">
        <w:rPr>
          <w:rFonts w:ascii="Times New Roman" w:hAnsi="Times New Roman"/>
          <w:b/>
          <w:sz w:val="28"/>
          <w:szCs w:val="28"/>
          <w:lang w:val="en-US"/>
        </w:rPr>
        <w:t>another</w:t>
      </w:r>
      <w:r w:rsidR="00661046" w:rsidRPr="003B4990">
        <w:rPr>
          <w:rFonts w:ascii="Times New Roman" w:hAnsi="Times New Roman"/>
          <w:b/>
          <w:sz w:val="28"/>
          <w:szCs w:val="28"/>
          <w:lang w:val="uk-UA"/>
        </w:rPr>
        <w:t xml:space="preserve"> </w:t>
      </w:r>
      <w:r w:rsidR="00AA56F0" w:rsidRPr="003B4990">
        <w:rPr>
          <w:rFonts w:ascii="Times New Roman" w:hAnsi="Times New Roman"/>
          <w:b/>
          <w:sz w:val="28"/>
          <w:szCs w:val="28"/>
          <w:lang w:val="uk-UA"/>
        </w:rPr>
        <w:t>32%)</w:t>
      </w:r>
      <w:r w:rsidR="00AA56F0" w:rsidRPr="003B4990">
        <w:rPr>
          <w:rFonts w:ascii="Times New Roman" w:hAnsi="Times New Roman"/>
          <w:sz w:val="28"/>
          <w:szCs w:val="28"/>
          <w:lang w:val="uk-UA"/>
        </w:rPr>
        <w:t>.</w:t>
      </w:r>
      <w:r w:rsidR="00661046" w:rsidRPr="003B4990">
        <w:rPr>
          <w:rFonts w:ascii="Times New Roman" w:hAnsi="Times New Roman"/>
          <w:sz w:val="28"/>
          <w:szCs w:val="28"/>
          <w:lang w:val="uk-UA"/>
        </w:rPr>
        <w:t xml:space="preserve"> </w:t>
      </w:r>
      <w:r w:rsidR="00763ED2">
        <w:rPr>
          <w:rFonts w:ascii="Times New Roman" w:hAnsi="Times New Roman"/>
          <w:sz w:val="28"/>
          <w:szCs w:val="28"/>
          <w:lang w:val="en-US"/>
        </w:rPr>
        <w:t xml:space="preserve">Only </w:t>
      </w:r>
      <w:r w:rsidR="00661046" w:rsidRPr="003B4990">
        <w:rPr>
          <w:rFonts w:ascii="Times New Roman" w:hAnsi="Times New Roman"/>
          <w:sz w:val="28"/>
          <w:szCs w:val="28"/>
          <w:lang w:val="uk-UA"/>
        </w:rPr>
        <w:t xml:space="preserve">15% </w:t>
      </w:r>
      <w:r w:rsidR="00EC0BEB">
        <w:rPr>
          <w:rFonts w:ascii="Times New Roman" w:hAnsi="Times New Roman"/>
          <w:sz w:val="28"/>
          <w:szCs w:val="28"/>
          <w:lang w:val="en-US"/>
        </w:rPr>
        <w:t>feel</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that</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granting</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the</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DNR</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and</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LNR</w:t>
      </w:r>
      <w:r w:rsidR="00EC0BEB" w:rsidRPr="00EC0BEB">
        <w:rPr>
          <w:rFonts w:ascii="Times New Roman" w:hAnsi="Times New Roman"/>
          <w:sz w:val="28"/>
          <w:szCs w:val="28"/>
          <w:lang w:val="uk-UA"/>
        </w:rPr>
        <w:t xml:space="preserve"> </w:t>
      </w:r>
      <w:r w:rsidR="00763ED2">
        <w:rPr>
          <w:rFonts w:ascii="Times New Roman" w:hAnsi="Times New Roman"/>
          <w:sz w:val="28"/>
          <w:szCs w:val="28"/>
          <w:lang w:val="en-US"/>
        </w:rPr>
        <w:t>“</w:t>
      </w:r>
      <w:r w:rsidR="00EC0BEB">
        <w:rPr>
          <w:rFonts w:ascii="Times New Roman" w:hAnsi="Times New Roman"/>
          <w:sz w:val="28"/>
          <w:szCs w:val="28"/>
          <w:lang w:val="en-US"/>
        </w:rPr>
        <w:t>special</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status</w:t>
      </w:r>
      <w:r w:rsidR="00763ED2">
        <w:rPr>
          <w:rFonts w:ascii="Times New Roman" w:hAnsi="Times New Roman"/>
          <w:sz w:val="28"/>
          <w:szCs w:val="28"/>
          <w:lang w:val="en-US"/>
        </w:rPr>
        <w:t>”</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within</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the</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territory</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of</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Ukraine</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would be effective</w:t>
      </w:r>
      <w:r w:rsidR="00661046" w:rsidRPr="003B4990">
        <w:rPr>
          <w:rFonts w:ascii="Times New Roman" w:hAnsi="Times New Roman"/>
          <w:sz w:val="28"/>
          <w:szCs w:val="28"/>
          <w:lang w:val="uk-UA"/>
        </w:rPr>
        <w:t xml:space="preserve">. </w:t>
      </w:r>
      <w:r w:rsidR="00763ED2">
        <w:rPr>
          <w:rFonts w:ascii="Times New Roman" w:hAnsi="Times New Roman"/>
          <w:sz w:val="28"/>
          <w:szCs w:val="28"/>
          <w:lang w:val="en-US"/>
        </w:rPr>
        <w:t xml:space="preserve">It </w:t>
      </w:r>
      <w:r w:rsidR="00EC0BEB">
        <w:rPr>
          <w:rFonts w:ascii="Times New Roman" w:hAnsi="Times New Roman"/>
          <w:sz w:val="28"/>
          <w:szCs w:val="28"/>
          <w:lang w:val="en-US"/>
        </w:rPr>
        <w:t>is</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important</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that</w:t>
      </w:r>
      <w:r w:rsidR="00EC0BEB" w:rsidRPr="00EC0BEB">
        <w:rPr>
          <w:rFonts w:ascii="Times New Roman" w:hAnsi="Times New Roman"/>
          <w:sz w:val="28"/>
          <w:szCs w:val="28"/>
          <w:lang w:val="uk-UA"/>
        </w:rPr>
        <w:t xml:space="preserve"> </w:t>
      </w:r>
      <w:r w:rsidR="00EC0BEB">
        <w:rPr>
          <w:rFonts w:ascii="Times New Roman" w:hAnsi="Times New Roman"/>
          <w:sz w:val="28"/>
          <w:szCs w:val="28"/>
          <w:lang w:val="en-US"/>
        </w:rPr>
        <w:t>nearly</w:t>
      </w:r>
      <w:r w:rsidR="00EC0BEB" w:rsidRPr="00EC0BEB">
        <w:rPr>
          <w:rFonts w:ascii="Times New Roman" w:hAnsi="Times New Roman"/>
          <w:sz w:val="28"/>
          <w:szCs w:val="28"/>
          <w:lang w:val="uk-UA"/>
        </w:rPr>
        <w:t xml:space="preserve"> </w:t>
      </w:r>
      <w:r w:rsidR="00661046" w:rsidRPr="003B4990">
        <w:rPr>
          <w:rFonts w:ascii="Times New Roman" w:hAnsi="Times New Roman"/>
          <w:sz w:val="28"/>
          <w:szCs w:val="28"/>
          <w:lang w:val="uk-UA"/>
        </w:rPr>
        <w:t xml:space="preserve">22% </w:t>
      </w:r>
      <w:r w:rsidR="00EC0BEB">
        <w:rPr>
          <w:rFonts w:ascii="Times New Roman" w:hAnsi="Times New Roman"/>
          <w:sz w:val="28"/>
          <w:szCs w:val="28"/>
          <w:lang w:val="en-US"/>
        </w:rPr>
        <w:t xml:space="preserve">of respondents </w:t>
      </w:r>
      <w:r w:rsidR="00763ED2">
        <w:rPr>
          <w:rFonts w:ascii="Times New Roman" w:hAnsi="Times New Roman"/>
          <w:sz w:val="28"/>
          <w:szCs w:val="28"/>
          <w:lang w:val="en-US"/>
        </w:rPr>
        <w:t>do not express their opinion on the matter</w:t>
      </w:r>
      <w:r w:rsidR="00661046" w:rsidRPr="00763ED2">
        <w:rPr>
          <w:rFonts w:ascii="Times New Roman" w:hAnsi="Times New Roman"/>
          <w:sz w:val="28"/>
          <w:szCs w:val="28"/>
          <w:lang w:val="uk-UA"/>
        </w:rPr>
        <w:t>.</w:t>
      </w:r>
    </w:p>
    <w:p w:rsidR="00793EA1" w:rsidRPr="00EC0BEB" w:rsidRDefault="00793EA1" w:rsidP="00793EA1">
      <w:pPr>
        <w:pStyle w:val="a3"/>
        <w:shd w:val="clear" w:color="auto" w:fill="FFFFFF" w:themeFill="background1"/>
        <w:tabs>
          <w:tab w:val="center" w:pos="4677"/>
          <w:tab w:val="right" w:pos="10206"/>
        </w:tabs>
        <w:spacing w:after="0" w:line="240" w:lineRule="auto"/>
        <w:ind w:left="360" w:right="-142"/>
        <w:jc w:val="both"/>
        <w:rPr>
          <w:rFonts w:ascii="Times New Roman" w:eastAsia="Calibri" w:hAnsi="Times New Roman"/>
          <w:b/>
          <w:sz w:val="28"/>
          <w:szCs w:val="28"/>
          <w:lang w:val="uk-UA" w:eastAsia="en-US"/>
        </w:rPr>
      </w:pPr>
    </w:p>
    <w:p w:rsidR="0076230C" w:rsidRPr="003B4990" w:rsidRDefault="00573F82" w:rsidP="00D73E4E">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eastAsia="Calibri" w:hAnsi="Times New Roman"/>
          <w:b/>
          <w:sz w:val="28"/>
          <w:szCs w:val="28"/>
          <w:lang w:val="uk-UA" w:eastAsia="en-US"/>
        </w:rPr>
      </w:pPr>
      <w:r w:rsidRPr="00966FF1">
        <w:rPr>
          <w:rFonts w:ascii="Times New Roman" w:hAnsi="Times New Roman"/>
          <w:b/>
          <w:sz w:val="28"/>
          <w:szCs w:val="28"/>
          <w:lang w:val="uk-UA"/>
        </w:rPr>
        <w:t xml:space="preserve">62% </w:t>
      </w:r>
      <w:r w:rsidR="00EC0BEB" w:rsidRPr="00966FF1">
        <w:rPr>
          <w:rFonts w:ascii="Times New Roman" w:hAnsi="Times New Roman"/>
          <w:b/>
          <w:sz w:val="28"/>
          <w:szCs w:val="28"/>
          <w:lang w:val="en-US"/>
        </w:rPr>
        <w:t>of</w:t>
      </w:r>
      <w:r w:rsidR="00EC0BEB" w:rsidRPr="00966FF1">
        <w:rPr>
          <w:rFonts w:ascii="Times New Roman" w:hAnsi="Times New Roman"/>
          <w:b/>
          <w:sz w:val="28"/>
          <w:szCs w:val="28"/>
          <w:lang w:val="uk-UA"/>
        </w:rPr>
        <w:t xml:space="preserve"> </w:t>
      </w:r>
      <w:r w:rsidR="00EC0BEB" w:rsidRPr="00966FF1">
        <w:rPr>
          <w:rFonts w:ascii="Times New Roman" w:hAnsi="Times New Roman"/>
          <w:b/>
          <w:sz w:val="28"/>
          <w:szCs w:val="28"/>
          <w:lang w:val="en-US"/>
        </w:rPr>
        <w:t>Ukrainians</w:t>
      </w:r>
      <w:r w:rsidR="00EC0BEB" w:rsidRPr="00966FF1">
        <w:rPr>
          <w:rFonts w:ascii="Times New Roman" w:hAnsi="Times New Roman"/>
          <w:b/>
          <w:sz w:val="28"/>
          <w:szCs w:val="28"/>
          <w:lang w:val="uk-UA"/>
        </w:rPr>
        <w:t xml:space="preserve"> </w:t>
      </w:r>
      <w:r w:rsidR="00763ED2" w:rsidRPr="00966FF1">
        <w:rPr>
          <w:rFonts w:ascii="Times New Roman" w:hAnsi="Times New Roman"/>
          <w:b/>
          <w:sz w:val="28"/>
          <w:szCs w:val="28"/>
          <w:lang w:val="en-US"/>
        </w:rPr>
        <w:t>think that t</w:t>
      </w:r>
      <w:r w:rsidR="00EC0BEB" w:rsidRPr="00966FF1">
        <w:rPr>
          <w:rFonts w:ascii="Times New Roman" w:hAnsi="Times New Roman"/>
          <w:b/>
          <w:sz w:val="28"/>
          <w:szCs w:val="28"/>
          <w:lang w:val="en-US"/>
        </w:rPr>
        <w:t>erritories</w:t>
      </w:r>
      <w:r w:rsidR="00EC0BEB" w:rsidRPr="00966FF1">
        <w:rPr>
          <w:rFonts w:ascii="Times New Roman" w:hAnsi="Times New Roman"/>
          <w:b/>
          <w:sz w:val="28"/>
          <w:szCs w:val="28"/>
          <w:lang w:val="uk-UA"/>
        </w:rPr>
        <w:t xml:space="preserve"> </w:t>
      </w:r>
      <w:r w:rsidR="00EC0BEB" w:rsidRPr="00966FF1">
        <w:rPr>
          <w:rFonts w:ascii="Times New Roman" w:hAnsi="Times New Roman"/>
          <w:b/>
          <w:sz w:val="28"/>
          <w:szCs w:val="28"/>
          <w:lang w:val="en-US"/>
        </w:rPr>
        <w:t>of</w:t>
      </w:r>
      <w:r w:rsidR="00EC0BEB" w:rsidRPr="00966FF1">
        <w:rPr>
          <w:rFonts w:ascii="Times New Roman" w:hAnsi="Times New Roman"/>
          <w:b/>
          <w:sz w:val="28"/>
          <w:szCs w:val="28"/>
          <w:lang w:val="uk-UA"/>
        </w:rPr>
        <w:t xml:space="preserve"> </w:t>
      </w:r>
      <w:r w:rsidR="00EC0BEB" w:rsidRPr="00966FF1">
        <w:rPr>
          <w:rFonts w:ascii="Times New Roman" w:hAnsi="Times New Roman"/>
          <w:b/>
          <w:sz w:val="28"/>
          <w:szCs w:val="28"/>
          <w:lang w:val="en-US"/>
        </w:rPr>
        <w:t>the</w:t>
      </w:r>
      <w:r w:rsidR="00EC0BEB" w:rsidRPr="00966FF1">
        <w:rPr>
          <w:rFonts w:ascii="Times New Roman" w:hAnsi="Times New Roman"/>
          <w:b/>
          <w:sz w:val="28"/>
          <w:szCs w:val="28"/>
          <w:lang w:val="uk-UA"/>
        </w:rPr>
        <w:t xml:space="preserve"> </w:t>
      </w:r>
      <w:r w:rsidR="00EC0BEB" w:rsidRPr="00966FF1">
        <w:rPr>
          <w:rFonts w:ascii="Times New Roman" w:hAnsi="Times New Roman"/>
          <w:b/>
          <w:sz w:val="28"/>
          <w:szCs w:val="28"/>
          <w:lang w:val="en-US"/>
        </w:rPr>
        <w:t>DNR</w:t>
      </w:r>
      <w:r w:rsidR="00EC0BEB" w:rsidRPr="00966FF1">
        <w:rPr>
          <w:rFonts w:ascii="Times New Roman" w:hAnsi="Times New Roman"/>
          <w:b/>
          <w:sz w:val="28"/>
          <w:szCs w:val="28"/>
          <w:lang w:val="uk-UA"/>
        </w:rPr>
        <w:t xml:space="preserve"> </w:t>
      </w:r>
      <w:r w:rsidR="00EC0BEB" w:rsidRPr="00966FF1">
        <w:rPr>
          <w:rFonts w:ascii="Times New Roman" w:hAnsi="Times New Roman"/>
          <w:b/>
          <w:sz w:val="28"/>
          <w:szCs w:val="28"/>
          <w:lang w:val="en-US"/>
        </w:rPr>
        <w:t>and</w:t>
      </w:r>
      <w:r w:rsidR="00EC0BEB" w:rsidRPr="00966FF1">
        <w:rPr>
          <w:rFonts w:ascii="Times New Roman" w:hAnsi="Times New Roman"/>
          <w:b/>
          <w:sz w:val="28"/>
          <w:szCs w:val="28"/>
          <w:lang w:val="uk-UA"/>
        </w:rPr>
        <w:t xml:space="preserve"> </w:t>
      </w:r>
      <w:r w:rsidR="00EC0BEB" w:rsidRPr="00966FF1">
        <w:rPr>
          <w:rFonts w:ascii="Times New Roman" w:hAnsi="Times New Roman"/>
          <w:b/>
          <w:sz w:val="28"/>
          <w:szCs w:val="28"/>
          <w:lang w:val="en-US"/>
        </w:rPr>
        <w:t>LNR</w:t>
      </w:r>
      <w:r w:rsidR="00EC0BEB" w:rsidRPr="00966FF1">
        <w:rPr>
          <w:rFonts w:ascii="Times New Roman" w:hAnsi="Times New Roman"/>
          <w:b/>
          <w:sz w:val="28"/>
          <w:szCs w:val="28"/>
          <w:lang w:val="uk-UA"/>
        </w:rPr>
        <w:t xml:space="preserve"> </w:t>
      </w:r>
      <w:r w:rsidR="00763ED2" w:rsidRPr="00966FF1">
        <w:rPr>
          <w:rFonts w:ascii="Times New Roman" w:hAnsi="Times New Roman"/>
          <w:b/>
          <w:sz w:val="28"/>
          <w:szCs w:val="28"/>
          <w:lang w:val="en-US"/>
        </w:rPr>
        <w:t>must return on th</w:t>
      </w:r>
      <w:r w:rsidR="00966FF1" w:rsidRPr="00966FF1">
        <w:rPr>
          <w:rFonts w:ascii="Times New Roman" w:hAnsi="Times New Roman"/>
          <w:b/>
          <w:sz w:val="28"/>
          <w:szCs w:val="28"/>
          <w:lang w:val="en-US"/>
        </w:rPr>
        <w:t>e pre-war conditions</w:t>
      </w:r>
      <w:r w:rsidR="00966FF1" w:rsidRPr="00966FF1">
        <w:rPr>
          <w:rFonts w:ascii="Times New Roman" w:hAnsi="Times New Roman"/>
          <w:sz w:val="28"/>
          <w:szCs w:val="28"/>
          <w:lang w:val="en-US"/>
        </w:rPr>
        <w:t>. Comparing with earlier</w:t>
      </w:r>
      <w:r w:rsidR="00966FF1">
        <w:rPr>
          <w:rFonts w:ascii="Times New Roman" w:hAnsi="Times New Roman"/>
          <w:b/>
          <w:sz w:val="28"/>
          <w:szCs w:val="28"/>
          <w:lang w:val="en-US"/>
        </w:rPr>
        <w:t xml:space="preserve"> </w:t>
      </w:r>
      <w:r w:rsidR="00966FF1" w:rsidRPr="00966FF1">
        <w:rPr>
          <w:rFonts w:ascii="Times New Roman" w:hAnsi="Times New Roman"/>
          <w:sz w:val="28"/>
          <w:szCs w:val="28"/>
          <w:lang w:val="en-US"/>
        </w:rPr>
        <w:t xml:space="preserve">polls </w:t>
      </w:r>
      <w:r w:rsidR="00966FF1">
        <w:rPr>
          <w:rFonts w:ascii="Times New Roman" w:hAnsi="Times New Roman"/>
          <w:sz w:val="28"/>
          <w:szCs w:val="28"/>
          <w:lang w:val="en-US"/>
        </w:rPr>
        <w:t>we can say that such option became more popular among Ukrainian population</w:t>
      </w:r>
      <w:r w:rsidRPr="003B4990">
        <w:rPr>
          <w:rFonts w:ascii="Times New Roman" w:eastAsia="Calibri" w:hAnsi="Times New Roman"/>
          <w:sz w:val="28"/>
          <w:szCs w:val="28"/>
          <w:lang w:val="uk-UA" w:eastAsia="uk-UA"/>
        </w:rPr>
        <w:t xml:space="preserve">. </w:t>
      </w:r>
      <w:r w:rsidR="00EC0BEB">
        <w:rPr>
          <w:rFonts w:ascii="Times New Roman" w:eastAsia="Calibri" w:hAnsi="Times New Roman"/>
          <w:sz w:val="28"/>
          <w:szCs w:val="28"/>
          <w:lang w:val="en-US" w:eastAsia="uk-UA"/>
        </w:rPr>
        <w:t>Only</w:t>
      </w:r>
      <w:r w:rsidR="00EC0BEB" w:rsidRPr="00EC0BEB">
        <w:rPr>
          <w:rFonts w:ascii="Times New Roman" w:eastAsia="Calibri" w:hAnsi="Times New Roman"/>
          <w:sz w:val="28"/>
          <w:szCs w:val="28"/>
          <w:lang w:val="uk-UA" w:eastAsia="uk-UA"/>
        </w:rPr>
        <w:t xml:space="preserve"> 4% </w:t>
      </w:r>
      <w:r w:rsidR="00EC0BEB">
        <w:rPr>
          <w:rFonts w:ascii="Times New Roman" w:eastAsia="Calibri" w:hAnsi="Times New Roman"/>
          <w:sz w:val="28"/>
          <w:szCs w:val="28"/>
          <w:lang w:val="en-US" w:eastAsia="uk-UA"/>
        </w:rPr>
        <w:t>of</w:t>
      </w:r>
      <w:r w:rsidR="00EC0BEB" w:rsidRPr="00EC0BEB">
        <w:rPr>
          <w:rFonts w:ascii="Times New Roman" w:eastAsia="Calibri" w:hAnsi="Times New Roman"/>
          <w:sz w:val="28"/>
          <w:szCs w:val="28"/>
          <w:lang w:val="uk-UA" w:eastAsia="uk-UA"/>
        </w:rPr>
        <w:t xml:space="preserve"> </w:t>
      </w:r>
      <w:r w:rsidR="00EC0BEB">
        <w:rPr>
          <w:rFonts w:ascii="Times New Roman" w:eastAsia="Calibri" w:hAnsi="Times New Roman"/>
          <w:sz w:val="28"/>
          <w:szCs w:val="28"/>
          <w:lang w:val="en-US" w:eastAsia="uk-UA"/>
        </w:rPr>
        <w:t>the</w:t>
      </w:r>
      <w:r w:rsidR="00EC0BEB" w:rsidRPr="00EC0BEB">
        <w:rPr>
          <w:rFonts w:ascii="Times New Roman" w:eastAsia="Calibri" w:hAnsi="Times New Roman"/>
          <w:sz w:val="28"/>
          <w:szCs w:val="28"/>
          <w:lang w:val="uk-UA" w:eastAsia="uk-UA"/>
        </w:rPr>
        <w:t xml:space="preserve"> </w:t>
      </w:r>
      <w:r w:rsidR="00EC0BEB">
        <w:rPr>
          <w:rFonts w:ascii="Times New Roman" w:eastAsia="Calibri" w:hAnsi="Times New Roman"/>
          <w:sz w:val="28"/>
          <w:szCs w:val="28"/>
          <w:lang w:val="en-US" w:eastAsia="uk-UA"/>
        </w:rPr>
        <w:t>polled</w:t>
      </w:r>
      <w:r w:rsidR="00EC0BEB" w:rsidRPr="00EC0BEB">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support</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the</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separation of these territories from Ukraine</w:t>
      </w:r>
      <w:r w:rsidR="008334F2" w:rsidRPr="003B4990">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Nearly</w:t>
      </w:r>
      <w:r w:rsidR="00C761CC" w:rsidRPr="00C761CC">
        <w:rPr>
          <w:rFonts w:ascii="Times New Roman" w:eastAsia="Calibri" w:hAnsi="Times New Roman"/>
          <w:sz w:val="28"/>
          <w:szCs w:val="28"/>
          <w:lang w:val="uk-UA" w:eastAsia="uk-UA"/>
        </w:rPr>
        <w:t xml:space="preserve"> </w:t>
      </w:r>
      <w:r w:rsidR="002479EB" w:rsidRPr="003B4990">
        <w:rPr>
          <w:rFonts w:ascii="Times New Roman" w:eastAsia="Calibri" w:hAnsi="Times New Roman"/>
          <w:sz w:val="28"/>
          <w:szCs w:val="28"/>
          <w:lang w:val="uk-UA" w:eastAsia="uk-UA"/>
        </w:rPr>
        <w:t xml:space="preserve">22% </w:t>
      </w:r>
      <w:r w:rsidR="00C761CC">
        <w:rPr>
          <w:rFonts w:ascii="Times New Roman" w:eastAsia="Calibri" w:hAnsi="Times New Roman"/>
          <w:sz w:val="28"/>
          <w:szCs w:val="28"/>
          <w:lang w:val="en-US" w:eastAsia="uk-UA"/>
        </w:rPr>
        <w:t>consider</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that</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these</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territories</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should</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be</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granted</w:t>
      </w:r>
      <w:r w:rsidR="00C761CC" w:rsidRPr="00C761CC">
        <w:rPr>
          <w:rFonts w:ascii="Times New Roman" w:eastAsia="Calibri" w:hAnsi="Times New Roman"/>
          <w:sz w:val="28"/>
          <w:szCs w:val="28"/>
          <w:lang w:val="uk-UA" w:eastAsia="uk-UA"/>
        </w:rPr>
        <w:t xml:space="preserve"> </w:t>
      </w:r>
      <w:r w:rsidR="00966FF1">
        <w:rPr>
          <w:rFonts w:ascii="Times New Roman" w:eastAsia="Calibri" w:hAnsi="Times New Roman"/>
          <w:sz w:val="28"/>
          <w:szCs w:val="28"/>
          <w:lang w:val="en-US" w:eastAsia="uk-UA"/>
        </w:rPr>
        <w:t>more</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independence</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from</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the</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central</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 xml:space="preserve">government, but within </w:t>
      </w:r>
      <w:r w:rsidR="00966FF1">
        <w:rPr>
          <w:rFonts w:ascii="Times New Roman" w:eastAsia="Calibri" w:hAnsi="Times New Roman"/>
          <w:sz w:val="28"/>
          <w:szCs w:val="28"/>
          <w:lang w:val="en-US" w:eastAsia="uk-UA"/>
        </w:rPr>
        <w:t>unitary</w:t>
      </w:r>
      <w:r w:rsidR="00C761CC">
        <w:rPr>
          <w:rFonts w:ascii="Times New Roman" w:eastAsia="Calibri" w:hAnsi="Times New Roman"/>
          <w:sz w:val="28"/>
          <w:szCs w:val="28"/>
          <w:lang w:val="en-US" w:eastAsia="uk-UA"/>
        </w:rPr>
        <w:t xml:space="preserve"> Ukraine</w:t>
      </w:r>
      <w:r w:rsidR="008334F2" w:rsidRPr="003B4990">
        <w:rPr>
          <w:rFonts w:ascii="Times New Roman" w:eastAsia="Calibri" w:hAnsi="Times New Roman"/>
          <w:sz w:val="28"/>
          <w:szCs w:val="28"/>
          <w:lang w:val="uk-UA" w:eastAsia="uk-UA"/>
        </w:rPr>
        <w:t>.</w:t>
      </w:r>
      <w:r w:rsidR="00F42C4E" w:rsidRPr="003B4990">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Nearly</w:t>
      </w:r>
      <w:r w:rsidR="00C761CC" w:rsidRPr="00C761CC">
        <w:rPr>
          <w:rFonts w:ascii="Times New Roman" w:eastAsia="Calibri" w:hAnsi="Times New Roman"/>
          <w:sz w:val="28"/>
          <w:szCs w:val="28"/>
          <w:lang w:val="uk-UA" w:eastAsia="uk-UA"/>
        </w:rPr>
        <w:t xml:space="preserve"> 30% </w:t>
      </w:r>
      <w:r w:rsidR="00C761CC">
        <w:rPr>
          <w:rFonts w:ascii="Times New Roman" w:eastAsia="Calibri" w:hAnsi="Times New Roman"/>
          <w:sz w:val="28"/>
          <w:szCs w:val="28"/>
          <w:lang w:val="en-US" w:eastAsia="uk-UA"/>
        </w:rPr>
        <w:t>of</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citizens</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in</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the</w:t>
      </w:r>
      <w:r w:rsidR="00C761CC" w:rsidRPr="00C761CC">
        <w:rPr>
          <w:rFonts w:ascii="Times New Roman" w:eastAsia="Calibri" w:hAnsi="Times New Roman"/>
          <w:sz w:val="28"/>
          <w:szCs w:val="28"/>
          <w:lang w:val="uk-UA" w:eastAsia="uk-UA"/>
        </w:rPr>
        <w:t xml:space="preserve"> </w:t>
      </w:r>
      <w:r w:rsidR="00C761CC">
        <w:rPr>
          <w:rFonts w:ascii="Times New Roman" w:eastAsia="Calibri" w:hAnsi="Times New Roman"/>
          <w:sz w:val="28"/>
          <w:szCs w:val="28"/>
          <w:lang w:val="en-US" w:eastAsia="uk-UA"/>
        </w:rPr>
        <w:t xml:space="preserve">South and the East of Ukraine are in favor of </w:t>
      </w:r>
      <w:r w:rsidR="00966FF1">
        <w:rPr>
          <w:rFonts w:ascii="Times New Roman" w:eastAsia="Calibri" w:hAnsi="Times New Roman"/>
          <w:sz w:val="28"/>
          <w:szCs w:val="28"/>
          <w:lang w:val="en-US" w:eastAsia="uk-UA"/>
        </w:rPr>
        <w:t>giving more independence to these territories</w:t>
      </w:r>
      <w:r w:rsidR="00C761CC">
        <w:rPr>
          <w:rFonts w:ascii="Times New Roman" w:eastAsia="Calibri" w:hAnsi="Times New Roman"/>
          <w:sz w:val="28"/>
          <w:szCs w:val="28"/>
          <w:lang w:val="en-US" w:eastAsia="uk-UA"/>
        </w:rPr>
        <w:t xml:space="preserve">, while for </w:t>
      </w:r>
      <w:r w:rsidR="00966FF1">
        <w:rPr>
          <w:rFonts w:ascii="Times New Roman" w:eastAsia="Calibri" w:hAnsi="Times New Roman"/>
          <w:sz w:val="28"/>
          <w:szCs w:val="28"/>
          <w:lang w:val="en-US" w:eastAsia="uk-UA"/>
        </w:rPr>
        <w:t xml:space="preserve">the </w:t>
      </w:r>
      <w:r w:rsidR="00C761CC">
        <w:rPr>
          <w:rFonts w:ascii="Times New Roman" w:eastAsia="Calibri" w:hAnsi="Times New Roman"/>
          <w:sz w:val="28"/>
          <w:szCs w:val="28"/>
          <w:lang w:val="en-US" w:eastAsia="uk-UA"/>
        </w:rPr>
        <w:t xml:space="preserve">residents of </w:t>
      </w:r>
      <w:r w:rsidR="00966FF1">
        <w:rPr>
          <w:rFonts w:ascii="Times New Roman" w:eastAsia="Calibri" w:hAnsi="Times New Roman"/>
          <w:sz w:val="28"/>
          <w:szCs w:val="28"/>
          <w:lang w:val="en-US" w:eastAsia="uk-UA"/>
        </w:rPr>
        <w:t xml:space="preserve">western </w:t>
      </w:r>
      <w:r w:rsidR="00C761CC">
        <w:rPr>
          <w:rFonts w:ascii="Times New Roman" w:eastAsia="Calibri" w:hAnsi="Times New Roman"/>
          <w:sz w:val="28"/>
          <w:szCs w:val="28"/>
          <w:lang w:val="en-US" w:eastAsia="uk-UA"/>
        </w:rPr>
        <w:t xml:space="preserve">and </w:t>
      </w:r>
      <w:r w:rsidR="00966FF1">
        <w:rPr>
          <w:rFonts w:ascii="Times New Roman" w:eastAsia="Calibri" w:hAnsi="Times New Roman"/>
          <w:sz w:val="28"/>
          <w:szCs w:val="28"/>
          <w:lang w:val="en-US" w:eastAsia="uk-UA"/>
        </w:rPr>
        <w:t xml:space="preserve">central </w:t>
      </w:r>
      <w:r w:rsidR="00C761CC">
        <w:rPr>
          <w:rFonts w:ascii="Times New Roman" w:eastAsia="Calibri" w:hAnsi="Times New Roman"/>
          <w:sz w:val="28"/>
          <w:szCs w:val="28"/>
          <w:lang w:val="en-US" w:eastAsia="uk-UA"/>
        </w:rPr>
        <w:t xml:space="preserve">Ukraine </w:t>
      </w:r>
      <w:r w:rsidR="00966FF1">
        <w:rPr>
          <w:rFonts w:ascii="Times New Roman" w:eastAsia="Calibri" w:hAnsi="Times New Roman"/>
          <w:sz w:val="28"/>
          <w:szCs w:val="28"/>
          <w:lang w:val="en-US" w:eastAsia="uk-UA"/>
        </w:rPr>
        <w:t xml:space="preserve">pre-war conditions are more acceptable </w:t>
      </w:r>
      <w:r w:rsidR="00F42C4E" w:rsidRPr="003B4990">
        <w:rPr>
          <w:rFonts w:ascii="Times New Roman" w:eastAsia="Calibri" w:hAnsi="Times New Roman"/>
          <w:sz w:val="28"/>
          <w:szCs w:val="28"/>
          <w:lang w:val="uk-UA" w:eastAsia="uk-UA"/>
        </w:rPr>
        <w:t xml:space="preserve">(78% </w:t>
      </w:r>
      <w:r w:rsidR="00C761CC">
        <w:rPr>
          <w:rFonts w:ascii="Times New Roman" w:eastAsia="Calibri" w:hAnsi="Times New Roman"/>
          <w:sz w:val="28"/>
          <w:szCs w:val="28"/>
          <w:lang w:val="en-US" w:eastAsia="uk-UA"/>
        </w:rPr>
        <w:t>and</w:t>
      </w:r>
      <w:r w:rsidR="00F42C4E" w:rsidRPr="003B4990">
        <w:rPr>
          <w:rFonts w:ascii="Times New Roman" w:eastAsia="Calibri" w:hAnsi="Times New Roman"/>
          <w:sz w:val="28"/>
          <w:szCs w:val="28"/>
          <w:lang w:val="uk-UA" w:eastAsia="uk-UA"/>
        </w:rPr>
        <w:t xml:space="preserve"> 64% </w:t>
      </w:r>
      <w:r w:rsidR="00C761CC">
        <w:rPr>
          <w:rFonts w:ascii="Times New Roman" w:eastAsia="Calibri" w:hAnsi="Times New Roman"/>
          <w:sz w:val="28"/>
          <w:szCs w:val="28"/>
          <w:lang w:val="en-US" w:eastAsia="uk-UA"/>
        </w:rPr>
        <w:t>respectively</w:t>
      </w:r>
      <w:r w:rsidR="00F42C4E" w:rsidRPr="003B4990">
        <w:rPr>
          <w:rFonts w:ascii="Times New Roman" w:eastAsia="Calibri" w:hAnsi="Times New Roman"/>
          <w:sz w:val="28"/>
          <w:szCs w:val="28"/>
          <w:lang w:val="uk-UA" w:eastAsia="uk-UA"/>
        </w:rPr>
        <w:t>).</w:t>
      </w:r>
    </w:p>
    <w:p w:rsidR="00793EA1" w:rsidRPr="003B4990" w:rsidRDefault="00793EA1" w:rsidP="00793EA1">
      <w:pPr>
        <w:pStyle w:val="a3"/>
        <w:shd w:val="clear" w:color="auto" w:fill="FFFFFF" w:themeFill="background1"/>
        <w:tabs>
          <w:tab w:val="center" w:pos="4677"/>
          <w:tab w:val="right" w:pos="10206"/>
        </w:tabs>
        <w:spacing w:after="0" w:line="240" w:lineRule="auto"/>
        <w:ind w:left="360" w:right="-142"/>
        <w:jc w:val="both"/>
        <w:rPr>
          <w:rFonts w:ascii="Times New Roman" w:eastAsia="Calibri" w:hAnsi="Times New Roman"/>
          <w:b/>
          <w:sz w:val="28"/>
          <w:szCs w:val="28"/>
          <w:lang w:val="uk-UA" w:eastAsia="en-US"/>
        </w:rPr>
      </w:pPr>
    </w:p>
    <w:p w:rsidR="00611F56" w:rsidRPr="003B4990" w:rsidRDefault="00966FF1" w:rsidP="00D73E4E">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eastAsia="Calibri" w:hAnsi="Times New Roman"/>
          <w:b/>
          <w:sz w:val="28"/>
          <w:szCs w:val="28"/>
          <w:lang w:val="uk-UA" w:eastAsia="en-US"/>
        </w:rPr>
      </w:pPr>
      <w:r>
        <w:rPr>
          <w:rFonts w:ascii="Times New Roman" w:eastAsia="Calibri" w:hAnsi="Times New Roman"/>
          <w:b/>
          <w:sz w:val="28"/>
          <w:szCs w:val="28"/>
          <w:lang w:val="en-US" w:eastAsia="en-US"/>
        </w:rPr>
        <w:t>For years Ukrainians have had positive perception of d</w:t>
      </w:r>
      <w:r w:rsidR="004D0A41">
        <w:rPr>
          <w:rFonts w:ascii="Times New Roman" w:eastAsia="Calibri" w:hAnsi="Times New Roman"/>
          <w:b/>
          <w:sz w:val="28"/>
          <w:szCs w:val="28"/>
          <w:lang w:val="en-US" w:eastAsia="en-US"/>
        </w:rPr>
        <w:t>eployment</w:t>
      </w:r>
      <w:r w:rsidR="004D0A41" w:rsidRPr="004D0A41">
        <w:rPr>
          <w:rFonts w:ascii="Times New Roman" w:eastAsia="Calibri" w:hAnsi="Times New Roman"/>
          <w:b/>
          <w:sz w:val="28"/>
          <w:szCs w:val="28"/>
          <w:lang w:val="uk-UA" w:eastAsia="en-US"/>
        </w:rPr>
        <w:t xml:space="preserve"> </w:t>
      </w:r>
      <w:r w:rsidR="004D0A41">
        <w:rPr>
          <w:rFonts w:ascii="Times New Roman" w:eastAsia="Calibri" w:hAnsi="Times New Roman"/>
          <w:b/>
          <w:sz w:val="28"/>
          <w:szCs w:val="28"/>
          <w:lang w:val="en-US" w:eastAsia="en-US"/>
        </w:rPr>
        <w:t>of</w:t>
      </w:r>
      <w:r w:rsidR="004D0A41" w:rsidRPr="004D0A41">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 xml:space="preserve">the </w:t>
      </w:r>
      <w:r w:rsidR="004D0A41">
        <w:rPr>
          <w:rFonts w:ascii="Times New Roman" w:eastAsia="Calibri" w:hAnsi="Times New Roman"/>
          <w:b/>
          <w:sz w:val="28"/>
          <w:szCs w:val="28"/>
          <w:lang w:val="en-US" w:eastAsia="en-US"/>
        </w:rPr>
        <w:t>peacekeeping</w:t>
      </w:r>
      <w:r w:rsidR="004D0A41" w:rsidRPr="004D0A41">
        <w:rPr>
          <w:rFonts w:ascii="Times New Roman" w:eastAsia="Calibri" w:hAnsi="Times New Roman"/>
          <w:b/>
          <w:sz w:val="28"/>
          <w:szCs w:val="28"/>
          <w:lang w:val="uk-UA" w:eastAsia="en-US"/>
        </w:rPr>
        <w:t xml:space="preserve"> </w:t>
      </w:r>
      <w:r w:rsidR="004D0A41">
        <w:rPr>
          <w:rFonts w:ascii="Times New Roman" w:eastAsia="Calibri" w:hAnsi="Times New Roman"/>
          <w:b/>
          <w:sz w:val="28"/>
          <w:szCs w:val="28"/>
          <w:lang w:val="en-US" w:eastAsia="en-US"/>
        </w:rPr>
        <w:t>forces</w:t>
      </w:r>
      <w:r w:rsidR="004D0A41" w:rsidRPr="004D0A41">
        <w:rPr>
          <w:rFonts w:ascii="Times New Roman" w:eastAsia="Calibri" w:hAnsi="Times New Roman"/>
          <w:b/>
          <w:sz w:val="28"/>
          <w:szCs w:val="28"/>
          <w:lang w:val="uk-UA" w:eastAsia="en-US"/>
        </w:rPr>
        <w:t xml:space="preserve"> </w:t>
      </w:r>
      <w:r w:rsidR="004D0A41">
        <w:rPr>
          <w:rFonts w:ascii="Times New Roman" w:eastAsia="Calibri" w:hAnsi="Times New Roman"/>
          <w:b/>
          <w:sz w:val="28"/>
          <w:szCs w:val="28"/>
          <w:lang w:val="en-US" w:eastAsia="en-US"/>
        </w:rPr>
        <w:t>on</w:t>
      </w:r>
      <w:r w:rsidR="004D0A41" w:rsidRPr="004D0A41">
        <w:rPr>
          <w:rFonts w:ascii="Times New Roman" w:eastAsia="Calibri" w:hAnsi="Times New Roman"/>
          <w:b/>
          <w:sz w:val="28"/>
          <w:szCs w:val="28"/>
          <w:lang w:val="uk-UA" w:eastAsia="en-US"/>
        </w:rPr>
        <w:t xml:space="preserve"> </w:t>
      </w:r>
      <w:r w:rsidR="004D0A41">
        <w:rPr>
          <w:rFonts w:ascii="Times New Roman" w:eastAsia="Calibri" w:hAnsi="Times New Roman"/>
          <w:b/>
          <w:sz w:val="28"/>
          <w:szCs w:val="28"/>
          <w:lang w:val="en-US" w:eastAsia="en-US"/>
        </w:rPr>
        <w:t>the</w:t>
      </w:r>
      <w:r w:rsidR="004D0A41" w:rsidRPr="004D0A41">
        <w:rPr>
          <w:rFonts w:ascii="Times New Roman" w:eastAsia="Calibri" w:hAnsi="Times New Roman"/>
          <w:b/>
          <w:sz w:val="28"/>
          <w:szCs w:val="28"/>
          <w:lang w:val="uk-UA" w:eastAsia="en-US"/>
        </w:rPr>
        <w:t xml:space="preserve"> </w:t>
      </w:r>
      <w:r w:rsidR="004D0A41">
        <w:rPr>
          <w:rFonts w:ascii="Times New Roman" w:eastAsia="Calibri" w:hAnsi="Times New Roman"/>
          <w:b/>
          <w:sz w:val="28"/>
          <w:szCs w:val="28"/>
          <w:lang w:val="en-US" w:eastAsia="en-US"/>
        </w:rPr>
        <w:t xml:space="preserve">territories of the DNR and LNR </w:t>
      </w:r>
      <w:r w:rsidR="00A67418" w:rsidRPr="003B4990">
        <w:rPr>
          <w:rFonts w:ascii="Times New Roman" w:eastAsia="Calibri" w:hAnsi="Times New Roman"/>
          <w:sz w:val="28"/>
          <w:szCs w:val="28"/>
          <w:lang w:val="uk-UA" w:eastAsia="en-US"/>
        </w:rPr>
        <w:t xml:space="preserve">(59%). </w:t>
      </w:r>
      <w:r>
        <w:rPr>
          <w:rFonts w:ascii="Times New Roman" w:eastAsia="Calibri" w:hAnsi="Times New Roman"/>
          <w:sz w:val="28"/>
          <w:szCs w:val="28"/>
          <w:lang w:val="en-US" w:eastAsia="en-US"/>
        </w:rPr>
        <w:t xml:space="preserve">However, only </w:t>
      </w:r>
      <w:r w:rsidRPr="003B4990">
        <w:rPr>
          <w:rFonts w:ascii="Times New Roman" w:eastAsia="Calibri" w:hAnsi="Times New Roman"/>
          <w:sz w:val="28"/>
          <w:szCs w:val="28"/>
          <w:lang w:val="uk-UA" w:eastAsia="en-US"/>
        </w:rPr>
        <w:t>47%</w:t>
      </w:r>
      <w:r>
        <w:rPr>
          <w:rFonts w:ascii="Times New Roman" w:eastAsia="Calibri" w:hAnsi="Times New Roman"/>
          <w:sz w:val="28"/>
          <w:szCs w:val="28"/>
          <w:lang w:val="en-US" w:eastAsia="en-US"/>
        </w:rPr>
        <w:t xml:space="preserve"> of re</w:t>
      </w:r>
      <w:r w:rsidR="004D0A41">
        <w:rPr>
          <w:rFonts w:ascii="Times New Roman" w:eastAsia="Calibri" w:hAnsi="Times New Roman"/>
          <w:sz w:val="28"/>
          <w:szCs w:val="28"/>
          <w:lang w:val="en-US" w:eastAsia="en-US"/>
        </w:rPr>
        <w:t>sidents</w:t>
      </w:r>
      <w:r w:rsidR="004D0A41" w:rsidRPr="004D0A41">
        <w:rPr>
          <w:rFonts w:ascii="Times New Roman" w:eastAsia="Calibri" w:hAnsi="Times New Roman"/>
          <w:sz w:val="28"/>
          <w:szCs w:val="28"/>
          <w:lang w:val="uk-UA" w:eastAsia="en-US"/>
        </w:rPr>
        <w:t xml:space="preserve"> </w:t>
      </w:r>
      <w:r w:rsidR="004D0A41">
        <w:rPr>
          <w:rFonts w:ascii="Times New Roman" w:eastAsia="Calibri" w:hAnsi="Times New Roman"/>
          <w:sz w:val="28"/>
          <w:szCs w:val="28"/>
          <w:lang w:val="en-US" w:eastAsia="en-US"/>
        </w:rPr>
        <w:t>of</w:t>
      </w:r>
      <w:r w:rsidR="004D0A41" w:rsidRPr="004D0A41">
        <w:rPr>
          <w:rFonts w:ascii="Times New Roman" w:eastAsia="Calibri" w:hAnsi="Times New Roman"/>
          <w:sz w:val="28"/>
          <w:szCs w:val="28"/>
          <w:lang w:val="uk-UA" w:eastAsia="en-US"/>
        </w:rPr>
        <w:t xml:space="preserve"> </w:t>
      </w:r>
      <w:r w:rsidR="004D0A41">
        <w:rPr>
          <w:rFonts w:ascii="Times New Roman" w:eastAsia="Calibri" w:hAnsi="Times New Roman"/>
          <w:sz w:val="28"/>
          <w:szCs w:val="28"/>
          <w:lang w:val="en-US" w:eastAsia="en-US"/>
        </w:rPr>
        <w:t>the</w:t>
      </w:r>
      <w:r w:rsidR="004D0A41" w:rsidRPr="004D0A41">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eastern regions</w:t>
      </w:r>
      <w:r w:rsidRPr="004D0A41">
        <w:rPr>
          <w:rFonts w:ascii="Times New Roman" w:eastAsia="Calibri" w:hAnsi="Times New Roman"/>
          <w:sz w:val="28"/>
          <w:szCs w:val="28"/>
          <w:lang w:val="uk-UA" w:eastAsia="en-US"/>
        </w:rPr>
        <w:t xml:space="preserve"> </w:t>
      </w:r>
      <w:r w:rsidR="004D0A41">
        <w:rPr>
          <w:rFonts w:ascii="Times New Roman" w:eastAsia="Calibri" w:hAnsi="Times New Roman"/>
          <w:sz w:val="28"/>
          <w:szCs w:val="28"/>
          <w:lang w:val="en-US" w:eastAsia="en-US"/>
        </w:rPr>
        <w:t>support such a decision</w:t>
      </w:r>
      <w:r w:rsidR="00A67418" w:rsidRPr="003B4990">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 xml:space="preserve">while the </w:t>
      </w:r>
      <w:r w:rsidRPr="003B4990">
        <w:rPr>
          <w:rFonts w:ascii="Times New Roman" w:eastAsia="Calibri" w:hAnsi="Times New Roman"/>
          <w:sz w:val="28"/>
          <w:szCs w:val="28"/>
          <w:lang w:val="uk-UA" w:eastAsia="en-US"/>
        </w:rPr>
        <w:t>70%</w:t>
      </w:r>
      <w:r>
        <w:rPr>
          <w:rFonts w:ascii="Times New Roman" w:eastAsia="Calibri" w:hAnsi="Times New Roman"/>
          <w:sz w:val="28"/>
          <w:szCs w:val="28"/>
          <w:lang w:val="en-US" w:eastAsia="en-US"/>
        </w:rPr>
        <w:t xml:space="preserve"> </w:t>
      </w:r>
      <w:r w:rsidR="009C1966">
        <w:rPr>
          <w:rFonts w:ascii="Times New Roman" w:eastAsia="Calibri" w:hAnsi="Times New Roman"/>
          <w:sz w:val="28"/>
          <w:szCs w:val="28"/>
          <w:lang w:val="en-US" w:eastAsia="en-US"/>
        </w:rPr>
        <w:t>in the Western oblasts</w:t>
      </w:r>
      <w:r w:rsidR="00A67418" w:rsidRPr="003B4990">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 xml:space="preserve">and </w:t>
      </w:r>
      <w:r w:rsidRPr="003B4990">
        <w:rPr>
          <w:rFonts w:ascii="Times New Roman" w:eastAsia="Calibri" w:hAnsi="Times New Roman"/>
          <w:sz w:val="28"/>
          <w:szCs w:val="28"/>
          <w:lang w:val="uk-UA" w:eastAsia="en-US"/>
        </w:rPr>
        <w:t>64%</w:t>
      </w:r>
      <w:r w:rsidR="009C1966">
        <w:rPr>
          <w:rFonts w:ascii="Times New Roman" w:eastAsia="Calibri" w:hAnsi="Times New Roman"/>
          <w:sz w:val="28"/>
          <w:szCs w:val="28"/>
          <w:lang w:val="en-US" w:eastAsia="en-US"/>
        </w:rPr>
        <w:t>in the Southern regions</w:t>
      </w:r>
      <w:r w:rsidR="00A67418" w:rsidRPr="003B4990">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are in favor of such decision</w:t>
      </w:r>
      <w:r w:rsidR="00A67418" w:rsidRPr="003B4990">
        <w:rPr>
          <w:rFonts w:ascii="Times New Roman" w:eastAsia="Calibri" w:hAnsi="Times New Roman"/>
          <w:sz w:val="28"/>
          <w:szCs w:val="28"/>
          <w:lang w:val="uk-UA" w:eastAsia="en-US"/>
        </w:rPr>
        <w:t>.</w:t>
      </w:r>
    </w:p>
    <w:p w:rsidR="00793EA1" w:rsidRPr="003B4990" w:rsidRDefault="00793EA1" w:rsidP="00793EA1">
      <w:pPr>
        <w:pStyle w:val="a3"/>
        <w:shd w:val="clear" w:color="auto" w:fill="FFFFFF" w:themeFill="background1"/>
        <w:tabs>
          <w:tab w:val="center" w:pos="4677"/>
          <w:tab w:val="right" w:pos="10206"/>
        </w:tabs>
        <w:spacing w:after="0" w:line="240" w:lineRule="auto"/>
        <w:ind w:left="360" w:right="-142"/>
        <w:jc w:val="both"/>
        <w:rPr>
          <w:rFonts w:ascii="Times New Roman" w:eastAsia="Calibri" w:hAnsi="Times New Roman"/>
          <w:b/>
          <w:sz w:val="28"/>
          <w:szCs w:val="28"/>
          <w:lang w:val="uk-UA" w:eastAsia="en-US"/>
        </w:rPr>
      </w:pPr>
    </w:p>
    <w:p w:rsidR="00A67418" w:rsidRPr="009C1966" w:rsidRDefault="00966FF1" w:rsidP="009C1966">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eastAsia="Calibri" w:hAnsi="Times New Roman"/>
          <w:b/>
          <w:sz w:val="28"/>
          <w:szCs w:val="28"/>
          <w:lang w:val="uk-UA" w:eastAsia="en-US"/>
        </w:rPr>
      </w:pPr>
      <w:r>
        <w:rPr>
          <w:rFonts w:ascii="Times New Roman" w:eastAsia="Calibri" w:hAnsi="Times New Roman"/>
          <w:b/>
          <w:sz w:val="28"/>
          <w:szCs w:val="28"/>
          <w:lang w:val="en-US" w:eastAsia="en-US"/>
        </w:rPr>
        <w:t>Ukrainians think that mutual w</w:t>
      </w:r>
      <w:r w:rsidR="009C1966">
        <w:rPr>
          <w:rFonts w:ascii="Times New Roman" w:eastAsia="Calibri" w:hAnsi="Times New Roman"/>
          <w:b/>
          <w:sz w:val="28"/>
          <w:szCs w:val="28"/>
          <w:lang w:val="en-US" w:eastAsia="en-US"/>
        </w:rPr>
        <w:t>ithdrawal</w:t>
      </w:r>
      <w:r w:rsidR="009C1966" w:rsidRPr="009C1966">
        <w:rPr>
          <w:rFonts w:ascii="Times New Roman" w:eastAsia="Calibri" w:hAnsi="Times New Roman"/>
          <w:b/>
          <w:sz w:val="28"/>
          <w:szCs w:val="28"/>
          <w:lang w:val="uk-UA" w:eastAsia="en-US"/>
        </w:rPr>
        <w:t xml:space="preserve"> </w:t>
      </w:r>
      <w:r w:rsidR="009C1966">
        <w:rPr>
          <w:rFonts w:ascii="Times New Roman" w:eastAsia="Calibri" w:hAnsi="Times New Roman"/>
          <w:b/>
          <w:sz w:val="28"/>
          <w:szCs w:val="28"/>
          <w:lang w:val="en-US" w:eastAsia="en-US"/>
        </w:rPr>
        <w:t>of</w:t>
      </w:r>
      <w:r w:rsidR="009C1966" w:rsidRPr="009C1966">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combat troops from the line of contact in Donbas is a good</w:t>
      </w:r>
      <w:r w:rsidR="009C1966" w:rsidRPr="009C1966">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 xml:space="preserve">decision. It is supported by </w:t>
      </w:r>
      <w:r w:rsidR="00440A89" w:rsidRPr="009C1966">
        <w:rPr>
          <w:rFonts w:ascii="Times New Roman" w:eastAsia="Calibri" w:hAnsi="Times New Roman"/>
          <w:b/>
          <w:sz w:val="28"/>
          <w:szCs w:val="28"/>
          <w:lang w:val="uk-UA" w:eastAsia="en-US"/>
        </w:rPr>
        <w:t xml:space="preserve">60% </w:t>
      </w:r>
      <w:r>
        <w:rPr>
          <w:rFonts w:ascii="Times New Roman" w:eastAsia="Calibri" w:hAnsi="Times New Roman"/>
          <w:b/>
          <w:sz w:val="28"/>
          <w:szCs w:val="28"/>
          <w:lang w:val="en-US" w:eastAsia="en-US"/>
        </w:rPr>
        <w:t>of respondents and rejected by</w:t>
      </w:r>
      <w:r w:rsidR="009C1966">
        <w:rPr>
          <w:rFonts w:ascii="Times New Roman" w:eastAsia="Calibri" w:hAnsi="Times New Roman"/>
          <w:b/>
          <w:sz w:val="28"/>
          <w:szCs w:val="28"/>
          <w:lang w:val="en-US" w:eastAsia="en-US"/>
        </w:rPr>
        <w:t xml:space="preserve"> </w:t>
      </w:r>
      <w:r w:rsidR="004016F5" w:rsidRPr="009C1966">
        <w:rPr>
          <w:rFonts w:ascii="Times New Roman" w:eastAsia="Calibri" w:hAnsi="Times New Roman"/>
          <w:b/>
          <w:sz w:val="28"/>
          <w:szCs w:val="28"/>
          <w:lang w:val="uk-UA" w:eastAsia="en-US"/>
        </w:rPr>
        <w:t>27%</w:t>
      </w:r>
      <w:r>
        <w:rPr>
          <w:rFonts w:ascii="Times New Roman" w:eastAsia="Calibri" w:hAnsi="Times New Roman"/>
          <w:b/>
          <w:sz w:val="28"/>
          <w:szCs w:val="28"/>
          <w:lang w:val="en-US" w:eastAsia="en-US"/>
        </w:rPr>
        <w:t xml:space="preserve"> while</w:t>
      </w:r>
      <w:r w:rsidR="004016F5" w:rsidRPr="009C1966">
        <w:rPr>
          <w:rFonts w:ascii="Times New Roman" w:eastAsia="Calibri" w:hAnsi="Times New Roman"/>
          <w:b/>
          <w:sz w:val="28"/>
          <w:szCs w:val="28"/>
          <w:lang w:val="uk-UA" w:eastAsia="en-US"/>
        </w:rPr>
        <w:t xml:space="preserve"> </w:t>
      </w:r>
      <w:r w:rsidR="009C1966">
        <w:rPr>
          <w:rFonts w:ascii="Times New Roman" w:eastAsia="Calibri" w:hAnsi="Times New Roman"/>
          <w:b/>
          <w:sz w:val="28"/>
          <w:szCs w:val="28"/>
          <w:lang w:val="en-US" w:eastAsia="en-US"/>
        </w:rPr>
        <w:t xml:space="preserve">the rest </w:t>
      </w:r>
      <w:r>
        <w:rPr>
          <w:rFonts w:ascii="Times New Roman" w:eastAsia="Calibri" w:hAnsi="Times New Roman"/>
          <w:b/>
          <w:sz w:val="28"/>
          <w:szCs w:val="28"/>
          <w:lang w:val="en-US" w:eastAsia="en-US"/>
        </w:rPr>
        <w:t>are</w:t>
      </w:r>
      <w:r w:rsidR="009C1966">
        <w:rPr>
          <w:rFonts w:ascii="Times New Roman" w:eastAsia="Calibri" w:hAnsi="Times New Roman"/>
          <w:b/>
          <w:sz w:val="28"/>
          <w:szCs w:val="28"/>
          <w:lang w:val="en-US" w:eastAsia="en-US"/>
        </w:rPr>
        <w:t xml:space="preserve"> undecided</w:t>
      </w:r>
      <w:r w:rsidR="004016F5" w:rsidRPr="009C1966">
        <w:rPr>
          <w:rFonts w:ascii="Times New Roman" w:eastAsia="Calibri" w:hAnsi="Times New Roman"/>
          <w:b/>
          <w:sz w:val="28"/>
          <w:szCs w:val="28"/>
          <w:lang w:val="uk-UA" w:eastAsia="en-US"/>
        </w:rPr>
        <w:t xml:space="preserve">. </w:t>
      </w:r>
      <w:r w:rsidR="009C1966">
        <w:rPr>
          <w:rFonts w:ascii="Times New Roman" w:eastAsia="Calibri" w:hAnsi="Times New Roman"/>
          <w:sz w:val="28"/>
          <w:szCs w:val="28"/>
          <w:lang w:val="en-US" w:eastAsia="en-US"/>
        </w:rPr>
        <w:t>Howev</w:t>
      </w:r>
      <w:r w:rsidR="009C1966" w:rsidRPr="009C1966">
        <w:rPr>
          <w:rFonts w:ascii="Times New Roman" w:eastAsia="Calibri" w:hAnsi="Times New Roman"/>
          <w:sz w:val="28"/>
          <w:szCs w:val="28"/>
          <w:lang w:val="en-US" w:eastAsia="en-US"/>
        </w:rPr>
        <w:t>er</w:t>
      </w:r>
      <w:r w:rsidR="009C1966" w:rsidRPr="009C1966">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 xml:space="preserve">there are </w:t>
      </w:r>
      <w:r w:rsidR="009C1966">
        <w:rPr>
          <w:rFonts w:ascii="Times New Roman" w:eastAsia="Calibri" w:hAnsi="Times New Roman"/>
          <w:sz w:val="28"/>
          <w:szCs w:val="28"/>
          <w:lang w:val="en-US" w:eastAsia="en-US"/>
        </w:rPr>
        <w:t>significant</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regional</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differences</w:t>
      </w:r>
      <w:r>
        <w:rPr>
          <w:rFonts w:ascii="Times New Roman" w:eastAsia="Calibri" w:hAnsi="Times New Roman"/>
          <w:sz w:val="28"/>
          <w:szCs w:val="28"/>
          <w:lang w:val="en-US" w:eastAsia="en-US"/>
        </w:rPr>
        <w:t>:</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in</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the</w:t>
      </w:r>
      <w:r w:rsidR="009C1966" w:rsidRPr="009C1966">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south</w:t>
      </w:r>
      <w:r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and</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the</w:t>
      </w:r>
      <w:r w:rsidR="009C1966" w:rsidRPr="009C1966">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east</w:t>
      </w:r>
      <w:r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nearly</w:t>
      </w:r>
      <w:r w:rsidR="002B26E5" w:rsidRPr="009C1966">
        <w:rPr>
          <w:rFonts w:ascii="Times New Roman" w:eastAsia="Calibri" w:hAnsi="Times New Roman"/>
          <w:sz w:val="28"/>
          <w:szCs w:val="28"/>
          <w:lang w:val="uk-UA" w:eastAsia="en-US"/>
        </w:rPr>
        <w:t xml:space="preserve"> 74-79% </w:t>
      </w:r>
      <w:r w:rsidR="009C1966">
        <w:rPr>
          <w:rFonts w:ascii="Times New Roman" w:eastAsia="Calibri" w:hAnsi="Times New Roman"/>
          <w:sz w:val="28"/>
          <w:szCs w:val="28"/>
          <w:lang w:val="en-US" w:eastAsia="en-US"/>
        </w:rPr>
        <w:t xml:space="preserve">of citizens </w:t>
      </w:r>
      <w:r>
        <w:rPr>
          <w:rFonts w:ascii="Times New Roman" w:eastAsia="Calibri" w:hAnsi="Times New Roman"/>
          <w:sz w:val="28"/>
          <w:szCs w:val="28"/>
          <w:lang w:val="en-US" w:eastAsia="en-US"/>
        </w:rPr>
        <w:t xml:space="preserve">perceive such step </w:t>
      </w:r>
      <w:r w:rsidR="009C1966">
        <w:rPr>
          <w:rFonts w:ascii="Times New Roman" w:eastAsia="Calibri" w:hAnsi="Times New Roman"/>
          <w:sz w:val="28"/>
          <w:szCs w:val="28"/>
          <w:lang w:val="en-US" w:eastAsia="en-US"/>
        </w:rPr>
        <w:t xml:space="preserve">positively, </w:t>
      </w:r>
      <w:r>
        <w:rPr>
          <w:rFonts w:ascii="Times New Roman" w:eastAsia="Calibri" w:hAnsi="Times New Roman"/>
          <w:sz w:val="28"/>
          <w:szCs w:val="28"/>
          <w:lang w:val="en-US" w:eastAsia="en-US"/>
        </w:rPr>
        <w:t>while</w:t>
      </w:r>
      <w:r w:rsidR="009C1966">
        <w:rPr>
          <w:rFonts w:ascii="Times New Roman" w:eastAsia="Calibri" w:hAnsi="Times New Roman"/>
          <w:sz w:val="28"/>
          <w:szCs w:val="28"/>
          <w:lang w:val="en-US" w:eastAsia="en-US"/>
        </w:rPr>
        <w:t xml:space="preserve"> in </w:t>
      </w:r>
      <w:r>
        <w:rPr>
          <w:rFonts w:ascii="Times New Roman" w:eastAsia="Calibri" w:hAnsi="Times New Roman"/>
          <w:sz w:val="28"/>
          <w:szCs w:val="28"/>
          <w:lang w:val="en-US" w:eastAsia="en-US"/>
        </w:rPr>
        <w:t xml:space="preserve">central </w:t>
      </w:r>
      <w:r w:rsidR="009C1966">
        <w:rPr>
          <w:rFonts w:ascii="Times New Roman" w:eastAsia="Calibri" w:hAnsi="Times New Roman"/>
          <w:sz w:val="28"/>
          <w:szCs w:val="28"/>
          <w:lang w:val="en-US" w:eastAsia="en-US"/>
        </w:rPr>
        <w:t xml:space="preserve">Ukraine </w:t>
      </w:r>
      <w:r w:rsidR="002B26E5" w:rsidRPr="009C1966">
        <w:rPr>
          <w:rFonts w:ascii="Times New Roman" w:eastAsia="Calibri" w:hAnsi="Times New Roman"/>
          <w:sz w:val="28"/>
          <w:szCs w:val="28"/>
          <w:lang w:val="uk-UA" w:eastAsia="en-US"/>
        </w:rPr>
        <w:t>– 53%</w:t>
      </w:r>
      <w:r w:rsidR="009C1966">
        <w:rPr>
          <w:rFonts w:ascii="Times New Roman" w:eastAsia="Calibri" w:hAnsi="Times New Roman"/>
          <w:sz w:val="28"/>
          <w:szCs w:val="28"/>
          <w:lang w:val="en-US" w:eastAsia="en-US"/>
        </w:rPr>
        <w:t xml:space="preserve"> and in Western Ukraine</w:t>
      </w:r>
      <w:r w:rsidR="002B26E5" w:rsidRPr="009C1966">
        <w:rPr>
          <w:rFonts w:ascii="Times New Roman" w:eastAsia="Calibri" w:hAnsi="Times New Roman"/>
          <w:sz w:val="28"/>
          <w:szCs w:val="28"/>
          <w:lang w:val="uk-UA" w:eastAsia="en-US"/>
        </w:rPr>
        <w:t xml:space="preserve"> – 47%. </w:t>
      </w:r>
      <w:r w:rsidR="009C1966">
        <w:rPr>
          <w:rFonts w:ascii="Times New Roman" w:eastAsia="Calibri" w:hAnsi="Times New Roman"/>
          <w:sz w:val="28"/>
          <w:szCs w:val="28"/>
          <w:lang w:val="en-US" w:eastAsia="en-US"/>
        </w:rPr>
        <w:t>Voters</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of</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the</w:t>
      </w:r>
      <w:r w:rsidR="009C1966" w:rsidRPr="009C1966">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w:t>
      </w:r>
      <w:r w:rsidR="009C1966">
        <w:rPr>
          <w:rFonts w:ascii="Times New Roman" w:eastAsia="Calibri" w:hAnsi="Times New Roman"/>
          <w:sz w:val="28"/>
          <w:szCs w:val="28"/>
          <w:lang w:val="en-US" w:eastAsia="en-US"/>
        </w:rPr>
        <w:t>Opposition</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Platform</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uk-UA" w:eastAsia="en-US"/>
        </w:rPr>
        <w:t>–</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For</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Life</w:t>
      </w:r>
      <w:r>
        <w:rPr>
          <w:rFonts w:ascii="Times New Roman" w:eastAsia="Calibri" w:hAnsi="Times New Roman"/>
          <w:sz w:val="28"/>
          <w:szCs w:val="28"/>
          <w:lang w:val="en-US" w:eastAsia="en-US"/>
        </w:rPr>
        <w:t>” party</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almost</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unanimously</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support</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such</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decision</w:t>
      </w:r>
      <w:r w:rsidR="009C1966" w:rsidRPr="009C1966">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(90%)</w:t>
      </w:r>
      <w:r>
        <w:rPr>
          <w:rFonts w:ascii="Times New Roman" w:eastAsia="Calibri" w:hAnsi="Times New Roman"/>
          <w:sz w:val="28"/>
          <w:szCs w:val="28"/>
          <w:lang w:val="en-US" w:eastAsia="en-US"/>
        </w:rPr>
        <w:t>.</w:t>
      </w:r>
      <w:r w:rsidR="002B26E5" w:rsidRPr="009C1966">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Also 6</w:t>
      </w:r>
      <w:r w:rsidRPr="009C1966">
        <w:rPr>
          <w:rFonts w:ascii="Times New Roman" w:eastAsia="Calibri" w:hAnsi="Times New Roman"/>
          <w:sz w:val="28"/>
          <w:szCs w:val="28"/>
          <w:lang w:val="uk-UA" w:eastAsia="en-US"/>
        </w:rPr>
        <w:t>9%</w:t>
      </w:r>
      <w:r>
        <w:rPr>
          <w:rFonts w:ascii="Times New Roman" w:eastAsia="Calibri" w:hAnsi="Times New Roman"/>
          <w:sz w:val="28"/>
          <w:szCs w:val="28"/>
          <w:lang w:val="en-US" w:eastAsia="en-US"/>
        </w:rPr>
        <w:t xml:space="preserve"> of supporters of </w:t>
      </w:r>
      <w:r w:rsidR="009C1966">
        <w:rPr>
          <w:rFonts w:ascii="Times New Roman" w:eastAsia="Calibri" w:hAnsi="Times New Roman"/>
          <w:sz w:val="28"/>
          <w:szCs w:val="28"/>
          <w:lang w:val="en-US" w:eastAsia="en-US"/>
        </w:rPr>
        <w:t xml:space="preserve">the </w:t>
      </w:r>
      <w:r>
        <w:rPr>
          <w:rFonts w:ascii="Times New Roman" w:eastAsia="Calibri" w:hAnsi="Times New Roman"/>
          <w:sz w:val="28"/>
          <w:szCs w:val="28"/>
          <w:lang w:val="en-US" w:eastAsia="en-US"/>
        </w:rPr>
        <w:t>party “Servant of People” endorse such</w:t>
      </w:r>
      <w:r w:rsidR="009C1966">
        <w:rPr>
          <w:rFonts w:ascii="Times New Roman" w:eastAsia="Calibri" w:hAnsi="Times New Roman"/>
          <w:sz w:val="28"/>
          <w:szCs w:val="28"/>
          <w:lang w:val="en-US" w:eastAsia="en-US"/>
        </w:rPr>
        <w:t xml:space="preserve"> decision</w:t>
      </w:r>
      <w:r w:rsidR="009219DA" w:rsidRPr="009C1966">
        <w:rPr>
          <w:rFonts w:ascii="Times New Roman" w:eastAsia="Calibri" w:hAnsi="Times New Roman"/>
          <w:sz w:val="28"/>
          <w:szCs w:val="28"/>
          <w:lang w:val="uk-UA" w:eastAsia="en-US"/>
        </w:rPr>
        <w:t>,</w:t>
      </w:r>
      <w:r>
        <w:rPr>
          <w:rFonts w:ascii="Times New Roman" w:eastAsia="Calibri" w:hAnsi="Times New Roman"/>
          <w:sz w:val="28"/>
          <w:szCs w:val="28"/>
          <w:lang w:val="en-US" w:eastAsia="en-US"/>
        </w:rPr>
        <w:t xml:space="preserve"> while</w:t>
      </w:r>
      <w:r w:rsidR="009219DA" w:rsidRPr="009C1966">
        <w:rPr>
          <w:rFonts w:ascii="Times New Roman" w:eastAsia="Calibri" w:hAnsi="Times New Roman"/>
          <w:sz w:val="28"/>
          <w:szCs w:val="28"/>
          <w:lang w:val="uk-UA" w:eastAsia="en-US"/>
        </w:rPr>
        <w:t xml:space="preserve"> 20% </w:t>
      </w:r>
      <w:r>
        <w:rPr>
          <w:rFonts w:ascii="Times New Roman" w:eastAsia="Calibri" w:hAnsi="Times New Roman"/>
          <w:sz w:val="28"/>
          <w:szCs w:val="28"/>
          <w:lang w:val="en-US" w:eastAsia="en-US"/>
        </w:rPr>
        <w:t xml:space="preserve">of them do not like it and </w:t>
      </w:r>
      <w:r w:rsidR="009219DA" w:rsidRPr="009C1966">
        <w:rPr>
          <w:rFonts w:ascii="Times New Roman" w:eastAsia="Calibri" w:hAnsi="Times New Roman"/>
          <w:sz w:val="28"/>
          <w:szCs w:val="28"/>
          <w:lang w:val="uk-UA" w:eastAsia="en-US"/>
        </w:rPr>
        <w:t xml:space="preserve">10% </w:t>
      </w:r>
      <w:r>
        <w:rPr>
          <w:rFonts w:ascii="Times New Roman" w:eastAsia="Calibri" w:hAnsi="Times New Roman"/>
          <w:sz w:val="28"/>
          <w:szCs w:val="28"/>
          <w:lang w:val="en-US" w:eastAsia="en-US"/>
        </w:rPr>
        <w:t>are</w:t>
      </w:r>
      <w:r w:rsidR="009C1966">
        <w:rPr>
          <w:rFonts w:ascii="Times New Roman" w:eastAsia="Calibri" w:hAnsi="Times New Roman"/>
          <w:sz w:val="28"/>
          <w:szCs w:val="28"/>
          <w:lang w:val="en-US" w:eastAsia="en-US"/>
        </w:rPr>
        <w:t xml:space="preserve"> undecided</w:t>
      </w:r>
      <w:r w:rsidR="009219DA"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The</w:t>
      </w:r>
      <w:r w:rsidR="009C1966" w:rsidRPr="009C1966">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attitude of the</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supporters</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of</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the</w:t>
      </w:r>
      <w:r w:rsidR="009C1966" w:rsidRPr="009C1966">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w:t>
      </w:r>
      <w:r w:rsidR="009C1966">
        <w:rPr>
          <w:rFonts w:ascii="Times New Roman" w:eastAsia="Calibri" w:hAnsi="Times New Roman"/>
          <w:sz w:val="28"/>
          <w:szCs w:val="28"/>
          <w:lang w:val="en-US" w:eastAsia="en-US"/>
        </w:rPr>
        <w:t>European</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Solidarity</w:t>
      </w:r>
      <w:r>
        <w:rPr>
          <w:rFonts w:ascii="Times New Roman" w:eastAsia="Calibri" w:hAnsi="Times New Roman"/>
          <w:sz w:val="28"/>
          <w:szCs w:val="28"/>
          <w:lang w:val="en-US" w:eastAsia="en-US"/>
        </w:rPr>
        <w:t>”</w:t>
      </w:r>
      <w:r w:rsidR="009C1966" w:rsidRPr="009C1966">
        <w:rPr>
          <w:rFonts w:ascii="Times New Roman" w:eastAsia="Calibri" w:hAnsi="Times New Roman"/>
          <w:sz w:val="28"/>
          <w:szCs w:val="28"/>
          <w:lang w:val="uk-UA" w:eastAsia="en-US"/>
        </w:rPr>
        <w:t xml:space="preserve"> </w:t>
      </w:r>
      <w:r w:rsidR="009C1966">
        <w:rPr>
          <w:rFonts w:ascii="Times New Roman" w:eastAsia="Calibri" w:hAnsi="Times New Roman"/>
          <w:sz w:val="28"/>
          <w:szCs w:val="28"/>
          <w:lang w:val="en-US" w:eastAsia="en-US"/>
        </w:rPr>
        <w:t>party</w:t>
      </w:r>
      <w:r w:rsidR="009C1966" w:rsidRPr="009C1966">
        <w:rPr>
          <w:rFonts w:ascii="Times New Roman" w:eastAsia="Calibri" w:hAnsi="Times New Roman"/>
          <w:sz w:val="28"/>
          <w:szCs w:val="28"/>
          <w:lang w:val="uk-UA" w:eastAsia="en-US"/>
        </w:rPr>
        <w:t xml:space="preserve"> </w:t>
      </w:r>
      <w:r w:rsidR="00D77275">
        <w:rPr>
          <w:rFonts w:ascii="Times New Roman" w:eastAsia="Calibri" w:hAnsi="Times New Roman"/>
          <w:sz w:val="28"/>
          <w:szCs w:val="28"/>
          <w:lang w:val="en-US" w:eastAsia="en-US"/>
        </w:rPr>
        <w:t xml:space="preserve">is </w:t>
      </w:r>
      <w:r>
        <w:rPr>
          <w:rFonts w:ascii="Times New Roman" w:eastAsia="Calibri" w:hAnsi="Times New Roman"/>
          <w:sz w:val="28"/>
          <w:szCs w:val="28"/>
          <w:lang w:val="en-US" w:eastAsia="en-US"/>
        </w:rPr>
        <w:t xml:space="preserve">different: only </w:t>
      </w:r>
      <w:r w:rsidR="009219DA" w:rsidRPr="009C1966">
        <w:rPr>
          <w:rFonts w:ascii="Times New Roman" w:eastAsia="Calibri" w:hAnsi="Times New Roman"/>
          <w:sz w:val="28"/>
          <w:szCs w:val="28"/>
          <w:lang w:val="uk-UA" w:eastAsia="en-US"/>
        </w:rPr>
        <w:t>19%</w:t>
      </w:r>
      <w:r>
        <w:rPr>
          <w:rFonts w:ascii="Times New Roman" w:eastAsia="Calibri" w:hAnsi="Times New Roman"/>
          <w:sz w:val="28"/>
          <w:szCs w:val="28"/>
          <w:lang w:val="en-US" w:eastAsia="en-US"/>
        </w:rPr>
        <w:t xml:space="preserve"> of them</w:t>
      </w:r>
      <w:r w:rsidR="009219DA" w:rsidRPr="009C1966">
        <w:rPr>
          <w:rFonts w:ascii="Times New Roman" w:eastAsia="Calibri" w:hAnsi="Times New Roman"/>
          <w:sz w:val="28"/>
          <w:szCs w:val="28"/>
          <w:lang w:val="uk-UA" w:eastAsia="en-US"/>
        </w:rPr>
        <w:t xml:space="preserve"> </w:t>
      </w:r>
      <w:r w:rsidR="00D77275">
        <w:rPr>
          <w:rFonts w:ascii="Times New Roman" w:eastAsia="Calibri" w:hAnsi="Times New Roman"/>
          <w:sz w:val="28"/>
          <w:szCs w:val="28"/>
          <w:lang w:val="en-US" w:eastAsia="en-US"/>
        </w:rPr>
        <w:t xml:space="preserve">approve the withdrawal of </w:t>
      </w:r>
      <w:r>
        <w:rPr>
          <w:rFonts w:ascii="Times New Roman" w:eastAsia="Calibri" w:hAnsi="Times New Roman"/>
          <w:sz w:val="28"/>
          <w:szCs w:val="28"/>
          <w:lang w:val="en-US" w:eastAsia="en-US"/>
        </w:rPr>
        <w:t>troops</w:t>
      </w:r>
      <w:r w:rsidR="00D77275">
        <w:rPr>
          <w:rFonts w:ascii="Times New Roman" w:eastAsia="Calibri" w:hAnsi="Times New Roman"/>
          <w:sz w:val="28"/>
          <w:szCs w:val="28"/>
          <w:lang w:val="en-US" w:eastAsia="en-US"/>
        </w:rPr>
        <w:t xml:space="preserve">, while </w:t>
      </w:r>
      <w:r w:rsidR="009219DA" w:rsidRPr="009C1966">
        <w:rPr>
          <w:rFonts w:ascii="Times New Roman" w:eastAsia="Calibri" w:hAnsi="Times New Roman"/>
          <w:sz w:val="28"/>
          <w:szCs w:val="28"/>
          <w:lang w:val="uk-UA" w:eastAsia="en-US"/>
        </w:rPr>
        <w:t xml:space="preserve">72% </w:t>
      </w:r>
      <w:r w:rsidR="00D77275">
        <w:rPr>
          <w:rFonts w:ascii="Times New Roman" w:eastAsia="Calibri" w:hAnsi="Times New Roman"/>
          <w:sz w:val="28"/>
          <w:szCs w:val="28"/>
          <w:lang w:val="en-US" w:eastAsia="en-US"/>
        </w:rPr>
        <w:t xml:space="preserve">have a </w:t>
      </w:r>
      <w:r w:rsidR="006807DC">
        <w:rPr>
          <w:rFonts w:ascii="Times New Roman" w:eastAsia="Calibri" w:hAnsi="Times New Roman"/>
          <w:sz w:val="28"/>
          <w:szCs w:val="28"/>
          <w:lang w:val="en-US" w:eastAsia="en-US"/>
        </w:rPr>
        <w:t>negative</w:t>
      </w:r>
      <w:r w:rsidR="00D77275">
        <w:rPr>
          <w:rFonts w:ascii="Times New Roman" w:eastAsia="Calibri" w:hAnsi="Times New Roman"/>
          <w:sz w:val="28"/>
          <w:szCs w:val="28"/>
          <w:lang w:val="en-US" w:eastAsia="en-US"/>
        </w:rPr>
        <w:t xml:space="preserve"> attitude towards </w:t>
      </w:r>
      <w:r w:rsidR="006807DC">
        <w:rPr>
          <w:rFonts w:ascii="Times New Roman" w:eastAsia="Calibri" w:hAnsi="Times New Roman"/>
          <w:sz w:val="28"/>
          <w:szCs w:val="28"/>
          <w:lang w:val="en-US" w:eastAsia="en-US"/>
        </w:rPr>
        <w:t>it</w:t>
      </w:r>
      <w:r w:rsidR="009219DA" w:rsidRPr="009C1966">
        <w:rPr>
          <w:rFonts w:ascii="Times New Roman" w:eastAsia="Calibri" w:hAnsi="Times New Roman"/>
          <w:sz w:val="28"/>
          <w:szCs w:val="28"/>
          <w:lang w:val="uk-UA" w:eastAsia="en-US"/>
        </w:rPr>
        <w:t>.</w:t>
      </w:r>
    </w:p>
    <w:p w:rsidR="00793EA1" w:rsidRPr="003B4990" w:rsidRDefault="00793EA1" w:rsidP="00793EA1">
      <w:pPr>
        <w:pStyle w:val="a3"/>
        <w:shd w:val="clear" w:color="auto" w:fill="FFFFFF" w:themeFill="background1"/>
        <w:tabs>
          <w:tab w:val="center" w:pos="4677"/>
          <w:tab w:val="right" w:pos="10206"/>
        </w:tabs>
        <w:spacing w:after="0" w:line="240" w:lineRule="auto"/>
        <w:ind w:left="360" w:right="-142"/>
        <w:jc w:val="both"/>
        <w:rPr>
          <w:rFonts w:ascii="Times New Roman" w:eastAsia="Calibri" w:hAnsi="Times New Roman"/>
          <w:b/>
          <w:sz w:val="28"/>
          <w:szCs w:val="28"/>
          <w:lang w:val="uk-UA" w:eastAsia="en-US"/>
        </w:rPr>
      </w:pPr>
    </w:p>
    <w:p w:rsidR="00AC6747" w:rsidRPr="003B4990" w:rsidRDefault="006807DC" w:rsidP="00D73E4E">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eastAsia="Calibri" w:hAnsi="Times New Roman"/>
          <w:b/>
          <w:sz w:val="28"/>
          <w:szCs w:val="28"/>
          <w:lang w:val="uk-UA" w:eastAsia="en-US"/>
        </w:rPr>
      </w:pPr>
      <w:r>
        <w:rPr>
          <w:rFonts w:ascii="Times New Roman" w:eastAsia="Calibri" w:hAnsi="Times New Roman"/>
          <w:b/>
          <w:sz w:val="28"/>
          <w:szCs w:val="28"/>
          <w:lang w:val="en-US" w:eastAsia="en-US"/>
        </w:rPr>
        <w:t>Majority of</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Ukrainians</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ha</w:t>
      </w:r>
      <w:r>
        <w:rPr>
          <w:rFonts w:ascii="Times New Roman" w:eastAsia="Calibri" w:hAnsi="Times New Roman"/>
          <w:b/>
          <w:sz w:val="28"/>
          <w:szCs w:val="28"/>
          <w:lang w:val="en-US" w:eastAsia="en-US"/>
        </w:rPr>
        <w:t>s</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a</w:t>
      </w:r>
      <w:r w:rsidR="003328C7" w:rsidRPr="003328C7">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restrained</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attitude</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towards</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local</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elections</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in</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the</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territories</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of</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the</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Donetsk</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and</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Luhansk</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oblast</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which</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are</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not</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controlled</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by</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Ukraine</w:t>
      </w:r>
      <w:r w:rsidR="003328C7" w:rsidRPr="003328C7">
        <w:rPr>
          <w:rFonts w:ascii="Times New Roman" w:eastAsia="Calibri" w:hAnsi="Times New Roman"/>
          <w:b/>
          <w:sz w:val="28"/>
          <w:szCs w:val="28"/>
          <w:lang w:val="uk-UA" w:eastAsia="en-US"/>
        </w:rPr>
        <w:t xml:space="preserve"> – </w:t>
      </w:r>
      <w:r w:rsidR="003328C7">
        <w:rPr>
          <w:rFonts w:ascii="Times New Roman" w:eastAsia="Calibri" w:hAnsi="Times New Roman"/>
          <w:b/>
          <w:sz w:val="28"/>
          <w:szCs w:val="28"/>
          <w:lang w:val="en-US" w:eastAsia="en-US"/>
        </w:rPr>
        <w:t>only</w:t>
      </w:r>
      <w:r w:rsidR="003328C7" w:rsidRPr="003328C7">
        <w:rPr>
          <w:rFonts w:ascii="Times New Roman" w:eastAsia="Calibri" w:hAnsi="Times New Roman"/>
          <w:b/>
          <w:sz w:val="28"/>
          <w:szCs w:val="28"/>
          <w:lang w:val="uk-UA" w:eastAsia="en-US"/>
        </w:rPr>
        <w:t xml:space="preserve"> 20% </w:t>
      </w:r>
      <w:r w:rsidR="003328C7">
        <w:rPr>
          <w:rFonts w:ascii="Times New Roman" w:eastAsia="Calibri" w:hAnsi="Times New Roman"/>
          <w:b/>
          <w:sz w:val="28"/>
          <w:szCs w:val="28"/>
          <w:lang w:val="en-US" w:eastAsia="en-US"/>
        </w:rPr>
        <w:t>of</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respondents</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say</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that</w:t>
      </w:r>
      <w:r w:rsidR="003328C7" w:rsidRPr="003328C7">
        <w:rPr>
          <w:rFonts w:ascii="Times New Roman" w:eastAsia="Calibri" w:hAnsi="Times New Roman"/>
          <w:b/>
          <w:sz w:val="28"/>
          <w:szCs w:val="28"/>
          <w:lang w:val="uk-UA" w:eastAsia="en-US"/>
        </w:rPr>
        <w:t xml:space="preserve"> </w:t>
      </w:r>
      <w:r w:rsidR="003328C7">
        <w:rPr>
          <w:rFonts w:ascii="Times New Roman" w:eastAsia="Calibri" w:hAnsi="Times New Roman"/>
          <w:b/>
          <w:sz w:val="28"/>
          <w:szCs w:val="28"/>
          <w:lang w:val="en-US" w:eastAsia="en-US"/>
        </w:rPr>
        <w:t>elections</w:t>
      </w:r>
      <w:r w:rsidR="003328C7" w:rsidRPr="003328C7">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 xml:space="preserve">must be organized </w:t>
      </w:r>
      <w:r w:rsidR="003328C7">
        <w:rPr>
          <w:rFonts w:ascii="Times New Roman" w:eastAsia="Calibri" w:hAnsi="Times New Roman"/>
          <w:b/>
          <w:sz w:val="28"/>
          <w:szCs w:val="28"/>
          <w:lang w:val="en-US" w:eastAsia="en-US"/>
        </w:rPr>
        <w:t>as soon as possible without any conditions</w:t>
      </w:r>
      <w:r>
        <w:rPr>
          <w:rFonts w:ascii="Times New Roman" w:eastAsia="Calibri" w:hAnsi="Times New Roman"/>
          <w:b/>
          <w:sz w:val="28"/>
          <w:szCs w:val="28"/>
          <w:lang w:val="en-US" w:eastAsia="en-US"/>
        </w:rPr>
        <w:t xml:space="preserve"> from Ukrainian side</w:t>
      </w:r>
      <w:r w:rsidR="00AC6747" w:rsidRPr="003B4990">
        <w:rPr>
          <w:rFonts w:ascii="Times New Roman" w:hAnsi="Times New Roman"/>
          <w:b/>
          <w:color w:val="000000"/>
          <w:sz w:val="28"/>
          <w:szCs w:val="28"/>
          <w:lang w:val="uk-UA"/>
        </w:rPr>
        <w:t>.</w:t>
      </w:r>
      <w:r w:rsidR="007504E9" w:rsidRPr="003B4990">
        <w:rPr>
          <w:rFonts w:ascii="Times New Roman" w:hAnsi="Times New Roman"/>
          <w:b/>
          <w:color w:val="000000"/>
          <w:sz w:val="28"/>
          <w:szCs w:val="28"/>
          <w:lang w:val="uk-UA"/>
        </w:rPr>
        <w:t xml:space="preserve"> </w:t>
      </w:r>
      <w:r w:rsidR="003328C7">
        <w:rPr>
          <w:rFonts w:ascii="Times New Roman" w:hAnsi="Times New Roman"/>
          <w:color w:val="000000"/>
          <w:sz w:val="28"/>
          <w:szCs w:val="28"/>
          <w:lang w:val="en-US"/>
        </w:rPr>
        <w:t>Another</w:t>
      </w:r>
      <w:r w:rsidR="003328C7" w:rsidRPr="003328C7">
        <w:rPr>
          <w:rFonts w:ascii="Times New Roman" w:hAnsi="Times New Roman"/>
          <w:color w:val="000000"/>
          <w:sz w:val="28"/>
          <w:szCs w:val="28"/>
          <w:lang w:val="uk-UA"/>
        </w:rPr>
        <w:t xml:space="preserve"> </w:t>
      </w:r>
      <w:r w:rsidR="007504E9" w:rsidRPr="003B4990">
        <w:rPr>
          <w:rFonts w:ascii="Times New Roman" w:hAnsi="Times New Roman"/>
          <w:color w:val="000000"/>
          <w:sz w:val="28"/>
          <w:szCs w:val="28"/>
          <w:lang w:val="uk-UA"/>
        </w:rPr>
        <w:t xml:space="preserve">21% </w:t>
      </w:r>
      <w:r w:rsidR="003328C7">
        <w:rPr>
          <w:rFonts w:ascii="Times New Roman" w:hAnsi="Times New Roman"/>
          <w:color w:val="000000"/>
          <w:sz w:val="28"/>
          <w:szCs w:val="28"/>
          <w:lang w:val="en-US"/>
        </w:rPr>
        <w:t>support</w:t>
      </w:r>
      <w:r w:rsidR="00D2540D">
        <w:rPr>
          <w:rFonts w:ascii="Times New Roman" w:hAnsi="Times New Roman"/>
          <w:color w:val="000000"/>
          <w:sz w:val="28"/>
          <w:szCs w:val="28"/>
          <w:lang w:val="en-US"/>
        </w:rPr>
        <w:t xml:space="preserve"> having</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elections</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after</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liberation</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of</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these</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territories</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from</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the</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Russian</w:t>
      </w:r>
      <w:r w:rsidR="003328C7" w:rsidRPr="003328C7">
        <w:rPr>
          <w:rFonts w:ascii="Times New Roman" w:hAnsi="Times New Roman"/>
          <w:color w:val="000000"/>
          <w:sz w:val="28"/>
          <w:szCs w:val="28"/>
          <w:lang w:val="uk-UA"/>
        </w:rPr>
        <w:t xml:space="preserve"> </w:t>
      </w:r>
      <w:r w:rsidR="00D2540D">
        <w:rPr>
          <w:rFonts w:ascii="Times New Roman" w:hAnsi="Times New Roman"/>
          <w:color w:val="000000"/>
          <w:sz w:val="28"/>
          <w:szCs w:val="28"/>
          <w:lang w:val="en-US"/>
        </w:rPr>
        <w:t>army</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and</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the</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disarmament</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of</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militants</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while</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uk-UA"/>
        </w:rPr>
        <w:t>24</w:t>
      </w:r>
      <w:r w:rsidR="003328C7" w:rsidRPr="003328C7">
        <w:rPr>
          <w:rFonts w:ascii="Times New Roman" w:hAnsi="Times New Roman"/>
          <w:color w:val="000000"/>
          <w:sz w:val="28"/>
          <w:szCs w:val="28"/>
          <w:lang w:val="uk-UA"/>
        </w:rPr>
        <w:t>.</w:t>
      </w:r>
      <w:r w:rsidR="007504E9" w:rsidRPr="003B4990">
        <w:rPr>
          <w:rFonts w:ascii="Times New Roman" w:hAnsi="Times New Roman"/>
          <w:color w:val="000000"/>
          <w:sz w:val="28"/>
          <w:szCs w:val="28"/>
          <w:lang w:val="uk-UA"/>
        </w:rPr>
        <w:t xml:space="preserve">5% </w:t>
      </w:r>
      <w:r w:rsidR="003328C7">
        <w:rPr>
          <w:rFonts w:ascii="Times New Roman" w:hAnsi="Times New Roman"/>
          <w:color w:val="000000"/>
          <w:sz w:val="28"/>
          <w:szCs w:val="28"/>
          <w:lang w:val="en-US"/>
        </w:rPr>
        <w:t>of</w:t>
      </w:r>
      <w:r w:rsidR="003328C7" w:rsidRPr="003328C7">
        <w:rPr>
          <w:rFonts w:ascii="Times New Roman" w:hAnsi="Times New Roman"/>
          <w:color w:val="000000"/>
          <w:sz w:val="28"/>
          <w:szCs w:val="28"/>
          <w:lang w:val="uk-UA"/>
        </w:rPr>
        <w:t xml:space="preserve"> </w:t>
      </w:r>
      <w:r w:rsidR="003328C7">
        <w:rPr>
          <w:rFonts w:ascii="Times New Roman" w:hAnsi="Times New Roman"/>
          <w:color w:val="000000"/>
          <w:sz w:val="28"/>
          <w:szCs w:val="28"/>
          <w:lang w:val="en-US"/>
        </w:rPr>
        <w:t>Ukrainians</w:t>
      </w:r>
      <w:r w:rsidR="003328C7" w:rsidRPr="003328C7">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 xml:space="preserve">feel that elections can </w:t>
      </w:r>
      <w:r w:rsidR="00D2540D">
        <w:rPr>
          <w:rFonts w:ascii="Times New Roman" w:hAnsi="Times New Roman"/>
          <w:color w:val="000000"/>
          <w:sz w:val="28"/>
          <w:szCs w:val="28"/>
          <w:lang w:val="en-US"/>
        </w:rPr>
        <w:t>be called</w:t>
      </w:r>
      <w:r w:rsidR="00653AF9">
        <w:rPr>
          <w:rFonts w:ascii="Times New Roman" w:hAnsi="Times New Roman"/>
          <w:color w:val="000000"/>
          <w:sz w:val="28"/>
          <w:szCs w:val="28"/>
          <w:lang w:val="en-US"/>
        </w:rPr>
        <w:t xml:space="preserve"> after Ukraine gains full control over these territories</w:t>
      </w:r>
      <w:r w:rsidR="007504E9" w:rsidRPr="003B4990">
        <w:rPr>
          <w:rFonts w:ascii="Times New Roman" w:hAnsi="Times New Roman"/>
          <w:color w:val="000000"/>
          <w:sz w:val="28"/>
          <w:szCs w:val="28"/>
          <w:lang w:val="uk-UA"/>
        </w:rPr>
        <w:t>.</w:t>
      </w:r>
      <w:r w:rsidR="000B3E15" w:rsidRPr="003B4990">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In</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the</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South</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and</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East</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of</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Ukraine</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people</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are</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more</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loyal</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to</w:t>
      </w:r>
      <w:r w:rsidR="00653AF9" w:rsidRPr="00653AF9">
        <w:rPr>
          <w:rFonts w:ascii="Times New Roman" w:hAnsi="Times New Roman"/>
          <w:color w:val="000000"/>
          <w:sz w:val="28"/>
          <w:szCs w:val="28"/>
          <w:lang w:val="uk-UA"/>
        </w:rPr>
        <w:t xml:space="preserve"> </w:t>
      </w:r>
      <w:r w:rsidR="00D2540D">
        <w:rPr>
          <w:rFonts w:ascii="Times New Roman" w:hAnsi="Times New Roman"/>
          <w:color w:val="000000"/>
          <w:sz w:val="28"/>
          <w:szCs w:val="28"/>
          <w:lang w:val="en-US"/>
        </w:rPr>
        <w:t>having</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elections</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without</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preconditions</w:t>
      </w:r>
      <w:r w:rsidR="00653AF9" w:rsidRPr="00653AF9">
        <w:rPr>
          <w:rFonts w:ascii="Times New Roman" w:hAnsi="Times New Roman"/>
          <w:color w:val="000000"/>
          <w:sz w:val="28"/>
          <w:szCs w:val="28"/>
          <w:lang w:val="uk-UA"/>
        </w:rPr>
        <w:t xml:space="preserve"> </w:t>
      </w:r>
      <w:r w:rsidR="00D541AA" w:rsidRPr="003B4990">
        <w:rPr>
          <w:rFonts w:ascii="Times New Roman" w:hAnsi="Times New Roman"/>
          <w:color w:val="000000"/>
          <w:sz w:val="28"/>
          <w:szCs w:val="28"/>
          <w:lang w:val="uk-UA"/>
        </w:rPr>
        <w:t xml:space="preserve">(37% </w:t>
      </w:r>
      <w:r w:rsidR="00653AF9">
        <w:rPr>
          <w:rFonts w:ascii="Times New Roman" w:hAnsi="Times New Roman"/>
          <w:color w:val="000000"/>
          <w:sz w:val="28"/>
          <w:szCs w:val="28"/>
          <w:lang w:val="en-US"/>
        </w:rPr>
        <w:t>and</w:t>
      </w:r>
      <w:r w:rsidR="00D541AA" w:rsidRPr="003B4990">
        <w:rPr>
          <w:rFonts w:ascii="Times New Roman" w:hAnsi="Times New Roman"/>
          <w:color w:val="000000"/>
          <w:sz w:val="28"/>
          <w:szCs w:val="28"/>
          <w:lang w:val="uk-UA"/>
        </w:rPr>
        <w:t xml:space="preserve"> </w:t>
      </w:r>
      <w:r w:rsidR="000B3E15" w:rsidRPr="003B4990">
        <w:rPr>
          <w:rFonts w:ascii="Times New Roman" w:hAnsi="Times New Roman"/>
          <w:color w:val="000000"/>
          <w:sz w:val="28"/>
          <w:szCs w:val="28"/>
          <w:lang w:val="uk-UA"/>
        </w:rPr>
        <w:t xml:space="preserve">38%), </w:t>
      </w:r>
      <w:r w:rsidR="00653AF9">
        <w:rPr>
          <w:rFonts w:ascii="Times New Roman" w:hAnsi="Times New Roman"/>
          <w:color w:val="000000"/>
          <w:sz w:val="28"/>
          <w:szCs w:val="28"/>
          <w:lang w:val="en-US"/>
        </w:rPr>
        <w:t xml:space="preserve">while in Western and Central Ukraine only 9% and 11% respectively support this </w:t>
      </w:r>
      <w:r w:rsidR="00D2540D">
        <w:rPr>
          <w:rFonts w:ascii="Times New Roman" w:hAnsi="Times New Roman"/>
          <w:color w:val="000000"/>
          <w:sz w:val="28"/>
          <w:szCs w:val="28"/>
          <w:lang w:val="en-US"/>
        </w:rPr>
        <w:t>option</w:t>
      </w:r>
      <w:r w:rsidR="00D00C7D" w:rsidRPr="003B4990">
        <w:rPr>
          <w:rFonts w:ascii="Times New Roman" w:hAnsi="Times New Roman"/>
          <w:color w:val="000000"/>
          <w:sz w:val="28"/>
          <w:szCs w:val="28"/>
          <w:lang w:val="uk-UA"/>
        </w:rPr>
        <w:t>.</w:t>
      </w:r>
      <w:r w:rsidR="00630832" w:rsidRPr="003B4990">
        <w:rPr>
          <w:rFonts w:ascii="Times New Roman" w:hAnsi="Times New Roman"/>
          <w:color w:val="000000"/>
          <w:sz w:val="28"/>
          <w:szCs w:val="28"/>
          <w:lang w:val="uk-UA"/>
        </w:rPr>
        <w:t xml:space="preserve"> </w:t>
      </w:r>
      <w:r w:rsidR="00D2540D">
        <w:rPr>
          <w:rFonts w:ascii="Times New Roman" w:hAnsi="Times New Roman"/>
          <w:color w:val="000000"/>
          <w:sz w:val="28"/>
          <w:szCs w:val="28"/>
          <w:lang w:val="en-US"/>
        </w:rPr>
        <w:t>Local elections in Donbas</w:t>
      </w:r>
      <w:r w:rsidR="00D2540D" w:rsidRPr="00653AF9">
        <w:rPr>
          <w:rFonts w:ascii="Times New Roman" w:hAnsi="Times New Roman"/>
          <w:color w:val="000000"/>
          <w:sz w:val="28"/>
          <w:szCs w:val="28"/>
          <w:lang w:val="uk-UA"/>
        </w:rPr>
        <w:t xml:space="preserve"> </w:t>
      </w:r>
      <w:r w:rsidR="00D2540D">
        <w:rPr>
          <w:rFonts w:ascii="Times New Roman" w:hAnsi="Times New Roman"/>
          <w:color w:val="000000"/>
          <w:sz w:val="28"/>
          <w:szCs w:val="28"/>
          <w:lang w:val="en-US"/>
        </w:rPr>
        <w:t>without</w:t>
      </w:r>
      <w:r w:rsidR="00D2540D" w:rsidRPr="00653AF9">
        <w:rPr>
          <w:rFonts w:ascii="Times New Roman" w:hAnsi="Times New Roman"/>
          <w:color w:val="000000"/>
          <w:sz w:val="28"/>
          <w:szCs w:val="28"/>
          <w:lang w:val="uk-UA"/>
        </w:rPr>
        <w:t xml:space="preserve"> </w:t>
      </w:r>
      <w:r w:rsidR="00D2540D">
        <w:rPr>
          <w:rFonts w:ascii="Times New Roman" w:hAnsi="Times New Roman"/>
          <w:color w:val="000000"/>
          <w:sz w:val="28"/>
          <w:szCs w:val="28"/>
          <w:lang w:val="en-US"/>
        </w:rPr>
        <w:t>preconditions are supported by</w:t>
      </w:r>
      <w:r w:rsidR="00D2540D" w:rsidRPr="003B4990">
        <w:rPr>
          <w:rFonts w:ascii="Times New Roman" w:hAnsi="Times New Roman"/>
          <w:color w:val="000000"/>
          <w:sz w:val="28"/>
          <w:szCs w:val="28"/>
          <w:lang w:val="uk-UA"/>
        </w:rPr>
        <w:t xml:space="preserve"> 52%</w:t>
      </w:r>
      <w:r w:rsidR="00D2540D">
        <w:rPr>
          <w:rFonts w:ascii="Times New Roman" w:hAnsi="Times New Roman"/>
          <w:color w:val="000000"/>
          <w:sz w:val="28"/>
          <w:szCs w:val="28"/>
          <w:lang w:val="en-US"/>
        </w:rPr>
        <w:t xml:space="preserve"> voters </w:t>
      </w:r>
      <w:r w:rsidR="00653AF9">
        <w:rPr>
          <w:rFonts w:ascii="Times New Roman" w:hAnsi="Times New Roman"/>
          <w:color w:val="000000"/>
          <w:sz w:val="28"/>
          <w:szCs w:val="28"/>
          <w:lang w:val="en-US"/>
        </w:rPr>
        <w:t>of</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the</w:t>
      </w:r>
      <w:r w:rsidR="00653AF9" w:rsidRPr="00653AF9">
        <w:rPr>
          <w:rFonts w:ascii="Times New Roman" w:hAnsi="Times New Roman"/>
          <w:color w:val="000000"/>
          <w:sz w:val="28"/>
          <w:szCs w:val="28"/>
          <w:lang w:val="uk-UA"/>
        </w:rPr>
        <w:t xml:space="preserve"> </w:t>
      </w:r>
      <w:r w:rsidR="00D2540D">
        <w:rPr>
          <w:rFonts w:ascii="Times New Roman" w:hAnsi="Times New Roman"/>
          <w:color w:val="000000"/>
          <w:sz w:val="28"/>
          <w:szCs w:val="28"/>
          <w:lang w:val="en-US"/>
        </w:rPr>
        <w:t>“</w:t>
      </w:r>
      <w:r w:rsidR="00653AF9">
        <w:rPr>
          <w:rFonts w:ascii="Times New Roman" w:hAnsi="Times New Roman"/>
          <w:color w:val="000000"/>
          <w:sz w:val="28"/>
          <w:szCs w:val="28"/>
          <w:lang w:val="en-US"/>
        </w:rPr>
        <w:t>Opposition</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Platform</w:t>
      </w:r>
      <w:r w:rsidR="00653AF9" w:rsidRPr="00653AF9">
        <w:rPr>
          <w:rFonts w:ascii="Times New Roman" w:hAnsi="Times New Roman"/>
          <w:color w:val="000000"/>
          <w:sz w:val="28"/>
          <w:szCs w:val="28"/>
          <w:lang w:val="uk-UA"/>
        </w:rPr>
        <w:t xml:space="preserve"> – </w:t>
      </w:r>
      <w:r w:rsidR="00653AF9">
        <w:rPr>
          <w:rFonts w:ascii="Times New Roman" w:hAnsi="Times New Roman"/>
          <w:color w:val="000000"/>
          <w:sz w:val="28"/>
          <w:szCs w:val="28"/>
          <w:lang w:val="en-US"/>
        </w:rPr>
        <w:t>For</w:t>
      </w:r>
      <w:r w:rsidR="00653AF9" w:rsidRPr="00653AF9">
        <w:rPr>
          <w:rFonts w:ascii="Times New Roman" w:hAnsi="Times New Roman"/>
          <w:color w:val="000000"/>
          <w:sz w:val="28"/>
          <w:szCs w:val="28"/>
          <w:lang w:val="uk-UA"/>
        </w:rPr>
        <w:t xml:space="preserve"> </w:t>
      </w:r>
      <w:r w:rsidR="00653AF9">
        <w:rPr>
          <w:rFonts w:ascii="Times New Roman" w:hAnsi="Times New Roman"/>
          <w:color w:val="000000"/>
          <w:sz w:val="28"/>
          <w:szCs w:val="28"/>
          <w:lang w:val="en-US"/>
        </w:rPr>
        <w:t>Ukraine</w:t>
      </w:r>
      <w:r w:rsidR="00D2540D">
        <w:rPr>
          <w:rFonts w:ascii="Times New Roman" w:hAnsi="Times New Roman"/>
          <w:color w:val="000000"/>
          <w:sz w:val="28"/>
          <w:szCs w:val="28"/>
          <w:lang w:val="en-US"/>
        </w:rPr>
        <w:t>” party, 20% of voters of “</w:t>
      </w:r>
      <w:r w:rsidR="00653AF9">
        <w:rPr>
          <w:rFonts w:ascii="Times New Roman" w:hAnsi="Times New Roman"/>
          <w:color w:val="000000"/>
          <w:sz w:val="28"/>
          <w:szCs w:val="28"/>
          <w:lang w:val="en-US"/>
        </w:rPr>
        <w:t>Serv</w:t>
      </w:r>
      <w:r w:rsidR="00D2540D">
        <w:rPr>
          <w:rFonts w:ascii="Times New Roman" w:hAnsi="Times New Roman"/>
          <w:color w:val="000000"/>
          <w:sz w:val="28"/>
          <w:szCs w:val="28"/>
          <w:lang w:val="en-US"/>
        </w:rPr>
        <w:t xml:space="preserve">ant of the </w:t>
      </w:r>
      <w:r w:rsidR="00653AF9">
        <w:rPr>
          <w:rFonts w:ascii="Times New Roman" w:hAnsi="Times New Roman"/>
          <w:color w:val="000000"/>
          <w:sz w:val="28"/>
          <w:szCs w:val="28"/>
          <w:lang w:val="en-US"/>
        </w:rPr>
        <w:t>People</w:t>
      </w:r>
      <w:r w:rsidR="00D2540D">
        <w:rPr>
          <w:rFonts w:ascii="Times New Roman" w:hAnsi="Times New Roman"/>
          <w:color w:val="000000"/>
          <w:sz w:val="28"/>
          <w:szCs w:val="28"/>
          <w:lang w:val="en-US"/>
        </w:rPr>
        <w:t>”</w:t>
      </w:r>
      <w:r w:rsidR="00653AF9">
        <w:rPr>
          <w:rFonts w:ascii="Times New Roman" w:hAnsi="Times New Roman"/>
          <w:color w:val="000000"/>
          <w:sz w:val="28"/>
          <w:szCs w:val="28"/>
          <w:lang w:val="en-US"/>
        </w:rPr>
        <w:t xml:space="preserve"> party</w:t>
      </w:r>
      <w:r w:rsidR="00D2540D">
        <w:rPr>
          <w:rFonts w:ascii="Times New Roman" w:hAnsi="Times New Roman"/>
          <w:color w:val="000000"/>
          <w:sz w:val="28"/>
          <w:szCs w:val="28"/>
          <w:lang w:val="en-US"/>
        </w:rPr>
        <w:t>,</w:t>
      </w:r>
      <w:r w:rsidR="00653AF9">
        <w:rPr>
          <w:rFonts w:ascii="Times New Roman" w:hAnsi="Times New Roman"/>
          <w:color w:val="000000"/>
          <w:sz w:val="28"/>
          <w:szCs w:val="28"/>
          <w:lang w:val="en-US"/>
        </w:rPr>
        <w:t xml:space="preserve"> and </w:t>
      </w:r>
      <w:r w:rsidR="00D2540D">
        <w:rPr>
          <w:rFonts w:ascii="Times New Roman" w:hAnsi="Times New Roman"/>
          <w:color w:val="000000"/>
          <w:sz w:val="28"/>
          <w:szCs w:val="28"/>
          <w:lang w:val="en-US"/>
        </w:rPr>
        <w:t xml:space="preserve">only </w:t>
      </w:r>
      <w:r w:rsidR="00D2540D" w:rsidRPr="003B4990">
        <w:rPr>
          <w:rFonts w:ascii="Times New Roman" w:hAnsi="Times New Roman"/>
          <w:color w:val="000000"/>
          <w:sz w:val="28"/>
          <w:szCs w:val="28"/>
          <w:lang w:val="uk-UA"/>
        </w:rPr>
        <w:t>5%</w:t>
      </w:r>
      <w:r w:rsidR="00D2540D">
        <w:rPr>
          <w:rFonts w:ascii="Times New Roman" w:hAnsi="Times New Roman"/>
          <w:color w:val="000000"/>
          <w:sz w:val="28"/>
          <w:szCs w:val="28"/>
          <w:lang w:val="en-US"/>
        </w:rPr>
        <w:t xml:space="preserve"> of</w:t>
      </w:r>
      <w:r w:rsidR="00653AF9">
        <w:rPr>
          <w:rFonts w:ascii="Times New Roman" w:hAnsi="Times New Roman"/>
          <w:color w:val="000000"/>
          <w:sz w:val="28"/>
          <w:szCs w:val="28"/>
          <w:lang w:val="en-US"/>
        </w:rPr>
        <w:t xml:space="preserve"> supporters of the </w:t>
      </w:r>
      <w:r w:rsidR="00D2540D">
        <w:rPr>
          <w:rFonts w:ascii="Times New Roman" w:hAnsi="Times New Roman"/>
          <w:color w:val="000000"/>
          <w:sz w:val="28"/>
          <w:szCs w:val="28"/>
          <w:lang w:val="en-US"/>
        </w:rPr>
        <w:t>“</w:t>
      </w:r>
      <w:r w:rsidR="00653AF9">
        <w:rPr>
          <w:rFonts w:ascii="Times New Roman" w:hAnsi="Times New Roman"/>
          <w:color w:val="000000"/>
          <w:sz w:val="28"/>
          <w:szCs w:val="28"/>
          <w:lang w:val="en-US"/>
        </w:rPr>
        <w:t>European Solidarity</w:t>
      </w:r>
      <w:r w:rsidR="00D2540D">
        <w:rPr>
          <w:rFonts w:ascii="Times New Roman" w:hAnsi="Times New Roman"/>
          <w:color w:val="000000"/>
          <w:sz w:val="28"/>
          <w:szCs w:val="28"/>
          <w:lang w:val="en-US"/>
        </w:rPr>
        <w:t>”</w:t>
      </w:r>
      <w:r w:rsidR="00653AF9">
        <w:rPr>
          <w:rFonts w:ascii="Times New Roman" w:hAnsi="Times New Roman"/>
          <w:color w:val="000000"/>
          <w:sz w:val="28"/>
          <w:szCs w:val="28"/>
          <w:lang w:val="en-US"/>
        </w:rPr>
        <w:t xml:space="preserve"> party</w:t>
      </w:r>
      <w:r w:rsidR="00D2540D">
        <w:rPr>
          <w:rFonts w:ascii="Times New Roman" w:hAnsi="Times New Roman"/>
          <w:color w:val="000000"/>
          <w:sz w:val="28"/>
          <w:szCs w:val="28"/>
          <w:lang w:val="en-US"/>
        </w:rPr>
        <w:t>.</w:t>
      </w:r>
      <w:r w:rsidR="00653AF9">
        <w:rPr>
          <w:rFonts w:ascii="Times New Roman" w:hAnsi="Times New Roman"/>
          <w:color w:val="000000"/>
          <w:sz w:val="28"/>
          <w:szCs w:val="28"/>
          <w:lang w:val="en-US"/>
        </w:rPr>
        <w:t xml:space="preserve"> </w:t>
      </w:r>
    </w:p>
    <w:p w:rsidR="00793EA1" w:rsidRPr="003B4990" w:rsidRDefault="00793EA1" w:rsidP="00793EA1">
      <w:pPr>
        <w:pStyle w:val="a3"/>
        <w:shd w:val="clear" w:color="auto" w:fill="FFFFFF" w:themeFill="background1"/>
        <w:tabs>
          <w:tab w:val="center" w:pos="4677"/>
          <w:tab w:val="right" w:pos="10206"/>
        </w:tabs>
        <w:spacing w:after="0" w:line="240" w:lineRule="auto"/>
        <w:ind w:left="360" w:right="-142"/>
        <w:jc w:val="both"/>
        <w:rPr>
          <w:rFonts w:ascii="Times New Roman" w:eastAsia="Calibri" w:hAnsi="Times New Roman"/>
          <w:b/>
          <w:sz w:val="28"/>
          <w:szCs w:val="28"/>
          <w:lang w:val="uk-UA" w:eastAsia="en-US"/>
        </w:rPr>
      </w:pPr>
    </w:p>
    <w:p w:rsidR="000B3E15" w:rsidRPr="00CB2260" w:rsidRDefault="004B3B48" w:rsidP="00126FCB">
      <w:pPr>
        <w:pStyle w:val="a3"/>
        <w:numPr>
          <w:ilvl w:val="0"/>
          <w:numId w:val="5"/>
        </w:numPr>
        <w:shd w:val="clear" w:color="auto" w:fill="FFFFFF" w:themeFill="background1"/>
        <w:tabs>
          <w:tab w:val="center" w:pos="4677"/>
          <w:tab w:val="right" w:pos="10206"/>
        </w:tabs>
        <w:spacing w:after="0" w:line="240" w:lineRule="auto"/>
        <w:ind w:right="-142"/>
        <w:jc w:val="both"/>
        <w:rPr>
          <w:rFonts w:ascii="Times New Roman" w:eastAsia="Calibri" w:hAnsi="Times New Roman"/>
          <w:b/>
          <w:sz w:val="28"/>
          <w:szCs w:val="28"/>
          <w:lang w:val="uk-UA" w:eastAsia="en-US"/>
        </w:rPr>
      </w:pPr>
      <w:r>
        <w:rPr>
          <w:rFonts w:ascii="Times New Roman" w:eastAsia="Calibri" w:hAnsi="Times New Roman"/>
          <w:b/>
          <w:sz w:val="28"/>
          <w:szCs w:val="28"/>
          <w:lang w:val="en-US" w:eastAsia="en-US"/>
        </w:rPr>
        <w:t>Full</w:t>
      </w:r>
      <w:r w:rsidRPr="004B3B48">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amnesty</w:t>
      </w:r>
      <w:r w:rsidRPr="004B3B48">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for</w:t>
      </w:r>
      <w:r w:rsidRPr="004B3B48">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all</w:t>
      </w:r>
      <w:r w:rsidR="003A4E3F">
        <w:rPr>
          <w:rFonts w:ascii="Times New Roman" w:eastAsia="Calibri" w:hAnsi="Times New Roman"/>
          <w:b/>
          <w:sz w:val="28"/>
          <w:szCs w:val="28"/>
          <w:lang w:val="en-US" w:eastAsia="en-US"/>
        </w:rPr>
        <w:t xml:space="preserve"> combatants</w:t>
      </w:r>
      <w:r w:rsidRPr="004B3B48">
        <w:rPr>
          <w:rFonts w:ascii="Times New Roman" w:eastAsia="Calibri" w:hAnsi="Times New Roman"/>
          <w:b/>
          <w:sz w:val="28"/>
          <w:szCs w:val="28"/>
          <w:lang w:val="uk-UA" w:eastAsia="en-US"/>
        </w:rPr>
        <w:t xml:space="preserve"> </w:t>
      </w:r>
      <w:r w:rsidR="003A4E3F">
        <w:rPr>
          <w:rFonts w:ascii="Times New Roman" w:eastAsia="Calibri" w:hAnsi="Times New Roman"/>
          <w:b/>
          <w:sz w:val="28"/>
          <w:szCs w:val="28"/>
          <w:lang w:val="en-US" w:eastAsia="en-US"/>
        </w:rPr>
        <w:t xml:space="preserve">from DNR and LNR </w:t>
      </w:r>
      <w:r>
        <w:rPr>
          <w:rFonts w:ascii="Times New Roman" w:eastAsia="Calibri" w:hAnsi="Times New Roman"/>
          <w:b/>
          <w:sz w:val="28"/>
          <w:szCs w:val="28"/>
          <w:lang w:val="en-US" w:eastAsia="en-US"/>
        </w:rPr>
        <w:t xml:space="preserve">is not acceptable for Ukrainian citizens – only </w:t>
      </w:r>
      <w:r w:rsidR="00126FCB" w:rsidRPr="003B4990">
        <w:rPr>
          <w:rFonts w:ascii="Times New Roman" w:eastAsia="Calibri" w:hAnsi="Times New Roman"/>
          <w:b/>
          <w:sz w:val="28"/>
          <w:szCs w:val="28"/>
          <w:lang w:val="uk-UA" w:eastAsia="en-US"/>
        </w:rPr>
        <w:t xml:space="preserve">8% </w:t>
      </w:r>
      <w:r>
        <w:rPr>
          <w:rFonts w:ascii="Times New Roman" w:eastAsia="Calibri" w:hAnsi="Times New Roman"/>
          <w:b/>
          <w:sz w:val="28"/>
          <w:szCs w:val="28"/>
          <w:lang w:val="en-US" w:eastAsia="en-US"/>
        </w:rPr>
        <w:t xml:space="preserve">expressed their support </w:t>
      </w:r>
      <w:r w:rsidR="003A4E3F">
        <w:rPr>
          <w:rFonts w:ascii="Times New Roman" w:eastAsia="Calibri" w:hAnsi="Times New Roman"/>
          <w:b/>
          <w:sz w:val="28"/>
          <w:szCs w:val="28"/>
          <w:lang w:val="en-US" w:eastAsia="en-US"/>
        </w:rPr>
        <w:t xml:space="preserve">for </w:t>
      </w:r>
      <w:r>
        <w:rPr>
          <w:rFonts w:ascii="Times New Roman" w:eastAsia="Calibri" w:hAnsi="Times New Roman"/>
          <w:b/>
          <w:sz w:val="28"/>
          <w:szCs w:val="28"/>
          <w:lang w:val="en-US" w:eastAsia="en-US"/>
        </w:rPr>
        <w:t>such measure</w:t>
      </w:r>
      <w:r w:rsidR="00126FCB" w:rsidRPr="003B4990">
        <w:rPr>
          <w:rFonts w:ascii="Times New Roman" w:eastAsia="Calibri" w:hAnsi="Times New Roman"/>
          <w:b/>
          <w:sz w:val="28"/>
          <w:szCs w:val="28"/>
          <w:lang w:val="uk-UA" w:eastAsia="en-US"/>
        </w:rPr>
        <w:t xml:space="preserve">. </w:t>
      </w:r>
      <w:r>
        <w:rPr>
          <w:rFonts w:ascii="Times New Roman" w:eastAsia="Calibri" w:hAnsi="Times New Roman"/>
          <w:sz w:val="28"/>
          <w:szCs w:val="28"/>
          <w:lang w:val="en-US" w:eastAsia="en-US"/>
        </w:rPr>
        <w:t>Another</w:t>
      </w:r>
      <w:r w:rsidRPr="004B3B48">
        <w:rPr>
          <w:rFonts w:ascii="Times New Roman" w:eastAsia="Calibri" w:hAnsi="Times New Roman"/>
          <w:sz w:val="28"/>
          <w:szCs w:val="28"/>
          <w:lang w:val="uk-UA" w:eastAsia="en-US"/>
        </w:rPr>
        <w:t xml:space="preserve"> </w:t>
      </w:r>
      <w:r w:rsidR="00126FCB" w:rsidRPr="003B4990">
        <w:rPr>
          <w:rFonts w:ascii="Times New Roman" w:eastAsia="Calibri" w:hAnsi="Times New Roman"/>
          <w:sz w:val="28"/>
          <w:szCs w:val="28"/>
          <w:lang w:val="uk-UA" w:eastAsia="en-US"/>
        </w:rPr>
        <w:t xml:space="preserve">22% </w:t>
      </w:r>
      <w:r>
        <w:rPr>
          <w:rFonts w:ascii="Times New Roman" w:eastAsia="Calibri" w:hAnsi="Times New Roman"/>
          <w:sz w:val="28"/>
          <w:szCs w:val="28"/>
          <w:lang w:val="en-US" w:eastAsia="en-US"/>
        </w:rPr>
        <w:t>consider</w:t>
      </w:r>
      <w:r w:rsidRPr="004B3B48">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that</w:t>
      </w:r>
      <w:r w:rsidRPr="004B3B48">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amnesty</w:t>
      </w:r>
      <w:r w:rsidRPr="004B3B48">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can</w:t>
      </w:r>
      <w:r w:rsidRPr="004B3B48">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be</w:t>
      </w:r>
      <w:r w:rsidRPr="004B3B48">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granted</w:t>
      </w:r>
      <w:r w:rsidRPr="004B3B48">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to</w:t>
      </w:r>
      <w:r w:rsidRPr="004B3B48">
        <w:rPr>
          <w:rFonts w:ascii="Times New Roman" w:eastAsia="Calibri" w:hAnsi="Times New Roman"/>
          <w:sz w:val="28"/>
          <w:szCs w:val="28"/>
          <w:lang w:val="uk-UA" w:eastAsia="en-US"/>
        </w:rPr>
        <w:t xml:space="preserve"> </w:t>
      </w:r>
      <w:r w:rsidR="003A4E3F">
        <w:rPr>
          <w:rFonts w:ascii="Times New Roman" w:eastAsia="Calibri" w:hAnsi="Times New Roman"/>
          <w:sz w:val="28"/>
          <w:szCs w:val="28"/>
          <w:lang w:val="en-US" w:eastAsia="en-US"/>
        </w:rPr>
        <w:t xml:space="preserve">combatants from illegal </w:t>
      </w:r>
      <w:r>
        <w:rPr>
          <w:rFonts w:ascii="Times New Roman" w:eastAsia="Calibri" w:hAnsi="Times New Roman"/>
          <w:sz w:val="28"/>
          <w:szCs w:val="28"/>
          <w:lang w:val="en-US" w:eastAsia="en-US"/>
        </w:rPr>
        <w:t>armed</w:t>
      </w:r>
      <w:r w:rsidRPr="004B3B48">
        <w:rPr>
          <w:rFonts w:ascii="Times New Roman" w:eastAsia="Calibri" w:hAnsi="Times New Roman"/>
          <w:sz w:val="28"/>
          <w:szCs w:val="28"/>
          <w:lang w:val="uk-UA" w:eastAsia="en-US"/>
        </w:rPr>
        <w:t xml:space="preserve"> </w:t>
      </w:r>
      <w:r w:rsidR="003A4E3F">
        <w:rPr>
          <w:rFonts w:ascii="Times New Roman" w:eastAsia="Calibri" w:hAnsi="Times New Roman"/>
          <w:sz w:val="28"/>
          <w:szCs w:val="28"/>
          <w:lang w:val="en-US" w:eastAsia="en-US"/>
        </w:rPr>
        <w:t>forces</w:t>
      </w:r>
      <w:r w:rsidRPr="004B3B48">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except</w:t>
      </w:r>
      <w:r w:rsidR="003A4E3F">
        <w:rPr>
          <w:rFonts w:ascii="Times New Roman" w:eastAsia="Calibri" w:hAnsi="Times New Roman"/>
          <w:sz w:val="28"/>
          <w:szCs w:val="28"/>
          <w:lang w:val="en-US" w:eastAsia="en-US"/>
        </w:rPr>
        <w:t xml:space="preserve"> people</w:t>
      </w:r>
      <w:r>
        <w:rPr>
          <w:rFonts w:ascii="Times New Roman" w:eastAsia="Calibri" w:hAnsi="Times New Roman"/>
          <w:sz w:val="28"/>
          <w:szCs w:val="28"/>
          <w:lang w:val="en-US" w:eastAsia="en-US"/>
        </w:rPr>
        <w:t xml:space="preserve"> who committed serious crimes (</w:t>
      </w:r>
      <w:r w:rsidR="00852726">
        <w:rPr>
          <w:rFonts w:ascii="Times New Roman" w:hAnsi="Times New Roman"/>
          <w:color w:val="000000"/>
          <w:sz w:val="28"/>
          <w:szCs w:val="28"/>
          <w:lang w:val="en-US"/>
        </w:rPr>
        <w:t>killing of civilians, torture, etc.)</w:t>
      </w:r>
      <w:r w:rsidR="00CF49C3" w:rsidRPr="003B4990">
        <w:rPr>
          <w:rFonts w:ascii="Times New Roman" w:hAnsi="Times New Roman"/>
          <w:color w:val="000000"/>
          <w:sz w:val="28"/>
          <w:szCs w:val="28"/>
          <w:lang w:val="uk-UA"/>
        </w:rPr>
        <w:t xml:space="preserve">. </w:t>
      </w:r>
      <w:r w:rsidR="00852726">
        <w:rPr>
          <w:rFonts w:ascii="Times New Roman" w:hAnsi="Times New Roman"/>
          <w:color w:val="000000"/>
          <w:sz w:val="28"/>
          <w:szCs w:val="28"/>
          <w:lang w:val="en-US"/>
        </w:rPr>
        <w:t>One</w:t>
      </w:r>
      <w:r w:rsidR="00852726" w:rsidRPr="00852726">
        <w:rPr>
          <w:rFonts w:ascii="Times New Roman" w:hAnsi="Times New Roman"/>
          <w:color w:val="000000"/>
          <w:sz w:val="28"/>
          <w:szCs w:val="28"/>
          <w:lang w:val="uk-UA"/>
        </w:rPr>
        <w:t xml:space="preserve"> </w:t>
      </w:r>
      <w:r w:rsidR="00852726">
        <w:rPr>
          <w:rFonts w:ascii="Times New Roman" w:hAnsi="Times New Roman"/>
          <w:color w:val="000000"/>
          <w:sz w:val="28"/>
          <w:szCs w:val="28"/>
          <w:lang w:val="en-US"/>
        </w:rPr>
        <w:t>fourth</w:t>
      </w:r>
      <w:r w:rsidR="00852726" w:rsidRPr="00852726">
        <w:rPr>
          <w:rFonts w:ascii="Times New Roman" w:hAnsi="Times New Roman"/>
          <w:color w:val="000000"/>
          <w:sz w:val="28"/>
          <w:szCs w:val="28"/>
          <w:lang w:val="uk-UA"/>
        </w:rPr>
        <w:t xml:space="preserve"> </w:t>
      </w:r>
      <w:r w:rsidR="00852726">
        <w:rPr>
          <w:rFonts w:ascii="Times New Roman" w:hAnsi="Times New Roman"/>
          <w:color w:val="000000"/>
          <w:sz w:val="28"/>
          <w:szCs w:val="28"/>
          <w:lang w:val="en-US"/>
        </w:rPr>
        <w:t>of</w:t>
      </w:r>
      <w:r w:rsidR="00852726" w:rsidRPr="00852726">
        <w:rPr>
          <w:rFonts w:ascii="Times New Roman" w:hAnsi="Times New Roman"/>
          <w:color w:val="000000"/>
          <w:sz w:val="28"/>
          <w:szCs w:val="28"/>
          <w:lang w:val="uk-UA"/>
        </w:rPr>
        <w:t xml:space="preserve"> </w:t>
      </w:r>
      <w:r w:rsidR="00852726">
        <w:rPr>
          <w:rFonts w:ascii="Times New Roman" w:hAnsi="Times New Roman"/>
          <w:color w:val="000000"/>
          <w:sz w:val="28"/>
          <w:szCs w:val="28"/>
          <w:lang w:val="en-US"/>
        </w:rPr>
        <w:t>Ukrainian</w:t>
      </w:r>
      <w:r w:rsidR="00852726" w:rsidRPr="00852726">
        <w:rPr>
          <w:rFonts w:ascii="Times New Roman" w:hAnsi="Times New Roman"/>
          <w:color w:val="000000"/>
          <w:sz w:val="28"/>
          <w:szCs w:val="28"/>
          <w:lang w:val="uk-UA"/>
        </w:rPr>
        <w:t xml:space="preserve"> </w:t>
      </w:r>
      <w:r w:rsidR="00852726">
        <w:rPr>
          <w:rFonts w:ascii="Times New Roman" w:hAnsi="Times New Roman"/>
          <w:color w:val="000000"/>
          <w:sz w:val="28"/>
          <w:szCs w:val="28"/>
          <w:lang w:val="en-US"/>
        </w:rPr>
        <w:t>citizens</w:t>
      </w:r>
      <w:r w:rsidR="00852726" w:rsidRPr="00852726">
        <w:rPr>
          <w:rFonts w:ascii="Times New Roman" w:hAnsi="Times New Roman"/>
          <w:color w:val="000000"/>
          <w:sz w:val="28"/>
          <w:szCs w:val="28"/>
          <w:lang w:val="uk-UA"/>
        </w:rPr>
        <w:t xml:space="preserve"> </w:t>
      </w:r>
      <w:r w:rsidR="003A4E3F">
        <w:rPr>
          <w:rFonts w:ascii="Times New Roman" w:hAnsi="Times New Roman"/>
          <w:color w:val="000000"/>
          <w:sz w:val="28"/>
          <w:szCs w:val="28"/>
          <w:lang w:val="en-US"/>
        </w:rPr>
        <w:t xml:space="preserve">is </w:t>
      </w:r>
      <w:r w:rsidR="00852726">
        <w:rPr>
          <w:rFonts w:ascii="Times New Roman" w:hAnsi="Times New Roman"/>
          <w:color w:val="000000"/>
          <w:sz w:val="28"/>
          <w:szCs w:val="28"/>
          <w:lang w:val="en-US"/>
        </w:rPr>
        <w:t>not</w:t>
      </w:r>
      <w:r w:rsidR="00852726" w:rsidRPr="00852726">
        <w:rPr>
          <w:rFonts w:ascii="Times New Roman" w:hAnsi="Times New Roman"/>
          <w:color w:val="000000"/>
          <w:sz w:val="28"/>
          <w:szCs w:val="28"/>
          <w:lang w:val="uk-UA"/>
        </w:rPr>
        <w:t xml:space="preserve"> </w:t>
      </w:r>
      <w:r w:rsidR="00852726">
        <w:rPr>
          <w:rFonts w:ascii="Times New Roman" w:hAnsi="Times New Roman"/>
          <w:color w:val="000000"/>
          <w:sz w:val="28"/>
          <w:szCs w:val="28"/>
          <w:lang w:val="en-US"/>
        </w:rPr>
        <w:t>ready</w:t>
      </w:r>
      <w:r w:rsidR="00852726" w:rsidRPr="00852726">
        <w:rPr>
          <w:rFonts w:ascii="Times New Roman" w:hAnsi="Times New Roman"/>
          <w:color w:val="000000"/>
          <w:sz w:val="28"/>
          <w:szCs w:val="28"/>
          <w:lang w:val="uk-UA"/>
        </w:rPr>
        <w:t xml:space="preserve"> </w:t>
      </w:r>
      <w:r w:rsidR="00852726">
        <w:rPr>
          <w:rFonts w:ascii="Times New Roman" w:hAnsi="Times New Roman"/>
          <w:color w:val="000000"/>
          <w:sz w:val="28"/>
          <w:szCs w:val="28"/>
          <w:lang w:val="en-US"/>
        </w:rPr>
        <w:t>for</w:t>
      </w:r>
      <w:r w:rsidR="00852726" w:rsidRPr="00852726">
        <w:rPr>
          <w:rFonts w:ascii="Times New Roman" w:hAnsi="Times New Roman"/>
          <w:color w:val="000000"/>
          <w:sz w:val="28"/>
          <w:szCs w:val="28"/>
          <w:lang w:val="uk-UA"/>
        </w:rPr>
        <w:t xml:space="preserve"> </w:t>
      </w:r>
      <w:r w:rsidR="00852726">
        <w:rPr>
          <w:rFonts w:ascii="Times New Roman" w:hAnsi="Times New Roman"/>
          <w:color w:val="000000"/>
          <w:sz w:val="28"/>
          <w:szCs w:val="28"/>
          <w:lang w:val="en-US"/>
        </w:rPr>
        <w:t>any</w:t>
      </w:r>
      <w:r w:rsidR="00852726" w:rsidRPr="00852726">
        <w:rPr>
          <w:rFonts w:ascii="Times New Roman" w:hAnsi="Times New Roman"/>
          <w:color w:val="000000"/>
          <w:sz w:val="28"/>
          <w:szCs w:val="28"/>
          <w:lang w:val="uk-UA"/>
        </w:rPr>
        <w:t xml:space="preserve"> </w:t>
      </w:r>
      <w:r w:rsidR="003A4E3F">
        <w:rPr>
          <w:rFonts w:ascii="Times New Roman" w:hAnsi="Times New Roman"/>
          <w:color w:val="000000"/>
          <w:sz w:val="28"/>
          <w:szCs w:val="28"/>
          <w:lang w:val="en-US"/>
        </w:rPr>
        <w:t>kinds</w:t>
      </w:r>
      <w:r w:rsidR="00852726" w:rsidRPr="00852726">
        <w:rPr>
          <w:rFonts w:ascii="Times New Roman" w:hAnsi="Times New Roman"/>
          <w:color w:val="000000"/>
          <w:sz w:val="28"/>
          <w:szCs w:val="28"/>
          <w:lang w:val="uk-UA"/>
        </w:rPr>
        <w:t xml:space="preserve"> </w:t>
      </w:r>
      <w:r w:rsidR="00852726">
        <w:rPr>
          <w:rFonts w:ascii="Times New Roman" w:hAnsi="Times New Roman"/>
          <w:color w:val="000000"/>
          <w:sz w:val="28"/>
          <w:szCs w:val="28"/>
          <w:lang w:val="en-US"/>
        </w:rPr>
        <w:t>of</w:t>
      </w:r>
      <w:r w:rsidR="00852726" w:rsidRPr="00852726">
        <w:rPr>
          <w:rFonts w:ascii="Times New Roman" w:hAnsi="Times New Roman"/>
          <w:color w:val="000000"/>
          <w:sz w:val="28"/>
          <w:szCs w:val="28"/>
          <w:lang w:val="uk-UA"/>
        </w:rPr>
        <w:t xml:space="preserve"> </w:t>
      </w:r>
      <w:r w:rsidR="00852726">
        <w:rPr>
          <w:rFonts w:ascii="Times New Roman" w:hAnsi="Times New Roman"/>
          <w:color w:val="000000"/>
          <w:sz w:val="28"/>
          <w:szCs w:val="28"/>
          <w:lang w:val="en-US"/>
        </w:rPr>
        <w:t>amnesty</w:t>
      </w:r>
      <w:r w:rsidR="00852726" w:rsidRPr="00852726">
        <w:rPr>
          <w:rFonts w:ascii="Times New Roman" w:hAnsi="Times New Roman"/>
          <w:color w:val="000000"/>
          <w:sz w:val="28"/>
          <w:szCs w:val="28"/>
          <w:lang w:val="uk-UA"/>
        </w:rPr>
        <w:t>.</w:t>
      </w:r>
      <w:r w:rsidR="00852726">
        <w:rPr>
          <w:rFonts w:ascii="Times New Roman" w:hAnsi="Times New Roman"/>
          <w:color w:val="000000"/>
          <w:sz w:val="28"/>
          <w:szCs w:val="28"/>
          <w:lang w:val="en-US"/>
        </w:rPr>
        <w:t xml:space="preserve"> In their opinion, </w:t>
      </w:r>
      <w:r w:rsidR="003A4E3F">
        <w:rPr>
          <w:rFonts w:ascii="Times New Roman" w:hAnsi="Times New Roman"/>
          <w:color w:val="000000"/>
          <w:sz w:val="28"/>
          <w:szCs w:val="28"/>
          <w:lang w:val="en-US"/>
        </w:rPr>
        <w:t>everybody</w:t>
      </w:r>
      <w:r w:rsidR="00852726">
        <w:rPr>
          <w:rFonts w:ascii="Times New Roman" w:hAnsi="Times New Roman"/>
          <w:color w:val="000000"/>
          <w:sz w:val="28"/>
          <w:szCs w:val="28"/>
          <w:lang w:val="en-US"/>
        </w:rPr>
        <w:t xml:space="preserve"> should be </w:t>
      </w:r>
      <w:r w:rsidR="003A4E3F">
        <w:rPr>
          <w:rFonts w:ascii="Times New Roman" w:hAnsi="Times New Roman"/>
          <w:color w:val="000000"/>
          <w:sz w:val="28"/>
          <w:szCs w:val="28"/>
          <w:lang w:val="en-US"/>
        </w:rPr>
        <w:t>prosecuted</w:t>
      </w:r>
      <w:r w:rsidR="00852726">
        <w:rPr>
          <w:rFonts w:ascii="Times New Roman" w:hAnsi="Times New Roman"/>
          <w:color w:val="000000"/>
          <w:sz w:val="28"/>
          <w:szCs w:val="28"/>
          <w:lang w:val="en-US"/>
        </w:rPr>
        <w:t xml:space="preserve"> for their crimes</w:t>
      </w:r>
      <w:r w:rsidR="00CF49C3" w:rsidRPr="003B4990">
        <w:rPr>
          <w:rFonts w:ascii="Times New Roman" w:hAnsi="Times New Roman"/>
          <w:color w:val="000000"/>
          <w:sz w:val="28"/>
          <w:szCs w:val="28"/>
          <w:lang w:val="uk-UA"/>
        </w:rPr>
        <w:t>.</w:t>
      </w:r>
    </w:p>
    <w:p w:rsidR="00CB2260" w:rsidRPr="00852726" w:rsidRDefault="00CB2260" w:rsidP="00CB2260">
      <w:pPr>
        <w:shd w:val="clear" w:color="auto" w:fill="FFFFFF" w:themeFill="background1"/>
        <w:tabs>
          <w:tab w:val="center" w:pos="4677"/>
          <w:tab w:val="right" w:pos="10206"/>
        </w:tabs>
        <w:spacing w:after="0" w:line="240" w:lineRule="auto"/>
        <w:ind w:right="-142"/>
        <w:jc w:val="both"/>
        <w:rPr>
          <w:rFonts w:ascii="Times New Roman" w:eastAsia="Calibri" w:hAnsi="Times New Roman"/>
          <w:b/>
          <w:sz w:val="28"/>
          <w:szCs w:val="28"/>
          <w:lang w:val="uk-UA" w:eastAsia="en-US"/>
        </w:rPr>
      </w:pPr>
    </w:p>
    <w:p w:rsidR="00290259" w:rsidRPr="003B4990" w:rsidRDefault="00852726" w:rsidP="0039733D">
      <w:pPr>
        <w:shd w:val="clear" w:color="auto" w:fill="FFFFFF"/>
        <w:spacing w:after="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en-US" w:eastAsia="uk-UA"/>
        </w:rPr>
        <w:lastRenderedPageBreak/>
        <w:t>RESULTS OF THE POLL</w:t>
      </w:r>
    </w:p>
    <w:bookmarkEnd w:id="0"/>
    <w:p w:rsidR="00217410" w:rsidRPr="003B4990" w:rsidRDefault="00217410" w:rsidP="009276DF">
      <w:pPr>
        <w:shd w:val="clear" w:color="auto" w:fill="FFFFFF"/>
        <w:spacing w:after="0" w:line="240" w:lineRule="auto"/>
        <w:rPr>
          <w:rFonts w:ascii="Times New Roman" w:hAnsi="Times New Roman"/>
          <w:b/>
          <w:color w:val="000000"/>
          <w:sz w:val="28"/>
          <w:szCs w:val="28"/>
          <w:lang w:val="uk-UA" w:eastAsia="uk-UA"/>
        </w:rPr>
      </w:pPr>
    </w:p>
    <w:p w:rsidR="009276DF" w:rsidRPr="003B4990" w:rsidRDefault="00DB491B" w:rsidP="009276DF">
      <w:pPr>
        <w:pStyle w:val="a3"/>
        <w:numPr>
          <w:ilvl w:val="0"/>
          <w:numId w:val="3"/>
        </w:numPr>
        <w:shd w:val="clear" w:color="auto" w:fill="FFFFFF"/>
        <w:spacing w:after="0" w:line="240" w:lineRule="auto"/>
        <w:rPr>
          <w:rFonts w:ascii="Times New Roman" w:hAnsi="Times New Roman"/>
          <w:color w:val="000000"/>
          <w:sz w:val="28"/>
          <w:szCs w:val="28"/>
          <w:lang w:val="uk-UA" w:eastAsia="uk-UA"/>
        </w:rPr>
      </w:pPr>
      <w:r>
        <w:rPr>
          <w:rFonts w:ascii="Times New Roman" w:hAnsi="Times New Roman"/>
          <w:b/>
          <w:color w:val="000000"/>
          <w:sz w:val="28"/>
          <w:szCs w:val="28"/>
          <w:lang w:val="en-US" w:eastAsia="uk-UA"/>
        </w:rPr>
        <w:t>How would you assess the conflict in the Donbas</w:t>
      </w:r>
      <w:r w:rsidR="009276DF" w:rsidRPr="003B4990">
        <w:rPr>
          <w:rFonts w:ascii="Times New Roman" w:hAnsi="Times New Roman"/>
          <w:b/>
          <w:color w:val="000000"/>
          <w:sz w:val="28"/>
          <w:szCs w:val="28"/>
          <w:lang w:val="uk-UA" w:eastAsia="uk-UA"/>
        </w:rPr>
        <w:t>?</w:t>
      </w:r>
    </w:p>
    <w:p w:rsidR="009276DF" w:rsidRPr="003B4990" w:rsidRDefault="009276DF" w:rsidP="009276DF">
      <w:pPr>
        <w:pStyle w:val="a3"/>
        <w:shd w:val="clear" w:color="auto" w:fill="FFFFFF"/>
        <w:spacing w:after="0" w:line="240" w:lineRule="auto"/>
        <w:rPr>
          <w:rFonts w:ascii="Times New Roman" w:hAnsi="Times New Roman"/>
          <w:color w:val="000000"/>
          <w:sz w:val="28"/>
          <w:szCs w:val="28"/>
          <w:lang w:val="uk-UA" w:eastAsia="uk-U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gridCol w:w="709"/>
      </w:tblGrid>
      <w:tr w:rsidR="00F97F9C" w:rsidRPr="003B4990" w:rsidTr="009276DF">
        <w:tc>
          <w:tcPr>
            <w:tcW w:w="8642" w:type="dxa"/>
            <w:shd w:val="clear" w:color="auto" w:fill="auto"/>
          </w:tcPr>
          <w:p w:rsidR="00F97F9C" w:rsidRPr="003B4990" w:rsidRDefault="00DB491B" w:rsidP="00DB491B">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This</w:t>
            </w:r>
            <w:r w:rsidRPr="00DB491B">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is</w:t>
            </w:r>
            <w:r w:rsidRPr="00DB491B">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Russian</w:t>
            </w:r>
            <w:r w:rsidRPr="00DB491B">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aggression</w:t>
            </w:r>
            <w:r w:rsidRPr="00DB491B">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against</w:t>
            </w:r>
            <w:r w:rsidRPr="00DB491B">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Ukraine</w:t>
            </w:r>
            <w:r w:rsidRPr="00DB491B">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using</w:t>
            </w:r>
            <w:r w:rsidRPr="00DB491B">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local</w:t>
            </w:r>
            <w:r w:rsidRPr="00DB491B">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militants</w:t>
            </w:r>
            <w:r w:rsidR="00F97F9C" w:rsidRPr="003B4990">
              <w:rPr>
                <w:rFonts w:ascii="Times New Roman" w:hAnsi="Times New Roman"/>
                <w:color w:val="000000"/>
                <w:sz w:val="28"/>
                <w:szCs w:val="28"/>
                <w:lang w:val="uk-UA" w:eastAsia="uk-UA"/>
              </w:rPr>
              <w:t xml:space="preserve">  </w:t>
            </w:r>
          </w:p>
        </w:tc>
        <w:tc>
          <w:tcPr>
            <w:tcW w:w="709" w:type="dxa"/>
            <w:shd w:val="clear" w:color="auto" w:fill="auto"/>
            <w:vAlign w:val="bottom"/>
          </w:tcPr>
          <w:p w:rsidR="00F97F9C" w:rsidRPr="003B4990" w:rsidRDefault="00F97F9C" w:rsidP="009276DF">
            <w:pPr>
              <w:spacing w:after="0" w:line="240" w:lineRule="auto"/>
              <w:jc w:val="right"/>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45</w:t>
            </w:r>
            <w:r w:rsidR="00EB5A34" w:rsidRPr="003B4990">
              <w:rPr>
                <w:rFonts w:ascii="Times New Roman" w:eastAsia="Calibri" w:hAnsi="Times New Roman"/>
                <w:b/>
                <w:sz w:val="28"/>
                <w:szCs w:val="28"/>
                <w:lang w:val="uk-UA" w:eastAsia="en-US"/>
              </w:rPr>
              <w:t>,</w:t>
            </w:r>
            <w:r w:rsidRPr="003B4990">
              <w:rPr>
                <w:rFonts w:ascii="Times New Roman" w:eastAsia="Calibri" w:hAnsi="Times New Roman"/>
                <w:b/>
                <w:sz w:val="28"/>
                <w:szCs w:val="28"/>
                <w:lang w:val="uk-UA" w:eastAsia="en-US"/>
              </w:rPr>
              <w:t>3</w:t>
            </w:r>
          </w:p>
        </w:tc>
      </w:tr>
      <w:tr w:rsidR="00F97F9C" w:rsidRPr="003B4990" w:rsidTr="009276DF">
        <w:tc>
          <w:tcPr>
            <w:tcW w:w="8642" w:type="dxa"/>
            <w:shd w:val="clear" w:color="auto" w:fill="auto"/>
          </w:tcPr>
          <w:p w:rsidR="00F97F9C" w:rsidRPr="003B4990" w:rsidRDefault="003A4E3F" w:rsidP="003A4E3F">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 xml:space="preserve">This is domestic </w:t>
            </w:r>
            <w:r w:rsidR="00DB491B">
              <w:rPr>
                <w:rFonts w:ascii="Times New Roman" w:hAnsi="Times New Roman"/>
                <w:color w:val="000000"/>
                <w:sz w:val="28"/>
                <w:szCs w:val="28"/>
                <w:lang w:val="en-US" w:eastAsia="uk-UA"/>
              </w:rPr>
              <w:t xml:space="preserve">conflict in Ukraine in which </w:t>
            </w:r>
            <w:r>
              <w:rPr>
                <w:rFonts w:ascii="Times New Roman" w:hAnsi="Times New Roman"/>
                <w:color w:val="000000"/>
                <w:sz w:val="28"/>
                <w:szCs w:val="28"/>
                <w:lang w:val="en-US" w:eastAsia="uk-UA"/>
              </w:rPr>
              <w:t>Russia</w:t>
            </w:r>
            <w:r w:rsidRPr="003B4990">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 xml:space="preserve">takes sides </w:t>
            </w:r>
          </w:p>
        </w:tc>
        <w:tc>
          <w:tcPr>
            <w:tcW w:w="709" w:type="dxa"/>
            <w:shd w:val="clear" w:color="auto" w:fill="auto"/>
            <w:vAlign w:val="bottom"/>
          </w:tcPr>
          <w:p w:rsidR="00F97F9C" w:rsidRPr="003B4990" w:rsidRDefault="00F97F9C"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17</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4</w:t>
            </w:r>
          </w:p>
        </w:tc>
      </w:tr>
      <w:tr w:rsidR="00F97F9C" w:rsidRPr="003B4990" w:rsidTr="009276DF">
        <w:tc>
          <w:tcPr>
            <w:tcW w:w="8642" w:type="dxa"/>
            <w:shd w:val="clear" w:color="auto" w:fill="auto"/>
          </w:tcPr>
          <w:p w:rsidR="00F97F9C" w:rsidRPr="003B4990" w:rsidRDefault="00DB491B" w:rsidP="00DB491B">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This is</w:t>
            </w:r>
            <w:r w:rsidR="003A4E3F">
              <w:rPr>
                <w:rFonts w:ascii="Times New Roman" w:hAnsi="Times New Roman"/>
                <w:color w:val="000000"/>
                <w:sz w:val="28"/>
                <w:szCs w:val="28"/>
                <w:lang w:val="en-US" w:eastAsia="uk-UA"/>
              </w:rPr>
              <w:t xml:space="preserve"> a war of Russia with the West i</w:t>
            </w:r>
            <w:r>
              <w:rPr>
                <w:rFonts w:ascii="Times New Roman" w:hAnsi="Times New Roman"/>
                <w:color w:val="000000"/>
                <w:sz w:val="28"/>
                <w:szCs w:val="28"/>
                <w:lang w:val="en-US" w:eastAsia="uk-UA"/>
              </w:rPr>
              <w:t>n the territory of Ukraine</w:t>
            </w:r>
            <w:r w:rsidR="00F97F9C" w:rsidRPr="003B4990">
              <w:rPr>
                <w:rFonts w:ascii="Times New Roman" w:hAnsi="Times New Roman"/>
                <w:color w:val="000000"/>
                <w:sz w:val="28"/>
                <w:szCs w:val="28"/>
                <w:lang w:val="uk-UA" w:eastAsia="uk-UA"/>
              </w:rPr>
              <w:t xml:space="preserve"> </w:t>
            </w:r>
          </w:p>
        </w:tc>
        <w:tc>
          <w:tcPr>
            <w:tcW w:w="709" w:type="dxa"/>
            <w:shd w:val="clear" w:color="auto" w:fill="auto"/>
            <w:vAlign w:val="bottom"/>
          </w:tcPr>
          <w:p w:rsidR="00F97F9C" w:rsidRPr="003B4990" w:rsidRDefault="00F97F9C"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12</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9</w:t>
            </w:r>
          </w:p>
        </w:tc>
      </w:tr>
      <w:tr w:rsidR="00F97F9C" w:rsidRPr="003B4990" w:rsidTr="009276DF">
        <w:tc>
          <w:tcPr>
            <w:tcW w:w="8642" w:type="dxa"/>
            <w:shd w:val="clear" w:color="auto" w:fill="auto"/>
          </w:tcPr>
          <w:p w:rsidR="00F97F9C" w:rsidRPr="003B4990" w:rsidRDefault="00DB491B" w:rsidP="003A4E3F">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 xml:space="preserve">This is purely </w:t>
            </w:r>
            <w:r w:rsidR="003A4E3F">
              <w:rPr>
                <w:rFonts w:ascii="Times New Roman" w:hAnsi="Times New Roman"/>
                <w:color w:val="000000"/>
                <w:sz w:val="28"/>
                <w:szCs w:val="28"/>
                <w:lang w:val="en-US" w:eastAsia="uk-UA"/>
              </w:rPr>
              <w:t>domestic</w:t>
            </w:r>
            <w:r>
              <w:rPr>
                <w:rFonts w:ascii="Times New Roman" w:hAnsi="Times New Roman"/>
                <w:color w:val="000000"/>
                <w:sz w:val="28"/>
                <w:szCs w:val="28"/>
                <w:lang w:val="en-US" w:eastAsia="uk-UA"/>
              </w:rPr>
              <w:t xml:space="preserve"> civil conflict in Ukraine</w:t>
            </w:r>
          </w:p>
        </w:tc>
        <w:tc>
          <w:tcPr>
            <w:tcW w:w="709" w:type="dxa"/>
            <w:shd w:val="clear" w:color="auto" w:fill="auto"/>
            <w:vAlign w:val="bottom"/>
          </w:tcPr>
          <w:p w:rsidR="00F97F9C" w:rsidRPr="003B4990" w:rsidRDefault="00F97F9C" w:rsidP="009276DF">
            <w:pPr>
              <w:spacing w:after="0" w:line="240" w:lineRule="auto"/>
              <w:jc w:val="right"/>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11</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7</w:t>
            </w:r>
          </w:p>
        </w:tc>
      </w:tr>
      <w:tr w:rsidR="009276DF" w:rsidRPr="003B4990" w:rsidTr="009276DF">
        <w:tc>
          <w:tcPr>
            <w:tcW w:w="8642" w:type="dxa"/>
            <w:shd w:val="clear" w:color="auto" w:fill="auto"/>
          </w:tcPr>
          <w:p w:rsidR="009276DF" w:rsidRPr="00DB491B" w:rsidRDefault="00DB491B" w:rsidP="009276DF">
            <w:pPr>
              <w:tabs>
                <w:tab w:val="right" w:leader="dot" w:pos="9354"/>
              </w:tabs>
              <w:spacing w:after="0" w:line="240" w:lineRule="auto"/>
              <w:rPr>
                <w:rFonts w:ascii="Times New Roman" w:hAnsi="Times New Roman"/>
                <w:sz w:val="28"/>
                <w:szCs w:val="28"/>
                <w:lang w:val="en-US"/>
              </w:rPr>
            </w:pPr>
            <w:r>
              <w:rPr>
                <w:rFonts w:ascii="Times New Roman" w:hAnsi="Times New Roman"/>
                <w:color w:val="000000"/>
                <w:sz w:val="28"/>
                <w:szCs w:val="28"/>
                <w:lang w:val="en-US"/>
              </w:rPr>
              <w:t>Other</w:t>
            </w:r>
          </w:p>
        </w:tc>
        <w:tc>
          <w:tcPr>
            <w:tcW w:w="709" w:type="dxa"/>
            <w:shd w:val="clear" w:color="auto" w:fill="auto"/>
            <w:vAlign w:val="bottom"/>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8</w:t>
            </w:r>
          </w:p>
        </w:tc>
      </w:tr>
      <w:tr w:rsidR="009276DF" w:rsidRPr="003B4990" w:rsidTr="009276DF">
        <w:tc>
          <w:tcPr>
            <w:tcW w:w="8642" w:type="dxa"/>
            <w:shd w:val="clear" w:color="auto" w:fill="auto"/>
          </w:tcPr>
          <w:p w:rsidR="009276DF" w:rsidRPr="003B4990" w:rsidRDefault="003A4E3F" w:rsidP="00DB491B">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Hard</w:t>
            </w:r>
            <w:r w:rsidR="00DB491B">
              <w:rPr>
                <w:rFonts w:ascii="Times New Roman" w:hAnsi="Times New Roman"/>
                <w:color w:val="000000"/>
                <w:sz w:val="28"/>
                <w:szCs w:val="28"/>
                <w:lang w:val="en-US" w:eastAsia="uk-UA"/>
              </w:rPr>
              <w:t xml:space="preserve"> to say</w:t>
            </w:r>
            <w:r>
              <w:rPr>
                <w:rFonts w:ascii="Times New Roman" w:hAnsi="Times New Roman"/>
                <w:color w:val="000000"/>
                <w:sz w:val="28"/>
                <w:szCs w:val="28"/>
                <w:lang w:val="en-US" w:eastAsia="uk-UA"/>
              </w:rPr>
              <w:t>/I don’t know</w:t>
            </w:r>
          </w:p>
        </w:tc>
        <w:tc>
          <w:tcPr>
            <w:tcW w:w="709" w:type="dxa"/>
            <w:shd w:val="clear" w:color="auto" w:fill="auto"/>
            <w:vAlign w:val="bottom"/>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10</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9</w:t>
            </w:r>
          </w:p>
        </w:tc>
      </w:tr>
    </w:tbl>
    <w:p w:rsidR="009276DF" w:rsidRPr="003B4990" w:rsidRDefault="009276DF" w:rsidP="009276DF">
      <w:pPr>
        <w:shd w:val="clear" w:color="auto" w:fill="FFFFFF"/>
        <w:spacing w:after="0" w:line="240" w:lineRule="auto"/>
        <w:rPr>
          <w:rFonts w:ascii="Times New Roman" w:hAnsi="Times New Roman"/>
          <w:color w:val="000000"/>
          <w:sz w:val="28"/>
          <w:szCs w:val="28"/>
          <w:lang w:val="uk-UA" w:eastAsia="uk-UA"/>
        </w:rPr>
      </w:pPr>
    </w:p>
    <w:p w:rsidR="009276DF" w:rsidRPr="003B4990" w:rsidRDefault="009276DF" w:rsidP="009276DF">
      <w:pPr>
        <w:shd w:val="clear" w:color="auto" w:fill="FFFFFF"/>
        <w:spacing w:after="0" w:line="240" w:lineRule="auto"/>
        <w:rPr>
          <w:rFonts w:ascii="Times New Roman" w:hAnsi="Times New Roman"/>
          <w:color w:val="000000"/>
          <w:sz w:val="28"/>
          <w:szCs w:val="28"/>
          <w:lang w:val="uk-UA" w:eastAsia="uk-UA"/>
        </w:rPr>
      </w:pPr>
    </w:p>
    <w:p w:rsidR="009276DF" w:rsidRPr="003B4990" w:rsidRDefault="00BE776C" w:rsidP="009276DF">
      <w:pPr>
        <w:pStyle w:val="a3"/>
        <w:numPr>
          <w:ilvl w:val="0"/>
          <w:numId w:val="3"/>
        </w:numPr>
        <w:shd w:val="clear" w:color="auto" w:fill="FFFFFF"/>
        <w:spacing w:after="0" w:line="240" w:lineRule="auto"/>
        <w:rPr>
          <w:rFonts w:ascii="Times New Roman" w:hAnsi="Times New Roman"/>
          <w:color w:val="000000"/>
          <w:sz w:val="28"/>
          <w:szCs w:val="28"/>
          <w:lang w:val="uk-UA" w:eastAsia="uk-UA"/>
        </w:rPr>
      </w:pPr>
      <w:r>
        <w:rPr>
          <w:rFonts w:ascii="Times New Roman" w:hAnsi="Times New Roman"/>
          <w:b/>
          <w:color w:val="000000"/>
          <w:sz w:val="28"/>
          <w:szCs w:val="28"/>
          <w:lang w:val="en-US" w:eastAsia="uk-UA"/>
        </w:rPr>
        <w:t>In</w:t>
      </w:r>
      <w:r w:rsidRPr="00BE776C">
        <w:rPr>
          <w:rFonts w:ascii="Times New Roman" w:hAnsi="Times New Roman"/>
          <w:b/>
          <w:color w:val="000000"/>
          <w:sz w:val="28"/>
          <w:szCs w:val="28"/>
          <w:lang w:val="en-US" w:eastAsia="uk-UA"/>
        </w:rPr>
        <w:t xml:space="preserve"> </w:t>
      </w:r>
      <w:r>
        <w:rPr>
          <w:rFonts w:ascii="Times New Roman" w:hAnsi="Times New Roman"/>
          <w:b/>
          <w:color w:val="000000"/>
          <w:sz w:val="28"/>
          <w:szCs w:val="28"/>
          <w:lang w:val="en-US" w:eastAsia="uk-UA"/>
        </w:rPr>
        <w:t>your</w:t>
      </w:r>
      <w:r w:rsidRPr="00BE776C">
        <w:rPr>
          <w:rFonts w:ascii="Times New Roman" w:hAnsi="Times New Roman"/>
          <w:b/>
          <w:color w:val="000000"/>
          <w:sz w:val="28"/>
          <w:szCs w:val="28"/>
          <w:lang w:val="en-US" w:eastAsia="uk-UA"/>
        </w:rPr>
        <w:t xml:space="preserve"> </w:t>
      </w:r>
      <w:r>
        <w:rPr>
          <w:rFonts w:ascii="Times New Roman" w:hAnsi="Times New Roman"/>
          <w:b/>
          <w:color w:val="000000"/>
          <w:sz w:val="28"/>
          <w:szCs w:val="28"/>
          <w:lang w:val="en-US" w:eastAsia="uk-UA"/>
        </w:rPr>
        <w:t>opinion</w:t>
      </w:r>
      <w:r w:rsidRPr="00BE776C">
        <w:rPr>
          <w:rFonts w:ascii="Times New Roman" w:hAnsi="Times New Roman"/>
          <w:b/>
          <w:color w:val="000000"/>
          <w:sz w:val="28"/>
          <w:szCs w:val="28"/>
          <w:lang w:val="en-US" w:eastAsia="uk-UA"/>
        </w:rPr>
        <w:t xml:space="preserve">, </w:t>
      </w:r>
      <w:r>
        <w:rPr>
          <w:rFonts w:ascii="Times New Roman" w:hAnsi="Times New Roman"/>
          <w:b/>
          <w:color w:val="000000"/>
          <w:sz w:val="28"/>
          <w:szCs w:val="28"/>
          <w:lang w:val="en-US" w:eastAsia="uk-UA"/>
        </w:rPr>
        <w:t>what is the main objective of Russian intervention in the Donbas</w:t>
      </w:r>
      <w:r w:rsidR="009276DF" w:rsidRPr="003B4990">
        <w:rPr>
          <w:rFonts w:ascii="Times New Roman" w:hAnsi="Times New Roman"/>
          <w:b/>
          <w:color w:val="000000"/>
          <w:sz w:val="28"/>
          <w:szCs w:val="28"/>
          <w:lang w:val="uk-UA" w:eastAsia="uk-UA"/>
        </w:rPr>
        <w:t>?</w:t>
      </w:r>
    </w:p>
    <w:p w:rsidR="009276DF" w:rsidRPr="003B4990" w:rsidRDefault="009276DF" w:rsidP="009276DF">
      <w:pPr>
        <w:pStyle w:val="a3"/>
        <w:shd w:val="clear" w:color="auto" w:fill="FFFFFF"/>
        <w:spacing w:after="0" w:line="240" w:lineRule="auto"/>
        <w:rPr>
          <w:rFonts w:ascii="Times New Roman" w:hAnsi="Times New Roman"/>
          <w:color w:val="000000"/>
          <w:sz w:val="28"/>
          <w:szCs w:val="28"/>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gridCol w:w="708"/>
      </w:tblGrid>
      <w:tr w:rsidR="009276DF" w:rsidRPr="003B4990" w:rsidTr="009276DF">
        <w:tc>
          <w:tcPr>
            <w:tcW w:w="8642" w:type="dxa"/>
            <w:shd w:val="clear" w:color="auto" w:fill="auto"/>
          </w:tcPr>
          <w:p w:rsidR="003A4E3F" w:rsidRDefault="00BE776C" w:rsidP="003A4E3F">
            <w:pPr>
              <w:tabs>
                <w:tab w:val="left" w:pos="8330"/>
              </w:tabs>
              <w:spacing w:after="0" w:line="240" w:lineRule="auto"/>
              <w:rPr>
                <w:rFonts w:ascii="Times New Roman" w:hAnsi="Times New Roman"/>
                <w:color w:val="000000"/>
                <w:sz w:val="28"/>
                <w:szCs w:val="28"/>
                <w:lang w:val="en-US" w:eastAsia="uk-UA"/>
              </w:rPr>
            </w:pPr>
            <w:r>
              <w:rPr>
                <w:rFonts w:ascii="Times New Roman" w:hAnsi="Times New Roman"/>
                <w:color w:val="000000"/>
                <w:sz w:val="28"/>
                <w:szCs w:val="28"/>
                <w:lang w:val="en-US" w:eastAsia="uk-UA"/>
              </w:rPr>
              <w:t>Subordination</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of</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the</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 xml:space="preserve">Ukrainian state and </w:t>
            </w:r>
            <w:r w:rsidR="003A4E3F">
              <w:rPr>
                <w:rFonts w:ascii="Times New Roman" w:hAnsi="Times New Roman"/>
                <w:color w:val="000000"/>
                <w:sz w:val="28"/>
                <w:szCs w:val="28"/>
                <w:lang w:val="en-US" w:eastAsia="uk-UA"/>
              </w:rPr>
              <w:t>taking</w:t>
            </w:r>
            <w:r>
              <w:rPr>
                <w:rFonts w:ascii="Times New Roman" w:hAnsi="Times New Roman"/>
                <w:color w:val="000000"/>
                <w:sz w:val="28"/>
                <w:szCs w:val="28"/>
                <w:lang w:val="en-US" w:eastAsia="uk-UA"/>
              </w:rPr>
              <w:t xml:space="preserve"> it </w:t>
            </w:r>
            <w:r w:rsidR="003A4E3F">
              <w:rPr>
                <w:rFonts w:ascii="Times New Roman" w:hAnsi="Times New Roman"/>
                <w:color w:val="000000"/>
                <w:sz w:val="28"/>
                <w:szCs w:val="28"/>
                <w:lang w:val="en-US" w:eastAsia="uk-UA"/>
              </w:rPr>
              <w:t xml:space="preserve">back </w:t>
            </w:r>
          </w:p>
          <w:p w:rsidR="009276DF" w:rsidRPr="003B4990" w:rsidRDefault="003A4E3F" w:rsidP="003A4E3F">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 xml:space="preserve">In </w:t>
            </w:r>
            <w:r w:rsidR="00BE776C">
              <w:rPr>
                <w:rFonts w:ascii="Times New Roman" w:hAnsi="Times New Roman"/>
                <w:color w:val="000000"/>
                <w:sz w:val="28"/>
                <w:szCs w:val="28"/>
                <w:lang w:val="en-US" w:eastAsia="uk-UA"/>
              </w:rPr>
              <w:t xml:space="preserve">the sphere of </w:t>
            </w:r>
            <w:r>
              <w:rPr>
                <w:rFonts w:ascii="Times New Roman" w:hAnsi="Times New Roman"/>
                <w:color w:val="000000"/>
                <w:sz w:val="28"/>
                <w:szCs w:val="28"/>
                <w:lang w:val="en-US" w:eastAsia="uk-UA"/>
              </w:rPr>
              <w:t xml:space="preserve">Russian </w:t>
            </w:r>
            <w:r w:rsidR="00BE776C">
              <w:rPr>
                <w:rFonts w:ascii="Times New Roman" w:hAnsi="Times New Roman"/>
                <w:color w:val="000000"/>
                <w:sz w:val="28"/>
                <w:szCs w:val="28"/>
                <w:lang w:val="en-US" w:eastAsia="uk-UA"/>
              </w:rPr>
              <w:t>influence</w:t>
            </w:r>
            <w:r w:rsidR="009276DF" w:rsidRPr="003B4990">
              <w:rPr>
                <w:rFonts w:ascii="Times New Roman" w:hAnsi="Times New Roman"/>
                <w:color w:val="000000"/>
                <w:sz w:val="28"/>
                <w:szCs w:val="28"/>
                <w:lang w:val="uk-UA" w:eastAsia="uk-UA"/>
              </w:rPr>
              <w:tab/>
            </w:r>
          </w:p>
        </w:tc>
        <w:tc>
          <w:tcPr>
            <w:tcW w:w="708" w:type="dxa"/>
            <w:shd w:val="clear" w:color="auto" w:fill="auto"/>
            <w:vAlign w:val="center"/>
          </w:tcPr>
          <w:p w:rsidR="009276DF" w:rsidRPr="003B4990" w:rsidRDefault="009276DF" w:rsidP="009276DF">
            <w:pPr>
              <w:spacing w:after="0" w:line="240" w:lineRule="auto"/>
              <w:jc w:val="right"/>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30</w:t>
            </w:r>
            <w:r w:rsidR="00EB5A34" w:rsidRPr="003B4990">
              <w:rPr>
                <w:rFonts w:ascii="Times New Roman" w:eastAsia="Calibri" w:hAnsi="Times New Roman"/>
                <w:b/>
                <w:sz w:val="28"/>
                <w:szCs w:val="28"/>
                <w:lang w:val="uk-UA" w:eastAsia="en-US"/>
              </w:rPr>
              <w:t>,</w:t>
            </w:r>
            <w:r w:rsidRPr="003B4990">
              <w:rPr>
                <w:rFonts w:ascii="Times New Roman" w:eastAsia="Calibri" w:hAnsi="Times New Roman"/>
                <w:b/>
                <w:sz w:val="28"/>
                <w:szCs w:val="28"/>
                <w:lang w:val="uk-UA" w:eastAsia="en-US"/>
              </w:rPr>
              <w:t>2</w:t>
            </w:r>
          </w:p>
        </w:tc>
      </w:tr>
      <w:tr w:rsidR="009276DF" w:rsidRPr="003B4990" w:rsidTr="009276DF">
        <w:tc>
          <w:tcPr>
            <w:tcW w:w="8642" w:type="dxa"/>
            <w:shd w:val="clear" w:color="auto" w:fill="auto"/>
          </w:tcPr>
          <w:p w:rsidR="009276DF" w:rsidRPr="003B4990" w:rsidRDefault="00BE776C" w:rsidP="002C3BC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Annexation</w:t>
            </w:r>
            <w:r w:rsidRPr="00BE776C">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of</w:t>
            </w:r>
            <w:r w:rsidRPr="00BE776C">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southern</w:t>
            </w:r>
            <w:r w:rsidRPr="00BE776C">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and</w:t>
            </w:r>
            <w:r w:rsidRPr="00BE776C">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eastern</w:t>
            </w:r>
            <w:r w:rsidRPr="00BE776C">
              <w:rPr>
                <w:rFonts w:ascii="Times New Roman" w:hAnsi="Times New Roman"/>
                <w:color w:val="000000"/>
                <w:sz w:val="28"/>
                <w:szCs w:val="28"/>
                <w:lang w:val="en-US" w:eastAsia="uk-UA"/>
              </w:rPr>
              <w:t xml:space="preserve"> </w:t>
            </w:r>
            <w:r w:rsidR="002C3BCC">
              <w:rPr>
                <w:rFonts w:ascii="Times New Roman" w:hAnsi="Times New Roman"/>
                <w:color w:val="000000"/>
                <w:sz w:val="28"/>
                <w:szCs w:val="28"/>
                <w:lang w:val="en-US" w:eastAsia="uk-UA"/>
              </w:rPr>
              <w:t>regions</w:t>
            </w:r>
            <w:r w:rsidRPr="00BE776C">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of</w:t>
            </w:r>
            <w:r w:rsidRPr="00BE776C">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Ukraine</w:t>
            </w:r>
            <w:r w:rsidRPr="00BE776C">
              <w:rPr>
                <w:rFonts w:ascii="Times New Roman" w:hAnsi="Times New Roman"/>
                <w:color w:val="000000"/>
                <w:sz w:val="28"/>
                <w:szCs w:val="28"/>
                <w:lang w:val="en-US" w:eastAsia="uk-UA"/>
              </w:rPr>
              <w:t xml:space="preserve"> </w:t>
            </w:r>
            <w:r w:rsidR="002C3BCC">
              <w:rPr>
                <w:rFonts w:ascii="Times New Roman" w:hAnsi="Times New Roman"/>
                <w:color w:val="000000"/>
                <w:sz w:val="28"/>
                <w:szCs w:val="28"/>
                <w:lang w:val="en-US" w:eastAsia="uk-UA"/>
              </w:rPr>
              <w:t>and establishment of the</w:t>
            </w:r>
            <w:r>
              <w:rPr>
                <w:rFonts w:ascii="Times New Roman" w:hAnsi="Times New Roman"/>
                <w:color w:val="000000"/>
                <w:sz w:val="28"/>
                <w:szCs w:val="28"/>
                <w:lang w:val="en-US" w:eastAsia="uk-UA"/>
              </w:rPr>
              <w:t xml:space="preserve"> so-called </w:t>
            </w:r>
            <w:r w:rsidR="002C3BCC">
              <w:rPr>
                <w:rFonts w:ascii="Times New Roman" w:hAnsi="Times New Roman"/>
                <w:color w:val="000000"/>
                <w:sz w:val="28"/>
                <w:szCs w:val="28"/>
                <w:lang w:val="en-US" w:eastAsia="uk-UA"/>
              </w:rPr>
              <w:t>“Novorossiya”</w:t>
            </w:r>
            <w:r w:rsidR="009276DF" w:rsidRPr="003B4990">
              <w:rPr>
                <w:rFonts w:ascii="Times New Roman" w:hAnsi="Times New Roman"/>
                <w:color w:val="000000"/>
                <w:sz w:val="28"/>
                <w:szCs w:val="28"/>
                <w:lang w:val="uk-UA" w:eastAsia="uk-UA"/>
              </w:rPr>
              <w:tab/>
            </w:r>
          </w:p>
        </w:tc>
        <w:tc>
          <w:tcPr>
            <w:tcW w:w="708"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17</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7</w:t>
            </w:r>
          </w:p>
        </w:tc>
      </w:tr>
      <w:tr w:rsidR="009276DF" w:rsidRPr="003B4990" w:rsidTr="009276DF">
        <w:tc>
          <w:tcPr>
            <w:tcW w:w="8642" w:type="dxa"/>
            <w:shd w:val="clear" w:color="auto" w:fill="auto"/>
          </w:tcPr>
          <w:p w:rsidR="009276DF" w:rsidRPr="003B4990" w:rsidRDefault="002C3BCC" w:rsidP="002C3BC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 xml:space="preserve">Using intervention </w:t>
            </w:r>
            <w:r w:rsidR="00BE776C">
              <w:rPr>
                <w:rFonts w:ascii="Times New Roman" w:hAnsi="Times New Roman"/>
                <w:color w:val="000000"/>
                <w:sz w:val="28"/>
                <w:szCs w:val="28"/>
                <w:lang w:val="en-US" w:eastAsia="uk-UA"/>
              </w:rPr>
              <w:t>to</w:t>
            </w:r>
            <w:r w:rsidR="00BE776C" w:rsidRPr="00232761">
              <w:rPr>
                <w:rFonts w:ascii="Times New Roman" w:hAnsi="Times New Roman"/>
                <w:color w:val="000000"/>
                <w:sz w:val="28"/>
                <w:szCs w:val="28"/>
                <w:lang w:val="en-US" w:eastAsia="uk-UA"/>
              </w:rPr>
              <w:t xml:space="preserve"> </w:t>
            </w:r>
            <w:r w:rsidR="00BE776C">
              <w:rPr>
                <w:rFonts w:ascii="Times New Roman" w:hAnsi="Times New Roman"/>
                <w:color w:val="000000"/>
                <w:sz w:val="28"/>
                <w:szCs w:val="28"/>
                <w:lang w:val="en-US" w:eastAsia="uk-UA"/>
              </w:rPr>
              <w:t>strengthen</w:t>
            </w:r>
            <w:r w:rsidR="00BE776C"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Kremlin</w:t>
            </w:r>
            <w:r w:rsidRPr="00232761">
              <w:rPr>
                <w:rFonts w:ascii="Times New Roman" w:hAnsi="Times New Roman"/>
                <w:color w:val="000000"/>
                <w:sz w:val="28"/>
                <w:szCs w:val="28"/>
                <w:lang w:val="en-US" w:eastAsia="uk-UA"/>
              </w:rPr>
              <w:t xml:space="preserve"> </w:t>
            </w:r>
            <w:r w:rsidR="00BE776C">
              <w:rPr>
                <w:rFonts w:ascii="Times New Roman" w:hAnsi="Times New Roman"/>
                <w:color w:val="000000"/>
                <w:sz w:val="28"/>
                <w:szCs w:val="28"/>
                <w:lang w:val="en-US" w:eastAsia="uk-UA"/>
              </w:rPr>
              <w:t>regime</w:t>
            </w:r>
            <w:r w:rsidR="00BE776C" w:rsidRPr="00232761">
              <w:rPr>
                <w:rFonts w:ascii="Times New Roman" w:hAnsi="Times New Roman"/>
                <w:color w:val="000000"/>
                <w:sz w:val="28"/>
                <w:szCs w:val="28"/>
                <w:lang w:val="en-US" w:eastAsia="uk-UA"/>
              </w:rPr>
              <w:t xml:space="preserve"> </w:t>
            </w:r>
            <w:r w:rsidR="00BE776C">
              <w:rPr>
                <w:rFonts w:ascii="Times New Roman" w:hAnsi="Times New Roman"/>
                <w:color w:val="000000"/>
                <w:sz w:val="28"/>
                <w:szCs w:val="28"/>
                <w:lang w:val="en-US" w:eastAsia="uk-UA"/>
              </w:rPr>
              <w:t>and</w:t>
            </w:r>
            <w:r w:rsidR="00BE776C"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suppressing domestic</w:t>
            </w:r>
            <w:r w:rsidR="00BE776C" w:rsidRPr="00232761">
              <w:rPr>
                <w:rFonts w:ascii="Times New Roman" w:hAnsi="Times New Roman"/>
                <w:color w:val="000000"/>
                <w:sz w:val="28"/>
                <w:szCs w:val="28"/>
                <w:lang w:val="en-US" w:eastAsia="uk-UA"/>
              </w:rPr>
              <w:t xml:space="preserve"> </w:t>
            </w:r>
            <w:r w:rsidR="00BE776C">
              <w:rPr>
                <w:rFonts w:ascii="Times New Roman" w:hAnsi="Times New Roman"/>
                <w:color w:val="000000"/>
                <w:sz w:val="28"/>
                <w:szCs w:val="28"/>
                <w:lang w:val="en-US" w:eastAsia="uk-UA"/>
              </w:rPr>
              <w:t>opposition</w:t>
            </w:r>
            <w:r>
              <w:rPr>
                <w:rFonts w:ascii="Times New Roman" w:hAnsi="Times New Roman"/>
                <w:color w:val="000000"/>
                <w:sz w:val="28"/>
                <w:szCs w:val="28"/>
                <w:lang w:val="en-US" w:eastAsia="uk-UA"/>
              </w:rPr>
              <w:t xml:space="preserve"> in Russia</w:t>
            </w:r>
            <w:r w:rsidR="009276DF" w:rsidRPr="003B4990">
              <w:rPr>
                <w:rFonts w:ascii="Times New Roman" w:hAnsi="Times New Roman"/>
                <w:color w:val="000000"/>
                <w:sz w:val="28"/>
                <w:szCs w:val="28"/>
                <w:lang w:val="uk-UA" w:eastAsia="uk-UA"/>
              </w:rPr>
              <w:tab/>
            </w:r>
          </w:p>
        </w:tc>
        <w:tc>
          <w:tcPr>
            <w:tcW w:w="708"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9</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8</w:t>
            </w:r>
          </w:p>
        </w:tc>
      </w:tr>
      <w:tr w:rsidR="009276DF" w:rsidRPr="003B4990" w:rsidTr="009276DF">
        <w:tc>
          <w:tcPr>
            <w:tcW w:w="8642" w:type="dxa"/>
            <w:shd w:val="clear" w:color="auto" w:fill="auto"/>
          </w:tcPr>
          <w:p w:rsidR="009276DF" w:rsidRPr="003B4990" w:rsidRDefault="00BE776C" w:rsidP="00BE776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Protection of the Russian-speaking population</w:t>
            </w:r>
            <w:r w:rsidR="009276DF" w:rsidRPr="003B4990">
              <w:rPr>
                <w:rFonts w:ascii="Times New Roman" w:hAnsi="Times New Roman"/>
                <w:color w:val="000000"/>
                <w:sz w:val="28"/>
                <w:szCs w:val="28"/>
                <w:lang w:val="uk-UA" w:eastAsia="uk-UA"/>
              </w:rPr>
              <w:tab/>
            </w:r>
          </w:p>
        </w:tc>
        <w:tc>
          <w:tcPr>
            <w:tcW w:w="708"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9</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2</w:t>
            </w:r>
          </w:p>
        </w:tc>
      </w:tr>
      <w:tr w:rsidR="009276DF" w:rsidRPr="003B4990" w:rsidTr="009276DF">
        <w:tc>
          <w:tcPr>
            <w:tcW w:w="8642" w:type="dxa"/>
            <w:shd w:val="clear" w:color="auto" w:fill="auto"/>
          </w:tcPr>
          <w:p w:rsidR="009276DF" w:rsidRPr="003B4990" w:rsidRDefault="00BE776C" w:rsidP="002C3BC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 xml:space="preserve">Overcoming the consequences of </w:t>
            </w:r>
            <w:r w:rsidR="002C3BCC">
              <w:rPr>
                <w:rFonts w:ascii="Times New Roman" w:hAnsi="Times New Roman"/>
                <w:color w:val="000000"/>
                <w:sz w:val="28"/>
                <w:szCs w:val="28"/>
                <w:lang w:val="en-US" w:eastAsia="uk-UA"/>
              </w:rPr>
              <w:t>collapse</w:t>
            </w:r>
            <w:r>
              <w:rPr>
                <w:rFonts w:ascii="Times New Roman" w:hAnsi="Times New Roman"/>
                <w:color w:val="000000"/>
                <w:sz w:val="28"/>
                <w:szCs w:val="28"/>
                <w:lang w:val="en-US" w:eastAsia="uk-UA"/>
              </w:rPr>
              <w:t xml:space="preserve"> of the USSR</w:t>
            </w:r>
            <w:r w:rsidR="002C3BCC">
              <w:rPr>
                <w:rFonts w:ascii="Times New Roman" w:hAnsi="Times New Roman"/>
                <w:color w:val="000000"/>
                <w:sz w:val="28"/>
                <w:szCs w:val="28"/>
                <w:lang w:val="en-US" w:eastAsia="uk-UA"/>
              </w:rPr>
              <w:t xml:space="preserve"> and recognition of Russia as global </w:t>
            </w:r>
            <w:r>
              <w:rPr>
                <w:rFonts w:ascii="Times New Roman" w:hAnsi="Times New Roman"/>
                <w:color w:val="000000"/>
                <w:sz w:val="28"/>
                <w:szCs w:val="28"/>
                <w:lang w:val="en-US" w:eastAsia="uk-UA"/>
              </w:rPr>
              <w:t>power</w:t>
            </w:r>
            <w:r w:rsidR="009276DF" w:rsidRPr="003B4990">
              <w:rPr>
                <w:rFonts w:ascii="Times New Roman" w:hAnsi="Times New Roman"/>
                <w:color w:val="000000"/>
                <w:sz w:val="28"/>
                <w:szCs w:val="28"/>
                <w:lang w:val="uk-UA" w:eastAsia="uk-UA"/>
              </w:rPr>
              <w:t xml:space="preserve"> </w:t>
            </w:r>
          </w:p>
        </w:tc>
        <w:tc>
          <w:tcPr>
            <w:tcW w:w="708"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7</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6</w:t>
            </w:r>
          </w:p>
        </w:tc>
      </w:tr>
      <w:tr w:rsidR="009276DF" w:rsidRPr="003B4990" w:rsidTr="009276DF">
        <w:tc>
          <w:tcPr>
            <w:tcW w:w="8642" w:type="dxa"/>
            <w:shd w:val="clear" w:color="auto" w:fill="auto"/>
          </w:tcPr>
          <w:p w:rsidR="009276DF" w:rsidRPr="00BE776C" w:rsidRDefault="00BE776C" w:rsidP="009276DF">
            <w:pPr>
              <w:tabs>
                <w:tab w:val="left" w:pos="8330"/>
              </w:tabs>
              <w:spacing w:after="0" w:line="240" w:lineRule="auto"/>
              <w:rPr>
                <w:rFonts w:ascii="Times New Roman" w:hAnsi="Times New Roman"/>
                <w:color w:val="000000"/>
                <w:sz w:val="28"/>
                <w:szCs w:val="28"/>
                <w:lang w:val="en-US" w:eastAsia="uk-UA"/>
              </w:rPr>
            </w:pPr>
            <w:r>
              <w:rPr>
                <w:rFonts w:ascii="Times New Roman" w:hAnsi="Times New Roman"/>
                <w:color w:val="000000"/>
                <w:sz w:val="28"/>
                <w:szCs w:val="28"/>
                <w:lang w:val="en-US" w:eastAsia="uk-UA"/>
              </w:rPr>
              <w:t>Other</w:t>
            </w:r>
          </w:p>
        </w:tc>
        <w:tc>
          <w:tcPr>
            <w:tcW w:w="708"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3</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0</w:t>
            </w:r>
          </w:p>
        </w:tc>
      </w:tr>
      <w:tr w:rsidR="009276DF" w:rsidRPr="003B4990" w:rsidTr="003A4E3F">
        <w:trPr>
          <w:trHeight w:val="115"/>
        </w:trPr>
        <w:tc>
          <w:tcPr>
            <w:tcW w:w="8642" w:type="dxa"/>
            <w:shd w:val="clear" w:color="auto" w:fill="auto"/>
          </w:tcPr>
          <w:p w:rsidR="009276DF" w:rsidRPr="003B4990" w:rsidRDefault="003A4E3F" w:rsidP="00BE776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Hard to say/I don’t know</w:t>
            </w:r>
            <w:r w:rsidR="009276DF" w:rsidRPr="003B4990">
              <w:rPr>
                <w:rFonts w:ascii="Times New Roman" w:hAnsi="Times New Roman"/>
                <w:color w:val="000000"/>
                <w:sz w:val="28"/>
                <w:szCs w:val="28"/>
                <w:lang w:val="uk-UA" w:eastAsia="uk-UA"/>
              </w:rPr>
              <w:tab/>
            </w:r>
          </w:p>
        </w:tc>
        <w:tc>
          <w:tcPr>
            <w:tcW w:w="708"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22</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6</w:t>
            </w:r>
          </w:p>
        </w:tc>
      </w:tr>
    </w:tbl>
    <w:p w:rsidR="009276DF" w:rsidRPr="003B4990" w:rsidRDefault="009276DF" w:rsidP="009276DF">
      <w:pPr>
        <w:shd w:val="clear" w:color="auto" w:fill="FFFFFF"/>
        <w:spacing w:after="0" w:line="240" w:lineRule="auto"/>
        <w:rPr>
          <w:rFonts w:ascii="Times New Roman" w:hAnsi="Times New Roman"/>
          <w:color w:val="000000"/>
          <w:sz w:val="28"/>
          <w:szCs w:val="28"/>
          <w:lang w:val="uk-UA" w:eastAsia="uk-UA"/>
        </w:rPr>
      </w:pPr>
    </w:p>
    <w:p w:rsidR="00290259" w:rsidRPr="003B4990" w:rsidRDefault="00290259" w:rsidP="009276DF">
      <w:pPr>
        <w:shd w:val="clear" w:color="auto" w:fill="FFFFFF"/>
        <w:spacing w:after="0" w:line="240" w:lineRule="auto"/>
        <w:rPr>
          <w:rFonts w:ascii="Times New Roman" w:hAnsi="Times New Roman"/>
          <w:color w:val="000000"/>
          <w:sz w:val="28"/>
          <w:szCs w:val="28"/>
          <w:lang w:val="uk-UA" w:eastAsia="uk-UA"/>
        </w:rPr>
      </w:pPr>
    </w:p>
    <w:p w:rsidR="009276DF" w:rsidRPr="003B4990" w:rsidRDefault="00BE776C" w:rsidP="00901D3A">
      <w:pPr>
        <w:pStyle w:val="a3"/>
        <w:numPr>
          <w:ilvl w:val="0"/>
          <w:numId w:val="3"/>
        </w:numPr>
        <w:shd w:val="clear" w:color="auto" w:fill="FFFFFF"/>
        <w:spacing w:after="0" w:line="240" w:lineRule="auto"/>
        <w:rPr>
          <w:rFonts w:ascii="Times New Roman" w:hAnsi="Times New Roman"/>
          <w:color w:val="000000"/>
          <w:sz w:val="28"/>
          <w:szCs w:val="28"/>
          <w:lang w:val="uk-UA" w:eastAsia="uk-UA"/>
        </w:rPr>
      </w:pPr>
      <w:r>
        <w:rPr>
          <w:rFonts w:ascii="Times New Roman" w:hAnsi="Times New Roman"/>
          <w:b/>
          <w:color w:val="000000"/>
          <w:sz w:val="28"/>
          <w:szCs w:val="28"/>
          <w:lang w:val="en-US" w:eastAsia="uk-UA"/>
        </w:rPr>
        <w:t>In</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your</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opinion</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what</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is</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the</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sense</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of</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Ukrainian</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resistance</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against</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Russian</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aggression</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and</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the</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struggle</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with</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local</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armed</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groupings</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in</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the</w:t>
      </w:r>
      <w:r w:rsidRPr="00BE776C">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Donbas</w:t>
      </w:r>
      <w:r w:rsidR="009276DF" w:rsidRPr="003B4990">
        <w:rPr>
          <w:rFonts w:ascii="Times New Roman" w:hAnsi="Times New Roman"/>
          <w:b/>
          <w:color w:val="000000"/>
          <w:sz w:val="28"/>
          <w:szCs w:val="28"/>
          <w:lang w:val="uk-UA" w:eastAsia="uk-UA"/>
        </w:rPr>
        <w:t>?</w:t>
      </w:r>
    </w:p>
    <w:p w:rsidR="00901D3A" w:rsidRPr="003B4990" w:rsidRDefault="00901D3A" w:rsidP="00901D3A">
      <w:pPr>
        <w:pStyle w:val="a3"/>
        <w:shd w:val="clear" w:color="auto" w:fill="FFFFFF"/>
        <w:spacing w:after="0" w:line="240" w:lineRule="auto"/>
        <w:rPr>
          <w:rFonts w:ascii="Times New Roman" w:hAnsi="Times New Roman"/>
          <w:color w:val="000000"/>
          <w:sz w:val="28"/>
          <w:szCs w:val="28"/>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5"/>
        <w:gridCol w:w="715"/>
      </w:tblGrid>
      <w:tr w:rsidR="009276DF" w:rsidRPr="003B4990" w:rsidTr="003E19F3">
        <w:tc>
          <w:tcPr>
            <w:tcW w:w="9195" w:type="dxa"/>
            <w:shd w:val="clear" w:color="auto" w:fill="auto"/>
          </w:tcPr>
          <w:p w:rsidR="009276DF" w:rsidRPr="003B4990" w:rsidRDefault="00BE776C" w:rsidP="00BE776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Renewal</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of</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territorial</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integrity</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and</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the</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sovereignty</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of</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Ukraine</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within</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internationally</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recognized</w:t>
            </w:r>
            <w:r w:rsidRPr="00BE776C">
              <w:rPr>
                <w:rFonts w:ascii="Times New Roman" w:hAnsi="Times New Roman"/>
                <w:color w:val="000000"/>
                <w:sz w:val="28"/>
                <w:szCs w:val="28"/>
                <w:lang w:val="uk-UA" w:eastAsia="uk-UA"/>
              </w:rPr>
              <w:t xml:space="preserve"> </w:t>
            </w:r>
            <w:r>
              <w:rPr>
                <w:rFonts w:ascii="Times New Roman" w:hAnsi="Times New Roman"/>
                <w:color w:val="000000"/>
                <w:sz w:val="28"/>
                <w:szCs w:val="28"/>
                <w:lang w:val="en-US" w:eastAsia="uk-UA"/>
              </w:rPr>
              <w:t>borders</w:t>
            </w:r>
            <w:r w:rsidR="009276DF" w:rsidRPr="003B4990">
              <w:rPr>
                <w:rFonts w:ascii="Times New Roman" w:hAnsi="Times New Roman"/>
                <w:color w:val="000000"/>
                <w:sz w:val="28"/>
                <w:szCs w:val="28"/>
                <w:lang w:val="uk-UA" w:eastAsia="uk-UA"/>
              </w:rPr>
              <w:tab/>
            </w:r>
          </w:p>
        </w:tc>
        <w:tc>
          <w:tcPr>
            <w:tcW w:w="716" w:type="dxa"/>
            <w:shd w:val="clear" w:color="auto" w:fill="auto"/>
            <w:vAlign w:val="center"/>
          </w:tcPr>
          <w:p w:rsidR="009276DF" w:rsidRPr="003B4990" w:rsidRDefault="009276DF" w:rsidP="009276DF">
            <w:pPr>
              <w:spacing w:after="0" w:line="240" w:lineRule="auto"/>
              <w:jc w:val="right"/>
              <w:rPr>
                <w:rFonts w:ascii="Times New Roman" w:eastAsia="Calibri" w:hAnsi="Times New Roman"/>
                <w:b/>
                <w:sz w:val="28"/>
                <w:szCs w:val="28"/>
                <w:lang w:val="uk-UA" w:eastAsia="uk-UA"/>
              </w:rPr>
            </w:pPr>
            <w:r w:rsidRPr="003B4990">
              <w:rPr>
                <w:rFonts w:ascii="Times New Roman" w:eastAsia="Calibri" w:hAnsi="Times New Roman"/>
                <w:b/>
                <w:sz w:val="28"/>
                <w:szCs w:val="28"/>
                <w:lang w:val="uk-UA" w:eastAsia="en-US"/>
              </w:rPr>
              <w:t>39</w:t>
            </w:r>
            <w:r w:rsidR="00EB5A34" w:rsidRPr="003B4990">
              <w:rPr>
                <w:rFonts w:ascii="Times New Roman" w:eastAsia="Calibri" w:hAnsi="Times New Roman"/>
                <w:b/>
                <w:sz w:val="28"/>
                <w:szCs w:val="28"/>
                <w:lang w:val="uk-UA" w:eastAsia="en-US"/>
              </w:rPr>
              <w:t>,</w:t>
            </w:r>
            <w:r w:rsidRPr="003B4990">
              <w:rPr>
                <w:rFonts w:ascii="Times New Roman" w:eastAsia="Calibri" w:hAnsi="Times New Roman"/>
                <w:b/>
                <w:sz w:val="28"/>
                <w:szCs w:val="28"/>
                <w:lang w:val="uk-UA" w:eastAsia="en-US"/>
              </w:rPr>
              <w:t>4</w:t>
            </w:r>
          </w:p>
        </w:tc>
      </w:tr>
      <w:tr w:rsidR="009276DF" w:rsidRPr="003B4990" w:rsidTr="003E19F3">
        <w:tc>
          <w:tcPr>
            <w:tcW w:w="9195" w:type="dxa"/>
            <w:shd w:val="clear" w:color="auto" w:fill="auto"/>
          </w:tcPr>
          <w:p w:rsidR="009276DF" w:rsidRPr="003B4990" w:rsidRDefault="00305AC4" w:rsidP="002C3BC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A</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war</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for</w:t>
            </w:r>
            <w:r w:rsidRPr="00232761">
              <w:rPr>
                <w:rFonts w:ascii="Times New Roman" w:hAnsi="Times New Roman"/>
                <w:color w:val="000000"/>
                <w:sz w:val="28"/>
                <w:szCs w:val="28"/>
                <w:lang w:val="en-US" w:eastAsia="uk-UA"/>
              </w:rPr>
              <w:t xml:space="preserve"> </w:t>
            </w:r>
            <w:r w:rsidR="002C3BCC">
              <w:rPr>
                <w:rFonts w:ascii="Times New Roman" w:hAnsi="Times New Roman"/>
                <w:color w:val="000000"/>
                <w:sz w:val="28"/>
                <w:szCs w:val="28"/>
                <w:lang w:val="en-US" w:eastAsia="uk-UA"/>
              </w:rPr>
              <w:t>national</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independence</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and</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for</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the</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rights</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of</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the</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Ukrainian</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people</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to</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independently</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define</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their</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own</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future</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and</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their</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foreign</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and</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domestic</w:t>
            </w:r>
            <w:r w:rsidRPr="00232761">
              <w:rPr>
                <w:rFonts w:ascii="Times New Roman" w:hAnsi="Times New Roman"/>
                <w:color w:val="000000"/>
                <w:sz w:val="28"/>
                <w:szCs w:val="28"/>
                <w:lang w:val="en-US" w:eastAsia="uk-UA"/>
              </w:rPr>
              <w:t xml:space="preserve"> </w:t>
            </w:r>
            <w:r w:rsidR="002C3BCC">
              <w:rPr>
                <w:rFonts w:ascii="Times New Roman" w:hAnsi="Times New Roman"/>
                <w:color w:val="000000"/>
                <w:sz w:val="28"/>
                <w:szCs w:val="28"/>
                <w:lang w:val="en-US" w:eastAsia="uk-UA"/>
              </w:rPr>
              <w:t>policies</w:t>
            </w:r>
            <w:r w:rsidRPr="00232761">
              <w:rPr>
                <w:rFonts w:ascii="Times New Roman" w:hAnsi="Times New Roman"/>
                <w:color w:val="000000"/>
                <w:sz w:val="28"/>
                <w:szCs w:val="28"/>
                <w:lang w:val="en-US" w:eastAsia="uk-UA"/>
              </w:rPr>
              <w:t xml:space="preserve"> </w:t>
            </w:r>
            <w:r w:rsidR="009276DF" w:rsidRPr="003B4990">
              <w:rPr>
                <w:rFonts w:ascii="Times New Roman" w:hAnsi="Times New Roman"/>
                <w:color w:val="000000"/>
                <w:sz w:val="28"/>
                <w:szCs w:val="28"/>
                <w:lang w:val="uk-UA" w:eastAsia="uk-UA"/>
              </w:rPr>
              <w:tab/>
            </w:r>
          </w:p>
        </w:tc>
        <w:tc>
          <w:tcPr>
            <w:tcW w:w="716" w:type="dxa"/>
            <w:shd w:val="clear" w:color="auto" w:fill="auto"/>
            <w:vAlign w:val="center"/>
          </w:tcPr>
          <w:p w:rsidR="009276DF" w:rsidRPr="003B4990" w:rsidRDefault="009276DF" w:rsidP="009276DF">
            <w:pPr>
              <w:spacing w:after="0" w:line="240" w:lineRule="auto"/>
              <w:jc w:val="right"/>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31</w:t>
            </w:r>
            <w:r w:rsidR="00EB5A34" w:rsidRPr="003B4990">
              <w:rPr>
                <w:rFonts w:ascii="Times New Roman" w:eastAsia="Calibri" w:hAnsi="Times New Roman"/>
                <w:b/>
                <w:sz w:val="28"/>
                <w:szCs w:val="28"/>
                <w:lang w:val="uk-UA" w:eastAsia="en-US"/>
              </w:rPr>
              <w:t>,</w:t>
            </w:r>
            <w:r w:rsidRPr="003B4990">
              <w:rPr>
                <w:rFonts w:ascii="Times New Roman" w:eastAsia="Calibri" w:hAnsi="Times New Roman"/>
                <w:b/>
                <w:sz w:val="28"/>
                <w:szCs w:val="28"/>
                <w:lang w:val="uk-UA" w:eastAsia="en-US"/>
              </w:rPr>
              <w:t>2</w:t>
            </w:r>
          </w:p>
        </w:tc>
      </w:tr>
      <w:tr w:rsidR="009276DF" w:rsidRPr="003B4990" w:rsidTr="003E19F3">
        <w:tc>
          <w:tcPr>
            <w:tcW w:w="9195" w:type="dxa"/>
            <w:shd w:val="clear" w:color="auto" w:fill="auto"/>
          </w:tcPr>
          <w:p w:rsidR="009276DF" w:rsidRPr="003B4990" w:rsidRDefault="00305AC4" w:rsidP="00305AC4">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Defending</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the</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Euro</w:t>
            </w:r>
            <w:r w:rsidRPr="00232761">
              <w:rPr>
                <w:rFonts w:ascii="Times New Roman" w:hAnsi="Times New Roman"/>
                <w:color w:val="000000"/>
                <w:sz w:val="28"/>
                <w:szCs w:val="28"/>
                <w:lang w:val="en-US" w:eastAsia="uk-UA"/>
              </w:rPr>
              <w:t>-</w:t>
            </w:r>
            <w:r>
              <w:rPr>
                <w:rFonts w:ascii="Times New Roman" w:hAnsi="Times New Roman"/>
                <w:color w:val="000000"/>
                <w:sz w:val="28"/>
                <w:szCs w:val="28"/>
                <w:lang w:val="en-US" w:eastAsia="uk-UA"/>
              </w:rPr>
              <w:t>integration</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movement</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and</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democratic</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transformations</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in</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Ukraine</w:t>
            </w:r>
            <w:r w:rsidR="009276DF" w:rsidRPr="003B4990">
              <w:rPr>
                <w:rFonts w:ascii="Times New Roman" w:hAnsi="Times New Roman"/>
                <w:color w:val="000000"/>
                <w:sz w:val="28"/>
                <w:szCs w:val="28"/>
                <w:lang w:val="uk-UA" w:eastAsia="uk-UA"/>
              </w:rPr>
              <w:tab/>
            </w:r>
          </w:p>
        </w:tc>
        <w:tc>
          <w:tcPr>
            <w:tcW w:w="716"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4</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6</w:t>
            </w:r>
          </w:p>
        </w:tc>
      </w:tr>
      <w:tr w:rsidR="009276DF" w:rsidRPr="003B4990" w:rsidTr="003E19F3">
        <w:tc>
          <w:tcPr>
            <w:tcW w:w="9195" w:type="dxa"/>
            <w:shd w:val="clear" w:color="auto" w:fill="auto"/>
          </w:tcPr>
          <w:p w:rsidR="009276DF" w:rsidRPr="003B4990" w:rsidRDefault="002C3BCC" w:rsidP="002C3BC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lastRenderedPageBreak/>
              <w:t>Suppressing</w:t>
            </w:r>
            <w:r w:rsidR="00305AC4" w:rsidRPr="00305AC4">
              <w:rPr>
                <w:rFonts w:ascii="Times New Roman" w:hAnsi="Times New Roman"/>
                <w:color w:val="000000"/>
                <w:sz w:val="28"/>
                <w:szCs w:val="28"/>
                <w:lang w:val="en-US" w:eastAsia="uk-UA"/>
              </w:rPr>
              <w:t xml:space="preserve"> </w:t>
            </w:r>
            <w:r w:rsidR="00305AC4">
              <w:rPr>
                <w:rFonts w:ascii="Times New Roman" w:hAnsi="Times New Roman"/>
                <w:color w:val="000000"/>
                <w:sz w:val="28"/>
                <w:szCs w:val="28"/>
                <w:lang w:val="en-US" w:eastAsia="uk-UA"/>
              </w:rPr>
              <w:t>of</w:t>
            </w:r>
            <w:r w:rsidR="00305AC4" w:rsidRPr="00305AC4">
              <w:rPr>
                <w:rFonts w:ascii="Times New Roman" w:hAnsi="Times New Roman"/>
                <w:color w:val="000000"/>
                <w:sz w:val="28"/>
                <w:szCs w:val="28"/>
                <w:lang w:val="en-US" w:eastAsia="uk-UA"/>
              </w:rPr>
              <w:t xml:space="preserve"> </w:t>
            </w:r>
            <w:r w:rsidR="00305AC4">
              <w:rPr>
                <w:rFonts w:ascii="Times New Roman" w:hAnsi="Times New Roman"/>
                <w:color w:val="000000"/>
                <w:sz w:val="28"/>
                <w:szCs w:val="28"/>
                <w:lang w:val="en-US" w:eastAsia="uk-UA"/>
              </w:rPr>
              <w:t>the</w:t>
            </w:r>
            <w:r w:rsidR="00305AC4" w:rsidRPr="00305AC4">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pro</w:t>
            </w:r>
            <w:r w:rsidRPr="00305AC4">
              <w:rPr>
                <w:rFonts w:ascii="Times New Roman" w:hAnsi="Times New Roman"/>
                <w:color w:val="000000"/>
                <w:sz w:val="28"/>
                <w:szCs w:val="28"/>
                <w:lang w:val="en-US" w:eastAsia="uk-UA"/>
              </w:rPr>
              <w:t>-</w:t>
            </w:r>
            <w:r>
              <w:rPr>
                <w:rFonts w:ascii="Times New Roman" w:hAnsi="Times New Roman"/>
                <w:color w:val="000000"/>
                <w:sz w:val="28"/>
                <w:szCs w:val="28"/>
                <w:lang w:val="en-US" w:eastAsia="uk-UA"/>
              </w:rPr>
              <w:t xml:space="preserve">Russian </w:t>
            </w:r>
            <w:r w:rsidR="00305AC4">
              <w:rPr>
                <w:rFonts w:ascii="Times New Roman" w:hAnsi="Times New Roman"/>
                <w:color w:val="000000"/>
                <w:sz w:val="28"/>
                <w:szCs w:val="28"/>
                <w:lang w:val="en-US" w:eastAsia="uk-UA"/>
              </w:rPr>
              <w:t>political</w:t>
            </w:r>
            <w:r w:rsidR="00305AC4" w:rsidRPr="00305AC4">
              <w:rPr>
                <w:rFonts w:ascii="Times New Roman" w:hAnsi="Times New Roman"/>
                <w:color w:val="000000"/>
                <w:sz w:val="28"/>
                <w:szCs w:val="28"/>
                <w:lang w:val="en-US" w:eastAsia="uk-UA"/>
              </w:rPr>
              <w:t xml:space="preserve"> </w:t>
            </w:r>
            <w:r w:rsidR="00305AC4">
              <w:rPr>
                <w:rFonts w:ascii="Times New Roman" w:hAnsi="Times New Roman"/>
                <w:color w:val="000000"/>
                <w:sz w:val="28"/>
                <w:szCs w:val="28"/>
                <w:lang w:val="en-US" w:eastAsia="uk-UA"/>
              </w:rPr>
              <w:t xml:space="preserve">forces </w:t>
            </w:r>
            <w:r>
              <w:rPr>
                <w:rFonts w:ascii="Times New Roman" w:hAnsi="Times New Roman"/>
                <w:color w:val="000000"/>
                <w:sz w:val="28"/>
                <w:szCs w:val="28"/>
                <w:lang w:val="en-US" w:eastAsia="uk-UA"/>
              </w:rPr>
              <w:t>in Ukraine</w:t>
            </w:r>
            <w:r w:rsidR="00305AC4" w:rsidRPr="00305AC4">
              <w:rPr>
                <w:rFonts w:ascii="Times New Roman" w:hAnsi="Times New Roman"/>
                <w:color w:val="000000"/>
                <w:sz w:val="28"/>
                <w:szCs w:val="28"/>
                <w:lang w:val="en-US" w:eastAsia="uk-UA"/>
              </w:rPr>
              <w:t xml:space="preserve"> </w:t>
            </w:r>
          </w:p>
        </w:tc>
        <w:tc>
          <w:tcPr>
            <w:tcW w:w="716"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5</w:t>
            </w:r>
          </w:p>
        </w:tc>
      </w:tr>
      <w:tr w:rsidR="009276DF" w:rsidRPr="003B4990" w:rsidTr="003E19F3">
        <w:tc>
          <w:tcPr>
            <w:tcW w:w="9195" w:type="dxa"/>
            <w:shd w:val="clear" w:color="auto" w:fill="auto"/>
          </w:tcPr>
          <w:p w:rsidR="009276DF" w:rsidRPr="00305AC4" w:rsidRDefault="00305AC4" w:rsidP="009276DF">
            <w:pPr>
              <w:tabs>
                <w:tab w:val="left" w:pos="8330"/>
              </w:tabs>
              <w:spacing w:after="0" w:line="240" w:lineRule="auto"/>
              <w:rPr>
                <w:rFonts w:ascii="Times New Roman" w:hAnsi="Times New Roman"/>
                <w:color w:val="000000"/>
                <w:sz w:val="28"/>
                <w:szCs w:val="28"/>
                <w:lang w:val="en-US" w:eastAsia="uk-UA"/>
              </w:rPr>
            </w:pPr>
            <w:r>
              <w:rPr>
                <w:rFonts w:ascii="Times New Roman" w:hAnsi="Times New Roman"/>
                <w:color w:val="000000"/>
                <w:sz w:val="28"/>
                <w:szCs w:val="28"/>
                <w:lang w:val="en-US" w:eastAsia="uk-UA"/>
              </w:rPr>
              <w:t>Other</w:t>
            </w:r>
          </w:p>
        </w:tc>
        <w:tc>
          <w:tcPr>
            <w:tcW w:w="716"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3</w:t>
            </w:r>
          </w:p>
        </w:tc>
      </w:tr>
      <w:tr w:rsidR="009276DF" w:rsidRPr="003B4990" w:rsidTr="003E19F3">
        <w:tc>
          <w:tcPr>
            <w:tcW w:w="9195" w:type="dxa"/>
            <w:shd w:val="clear" w:color="auto" w:fill="auto"/>
          </w:tcPr>
          <w:p w:rsidR="009276DF" w:rsidRPr="003B4990" w:rsidRDefault="002C3BCC" w:rsidP="00305AC4">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Hard to say/I don’t know</w:t>
            </w:r>
          </w:p>
        </w:tc>
        <w:tc>
          <w:tcPr>
            <w:tcW w:w="716"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21</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1</w:t>
            </w:r>
          </w:p>
        </w:tc>
      </w:tr>
    </w:tbl>
    <w:p w:rsidR="009276DF" w:rsidRPr="003B4990" w:rsidRDefault="009276DF" w:rsidP="009276DF">
      <w:pPr>
        <w:shd w:val="clear" w:color="auto" w:fill="FFFFFF"/>
        <w:spacing w:after="0" w:line="240" w:lineRule="auto"/>
        <w:rPr>
          <w:rFonts w:ascii="Times New Roman" w:hAnsi="Times New Roman"/>
          <w:color w:val="000000"/>
          <w:sz w:val="28"/>
          <w:szCs w:val="28"/>
          <w:lang w:val="uk-UA" w:eastAsia="uk-UA"/>
        </w:rPr>
      </w:pPr>
    </w:p>
    <w:p w:rsidR="00290259" w:rsidRPr="003B4990" w:rsidRDefault="00290259" w:rsidP="009276DF">
      <w:pPr>
        <w:shd w:val="clear" w:color="auto" w:fill="FFFFFF"/>
        <w:spacing w:after="0" w:line="240" w:lineRule="auto"/>
        <w:rPr>
          <w:rFonts w:ascii="Times New Roman" w:hAnsi="Times New Roman"/>
          <w:color w:val="000000"/>
          <w:sz w:val="28"/>
          <w:szCs w:val="28"/>
          <w:lang w:val="uk-UA" w:eastAsia="uk-UA"/>
        </w:rPr>
      </w:pPr>
    </w:p>
    <w:p w:rsidR="009276DF" w:rsidRPr="003B4990" w:rsidRDefault="00305AC4" w:rsidP="00F97F9C">
      <w:pPr>
        <w:pStyle w:val="a3"/>
        <w:numPr>
          <w:ilvl w:val="0"/>
          <w:numId w:val="3"/>
        </w:numPr>
        <w:shd w:val="clear" w:color="auto" w:fill="FFFFFF"/>
        <w:spacing w:after="0" w:line="240" w:lineRule="auto"/>
        <w:rPr>
          <w:rFonts w:ascii="Times New Roman" w:hAnsi="Times New Roman"/>
          <w:color w:val="000000"/>
          <w:sz w:val="28"/>
          <w:szCs w:val="28"/>
          <w:lang w:val="uk-UA" w:eastAsia="uk-UA"/>
        </w:rPr>
      </w:pPr>
      <w:r>
        <w:rPr>
          <w:rFonts w:ascii="Times New Roman" w:hAnsi="Times New Roman"/>
          <w:b/>
          <w:color w:val="000000"/>
          <w:sz w:val="28"/>
          <w:szCs w:val="28"/>
          <w:lang w:val="en-US" w:eastAsia="uk-UA"/>
        </w:rPr>
        <w:t>In</w:t>
      </w:r>
      <w:r w:rsidRPr="00305AC4">
        <w:rPr>
          <w:rFonts w:ascii="Times New Roman" w:hAnsi="Times New Roman"/>
          <w:b/>
          <w:color w:val="000000"/>
          <w:sz w:val="28"/>
          <w:szCs w:val="28"/>
          <w:lang w:val="en-US" w:eastAsia="uk-UA"/>
        </w:rPr>
        <w:t xml:space="preserve"> </w:t>
      </w:r>
      <w:r>
        <w:rPr>
          <w:rFonts w:ascii="Times New Roman" w:hAnsi="Times New Roman"/>
          <w:b/>
          <w:color w:val="000000"/>
          <w:sz w:val="28"/>
          <w:szCs w:val="28"/>
          <w:lang w:val="en-US" w:eastAsia="uk-UA"/>
        </w:rPr>
        <w:t>your</w:t>
      </w:r>
      <w:r w:rsidRPr="00305AC4">
        <w:rPr>
          <w:rFonts w:ascii="Times New Roman" w:hAnsi="Times New Roman"/>
          <w:b/>
          <w:color w:val="000000"/>
          <w:sz w:val="28"/>
          <w:szCs w:val="28"/>
          <w:lang w:val="en-US" w:eastAsia="uk-UA"/>
        </w:rPr>
        <w:t xml:space="preserve"> </w:t>
      </w:r>
      <w:r>
        <w:rPr>
          <w:rFonts w:ascii="Times New Roman" w:hAnsi="Times New Roman"/>
          <w:b/>
          <w:color w:val="000000"/>
          <w:sz w:val="28"/>
          <w:szCs w:val="28"/>
          <w:lang w:val="en-US" w:eastAsia="uk-UA"/>
        </w:rPr>
        <w:t>opinion</w:t>
      </w:r>
      <w:r w:rsidRPr="00305AC4">
        <w:rPr>
          <w:rFonts w:ascii="Times New Roman" w:hAnsi="Times New Roman"/>
          <w:b/>
          <w:color w:val="000000"/>
          <w:sz w:val="28"/>
          <w:szCs w:val="28"/>
          <w:lang w:val="en-US" w:eastAsia="uk-UA"/>
        </w:rPr>
        <w:t xml:space="preserve">, </w:t>
      </w:r>
      <w:r>
        <w:rPr>
          <w:rFonts w:ascii="Times New Roman" w:hAnsi="Times New Roman"/>
          <w:b/>
          <w:color w:val="000000"/>
          <w:sz w:val="28"/>
          <w:szCs w:val="28"/>
          <w:lang w:val="en-US" w:eastAsia="uk-UA"/>
        </w:rPr>
        <w:t>what is the main goal of the struggle of the separatists in the Donbas</w:t>
      </w:r>
      <w:r w:rsidR="009276DF" w:rsidRPr="003B4990">
        <w:rPr>
          <w:rFonts w:ascii="Times New Roman" w:hAnsi="Times New Roman"/>
          <w:b/>
          <w:color w:val="000000"/>
          <w:sz w:val="28"/>
          <w:szCs w:val="28"/>
          <w:lang w:val="uk-UA" w:eastAsia="uk-UA"/>
        </w:rPr>
        <w:t>?</w:t>
      </w:r>
    </w:p>
    <w:p w:rsidR="00F97F9C" w:rsidRPr="003B4990" w:rsidRDefault="00F97F9C" w:rsidP="00F97F9C">
      <w:pPr>
        <w:pStyle w:val="a3"/>
        <w:shd w:val="clear" w:color="auto" w:fill="FFFFFF"/>
        <w:spacing w:after="0" w:line="240" w:lineRule="auto"/>
        <w:rPr>
          <w:rFonts w:ascii="Times New Roman" w:hAnsi="Times New Roman"/>
          <w:color w:val="000000"/>
          <w:sz w:val="28"/>
          <w:szCs w:val="28"/>
          <w:lang w:val="uk-UA" w:eastAsia="uk-U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gridCol w:w="709"/>
      </w:tblGrid>
      <w:tr w:rsidR="00F97F9C" w:rsidRPr="003B4990" w:rsidTr="00F97F9C">
        <w:tc>
          <w:tcPr>
            <w:tcW w:w="8642" w:type="dxa"/>
            <w:shd w:val="clear" w:color="auto" w:fill="auto"/>
          </w:tcPr>
          <w:p w:rsidR="00F97F9C" w:rsidRPr="003B4990" w:rsidRDefault="00305AC4" w:rsidP="002C3BC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 xml:space="preserve">Simply to </w:t>
            </w:r>
            <w:r w:rsidR="002C3BCC">
              <w:rPr>
                <w:rFonts w:ascii="Times New Roman" w:hAnsi="Times New Roman"/>
                <w:color w:val="000000"/>
                <w:sz w:val="28"/>
                <w:szCs w:val="28"/>
                <w:lang w:val="en-US" w:eastAsia="uk-UA"/>
              </w:rPr>
              <w:t>get</w:t>
            </w:r>
            <w:r>
              <w:rPr>
                <w:rFonts w:ascii="Times New Roman" w:hAnsi="Times New Roman"/>
                <w:color w:val="000000"/>
                <w:sz w:val="28"/>
                <w:szCs w:val="28"/>
                <w:lang w:val="en-US" w:eastAsia="uk-UA"/>
              </w:rPr>
              <w:t xml:space="preserve"> money that Russia pays </w:t>
            </w:r>
            <w:r w:rsidR="002C3BCC">
              <w:rPr>
                <w:rFonts w:ascii="Times New Roman" w:hAnsi="Times New Roman"/>
                <w:color w:val="000000"/>
                <w:sz w:val="28"/>
                <w:szCs w:val="28"/>
                <w:lang w:val="en-US" w:eastAsia="uk-UA"/>
              </w:rPr>
              <w:t>for sustaining</w:t>
            </w:r>
            <w:r>
              <w:rPr>
                <w:rFonts w:ascii="Times New Roman" w:hAnsi="Times New Roman"/>
                <w:color w:val="000000"/>
                <w:sz w:val="28"/>
                <w:szCs w:val="28"/>
                <w:lang w:val="en-US" w:eastAsia="uk-UA"/>
              </w:rPr>
              <w:t xml:space="preserve"> military actions</w:t>
            </w:r>
            <w:r w:rsidR="00F97F9C" w:rsidRPr="003B4990">
              <w:rPr>
                <w:rFonts w:ascii="Times New Roman" w:hAnsi="Times New Roman"/>
                <w:color w:val="000000"/>
                <w:sz w:val="28"/>
                <w:szCs w:val="28"/>
                <w:lang w:val="uk-UA" w:eastAsia="uk-UA"/>
              </w:rPr>
              <w:t xml:space="preserve"> </w:t>
            </w:r>
          </w:p>
        </w:tc>
        <w:tc>
          <w:tcPr>
            <w:tcW w:w="709" w:type="dxa"/>
            <w:shd w:val="clear" w:color="auto" w:fill="auto"/>
            <w:vAlign w:val="center"/>
          </w:tcPr>
          <w:p w:rsidR="00F97F9C" w:rsidRPr="003B4990" w:rsidRDefault="00F97F9C" w:rsidP="009276DF">
            <w:pPr>
              <w:spacing w:after="0" w:line="240" w:lineRule="auto"/>
              <w:jc w:val="right"/>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28</w:t>
            </w:r>
            <w:r w:rsidR="00EB5A34" w:rsidRPr="003B4990">
              <w:rPr>
                <w:rFonts w:ascii="Times New Roman" w:eastAsia="Calibri" w:hAnsi="Times New Roman"/>
                <w:b/>
                <w:sz w:val="28"/>
                <w:szCs w:val="28"/>
                <w:lang w:val="uk-UA" w:eastAsia="en-US"/>
              </w:rPr>
              <w:t>,</w:t>
            </w:r>
            <w:r w:rsidRPr="003B4990">
              <w:rPr>
                <w:rFonts w:ascii="Times New Roman" w:eastAsia="Calibri" w:hAnsi="Times New Roman"/>
                <w:b/>
                <w:sz w:val="28"/>
                <w:szCs w:val="28"/>
                <w:lang w:val="uk-UA" w:eastAsia="en-US"/>
              </w:rPr>
              <w:t>7</w:t>
            </w:r>
          </w:p>
        </w:tc>
      </w:tr>
      <w:tr w:rsidR="00F97F9C" w:rsidRPr="003B4990" w:rsidTr="00F97F9C">
        <w:tc>
          <w:tcPr>
            <w:tcW w:w="8642" w:type="dxa"/>
            <w:shd w:val="clear" w:color="auto" w:fill="auto"/>
          </w:tcPr>
          <w:p w:rsidR="00F97F9C" w:rsidRPr="003B4990" w:rsidRDefault="00305AC4" w:rsidP="00305AC4">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Unification with Russia</w:t>
            </w:r>
          </w:p>
        </w:tc>
        <w:tc>
          <w:tcPr>
            <w:tcW w:w="709" w:type="dxa"/>
            <w:shd w:val="clear" w:color="auto" w:fill="auto"/>
            <w:vAlign w:val="center"/>
          </w:tcPr>
          <w:p w:rsidR="00F97F9C" w:rsidRPr="003B4990" w:rsidRDefault="00F97F9C"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16</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7</w:t>
            </w:r>
          </w:p>
        </w:tc>
      </w:tr>
      <w:tr w:rsidR="00F97F9C" w:rsidRPr="003B4990" w:rsidTr="00F97F9C">
        <w:tc>
          <w:tcPr>
            <w:tcW w:w="8642" w:type="dxa"/>
            <w:shd w:val="clear" w:color="auto" w:fill="auto"/>
          </w:tcPr>
          <w:p w:rsidR="00F97F9C" w:rsidRPr="003B4990" w:rsidRDefault="00305AC4" w:rsidP="002C3BC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Intentions of re-di</w:t>
            </w:r>
            <w:r w:rsidR="002C3BCC">
              <w:rPr>
                <w:rFonts w:ascii="Times New Roman" w:hAnsi="Times New Roman"/>
                <w:color w:val="000000"/>
                <w:sz w:val="28"/>
                <w:szCs w:val="28"/>
                <w:lang w:val="en-US" w:eastAsia="uk-UA"/>
              </w:rPr>
              <w:t xml:space="preserve">stribute </w:t>
            </w:r>
            <w:r>
              <w:rPr>
                <w:rFonts w:ascii="Times New Roman" w:hAnsi="Times New Roman"/>
                <w:color w:val="000000"/>
                <w:sz w:val="28"/>
                <w:szCs w:val="28"/>
                <w:lang w:val="en-US" w:eastAsia="uk-UA"/>
              </w:rPr>
              <w:t xml:space="preserve">property </w:t>
            </w:r>
            <w:r w:rsidR="002C3BCC">
              <w:rPr>
                <w:rFonts w:ascii="Times New Roman" w:hAnsi="Times New Roman"/>
                <w:color w:val="000000"/>
                <w:sz w:val="28"/>
                <w:szCs w:val="28"/>
                <w:lang w:val="en-US" w:eastAsia="uk-UA"/>
              </w:rPr>
              <w:t>for their own benefit</w:t>
            </w:r>
            <w:r w:rsidR="00F97F9C" w:rsidRPr="003B4990">
              <w:rPr>
                <w:rFonts w:ascii="Times New Roman" w:hAnsi="Times New Roman"/>
                <w:color w:val="000000"/>
                <w:sz w:val="28"/>
                <w:szCs w:val="28"/>
                <w:lang w:val="uk-UA" w:eastAsia="uk-UA"/>
              </w:rPr>
              <w:t xml:space="preserve"> </w:t>
            </w:r>
          </w:p>
        </w:tc>
        <w:tc>
          <w:tcPr>
            <w:tcW w:w="709" w:type="dxa"/>
            <w:shd w:val="clear" w:color="auto" w:fill="auto"/>
            <w:vAlign w:val="center"/>
          </w:tcPr>
          <w:p w:rsidR="00F97F9C" w:rsidRPr="003B4990" w:rsidRDefault="00F97F9C"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11</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4</w:t>
            </w:r>
          </w:p>
        </w:tc>
      </w:tr>
      <w:tr w:rsidR="00F97F9C" w:rsidRPr="003B4990" w:rsidTr="00F97F9C">
        <w:tc>
          <w:tcPr>
            <w:tcW w:w="8642" w:type="dxa"/>
            <w:shd w:val="clear" w:color="auto" w:fill="auto"/>
          </w:tcPr>
          <w:p w:rsidR="00F97F9C" w:rsidRPr="003B4990" w:rsidRDefault="00305AC4" w:rsidP="002C3BC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Resistance</w:t>
            </w:r>
            <w:r w:rsidRPr="00305AC4">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to</w:t>
            </w:r>
            <w:r w:rsidRPr="00305AC4">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 xml:space="preserve">the imposition of Ukrainian identity </w:t>
            </w:r>
            <w:r w:rsidR="002C3BCC">
              <w:rPr>
                <w:rFonts w:ascii="Times New Roman" w:hAnsi="Times New Roman"/>
                <w:color w:val="000000"/>
                <w:sz w:val="28"/>
                <w:szCs w:val="28"/>
                <w:lang w:val="en-US" w:eastAsia="uk-UA"/>
              </w:rPr>
              <w:t>unto</w:t>
            </w:r>
            <w:r>
              <w:rPr>
                <w:rFonts w:ascii="Times New Roman" w:hAnsi="Times New Roman"/>
                <w:color w:val="000000"/>
                <w:sz w:val="28"/>
                <w:szCs w:val="28"/>
                <w:lang w:val="en-US" w:eastAsia="uk-UA"/>
              </w:rPr>
              <w:t xml:space="preserve"> the Russian-speaking population</w:t>
            </w:r>
          </w:p>
        </w:tc>
        <w:tc>
          <w:tcPr>
            <w:tcW w:w="709" w:type="dxa"/>
            <w:shd w:val="clear" w:color="auto" w:fill="auto"/>
            <w:vAlign w:val="center"/>
          </w:tcPr>
          <w:p w:rsidR="00F97F9C" w:rsidRPr="003B4990" w:rsidRDefault="00F97F9C"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9</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5</w:t>
            </w:r>
          </w:p>
        </w:tc>
      </w:tr>
      <w:tr w:rsidR="00F97F9C" w:rsidRPr="003B4990" w:rsidTr="00F97F9C">
        <w:tc>
          <w:tcPr>
            <w:tcW w:w="8642" w:type="dxa"/>
            <w:shd w:val="clear" w:color="auto" w:fill="auto"/>
          </w:tcPr>
          <w:p w:rsidR="00F97F9C" w:rsidRPr="003B4990" w:rsidRDefault="00305AC4" w:rsidP="002C3BC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Protection of</w:t>
            </w:r>
            <w:r w:rsidRPr="00305AC4">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the</w:t>
            </w:r>
            <w:r w:rsidRPr="00305AC4">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local</w:t>
            </w:r>
            <w:r w:rsidRPr="00305AC4">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population</w:t>
            </w:r>
            <w:r w:rsidRPr="00305AC4">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from</w:t>
            </w:r>
            <w:r w:rsidRPr="00305AC4">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the</w:t>
            </w:r>
            <w:r w:rsidRPr="00305AC4">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 xml:space="preserve">threats of </w:t>
            </w:r>
            <w:r w:rsidR="002C3BCC">
              <w:rPr>
                <w:rFonts w:ascii="Times New Roman" w:hAnsi="Times New Roman"/>
                <w:color w:val="000000"/>
                <w:sz w:val="28"/>
                <w:szCs w:val="28"/>
                <w:lang w:val="en-US" w:eastAsia="uk-UA"/>
              </w:rPr>
              <w:t>Ukrainian radical nationalists “</w:t>
            </w:r>
            <w:proofErr w:type="spellStart"/>
            <w:r w:rsidR="002C3BCC">
              <w:rPr>
                <w:rFonts w:ascii="Times New Roman" w:hAnsi="Times New Roman"/>
                <w:color w:val="000000"/>
                <w:sz w:val="28"/>
                <w:szCs w:val="28"/>
                <w:lang w:val="en-US" w:eastAsia="uk-UA"/>
              </w:rPr>
              <w:t>banderivtsi</w:t>
            </w:r>
            <w:proofErr w:type="spellEnd"/>
            <w:r>
              <w:rPr>
                <w:rFonts w:ascii="Times New Roman" w:hAnsi="Times New Roman"/>
                <w:color w:val="000000"/>
                <w:sz w:val="28"/>
                <w:szCs w:val="28"/>
                <w:lang w:val="en-US" w:eastAsia="uk-UA"/>
              </w:rPr>
              <w:t>”</w:t>
            </w:r>
            <w:r w:rsidR="002C3BCC">
              <w:rPr>
                <w:rFonts w:ascii="Times New Roman" w:hAnsi="Times New Roman"/>
                <w:color w:val="000000"/>
                <w:sz w:val="28"/>
                <w:szCs w:val="28"/>
                <w:lang w:val="en-US" w:eastAsia="uk-UA"/>
              </w:rPr>
              <w:t>*</w:t>
            </w:r>
            <w:r w:rsidR="0077440D">
              <w:rPr>
                <w:rFonts w:ascii="Times New Roman" w:hAnsi="Times New Roman"/>
                <w:color w:val="000000"/>
                <w:sz w:val="28"/>
                <w:szCs w:val="28"/>
                <w:lang w:val="en-US" w:eastAsia="uk-UA"/>
              </w:rPr>
              <w:t xml:space="preserve"> </w:t>
            </w:r>
            <w:r w:rsidR="0077440D" w:rsidRPr="002C3BCC">
              <w:rPr>
                <w:rFonts w:ascii="Times New Roman" w:hAnsi="Times New Roman"/>
                <w:i/>
                <w:color w:val="000000"/>
                <w:sz w:val="28"/>
                <w:szCs w:val="28"/>
                <w:lang w:val="en-US" w:eastAsia="uk-UA"/>
              </w:rPr>
              <w:t xml:space="preserve">(proponents of </w:t>
            </w:r>
            <w:proofErr w:type="spellStart"/>
            <w:r w:rsidR="0077440D" w:rsidRPr="002C3BCC">
              <w:rPr>
                <w:rFonts w:ascii="Times New Roman" w:hAnsi="Times New Roman"/>
                <w:i/>
                <w:color w:val="000000"/>
                <w:sz w:val="28"/>
                <w:szCs w:val="28"/>
                <w:lang w:val="en-US" w:eastAsia="uk-UA"/>
              </w:rPr>
              <w:t>Stepan</w:t>
            </w:r>
            <w:proofErr w:type="spellEnd"/>
            <w:r w:rsidR="0077440D" w:rsidRPr="002C3BCC">
              <w:rPr>
                <w:rFonts w:ascii="Times New Roman" w:hAnsi="Times New Roman"/>
                <w:i/>
                <w:color w:val="000000"/>
                <w:sz w:val="28"/>
                <w:szCs w:val="28"/>
                <w:lang w:val="en-US" w:eastAsia="uk-UA"/>
              </w:rPr>
              <w:t xml:space="preserve"> Bandera)</w:t>
            </w:r>
          </w:p>
        </w:tc>
        <w:tc>
          <w:tcPr>
            <w:tcW w:w="709" w:type="dxa"/>
            <w:shd w:val="clear" w:color="auto" w:fill="auto"/>
            <w:vAlign w:val="center"/>
          </w:tcPr>
          <w:p w:rsidR="00F97F9C" w:rsidRPr="003B4990" w:rsidRDefault="00F97F9C" w:rsidP="009276DF">
            <w:pPr>
              <w:spacing w:after="0" w:line="240" w:lineRule="auto"/>
              <w:jc w:val="right"/>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9</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0</w:t>
            </w:r>
          </w:p>
        </w:tc>
      </w:tr>
      <w:tr w:rsidR="00F97F9C" w:rsidRPr="003B4990" w:rsidTr="00F97F9C">
        <w:tc>
          <w:tcPr>
            <w:tcW w:w="8642" w:type="dxa"/>
            <w:shd w:val="clear" w:color="auto" w:fill="auto"/>
          </w:tcPr>
          <w:p w:rsidR="00F97F9C" w:rsidRPr="003B4990" w:rsidRDefault="0077440D" w:rsidP="0077440D">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Restoration of the lifestyle of the Soviet times</w:t>
            </w:r>
          </w:p>
        </w:tc>
        <w:tc>
          <w:tcPr>
            <w:tcW w:w="709" w:type="dxa"/>
            <w:shd w:val="clear" w:color="auto" w:fill="auto"/>
            <w:vAlign w:val="center"/>
          </w:tcPr>
          <w:p w:rsidR="00F97F9C" w:rsidRPr="003B4990" w:rsidRDefault="00F97F9C"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3</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2</w:t>
            </w:r>
          </w:p>
        </w:tc>
      </w:tr>
      <w:tr w:rsidR="009276DF" w:rsidRPr="003B4990" w:rsidTr="00F97F9C">
        <w:tc>
          <w:tcPr>
            <w:tcW w:w="8642" w:type="dxa"/>
            <w:shd w:val="clear" w:color="auto" w:fill="auto"/>
          </w:tcPr>
          <w:p w:rsidR="009276DF" w:rsidRPr="0077440D" w:rsidRDefault="0077440D" w:rsidP="009276DF">
            <w:pPr>
              <w:tabs>
                <w:tab w:val="left" w:pos="8330"/>
              </w:tabs>
              <w:spacing w:after="0" w:line="240" w:lineRule="auto"/>
              <w:rPr>
                <w:rFonts w:ascii="Times New Roman" w:hAnsi="Times New Roman"/>
                <w:color w:val="000000"/>
                <w:sz w:val="28"/>
                <w:szCs w:val="28"/>
                <w:lang w:val="en-US" w:eastAsia="uk-UA"/>
              </w:rPr>
            </w:pPr>
            <w:r>
              <w:rPr>
                <w:rFonts w:ascii="Times New Roman" w:hAnsi="Times New Roman"/>
                <w:color w:val="000000"/>
                <w:sz w:val="28"/>
                <w:szCs w:val="28"/>
                <w:lang w:val="en-US" w:eastAsia="uk-UA"/>
              </w:rPr>
              <w:t>Other</w:t>
            </w:r>
          </w:p>
        </w:tc>
        <w:tc>
          <w:tcPr>
            <w:tcW w:w="709"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0</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6</w:t>
            </w:r>
          </w:p>
        </w:tc>
      </w:tr>
      <w:tr w:rsidR="009276DF" w:rsidRPr="003B4990" w:rsidTr="00F97F9C">
        <w:tc>
          <w:tcPr>
            <w:tcW w:w="8642" w:type="dxa"/>
            <w:shd w:val="clear" w:color="auto" w:fill="auto"/>
          </w:tcPr>
          <w:p w:rsidR="009276DF" w:rsidRPr="003B4990" w:rsidRDefault="002C3BCC" w:rsidP="0077440D">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Hard to say/I don’t know</w:t>
            </w:r>
          </w:p>
        </w:tc>
        <w:tc>
          <w:tcPr>
            <w:tcW w:w="709"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20</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9</w:t>
            </w:r>
          </w:p>
        </w:tc>
      </w:tr>
    </w:tbl>
    <w:p w:rsidR="00290259" w:rsidRDefault="002C3BCC" w:rsidP="009276DF">
      <w:pPr>
        <w:shd w:val="clear" w:color="auto" w:fill="FFFFFF"/>
        <w:spacing w:after="0" w:line="240" w:lineRule="auto"/>
        <w:rPr>
          <w:rFonts w:ascii="Times New Roman" w:hAnsi="Times New Roman"/>
          <w:color w:val="000000"/>
          <w:sz w:val="28"/>
          <w:szCs w:val="28"/>
          <w:lang w:val="en-US" w:eastAsia="uk-UA"/>
        </w:rPr>
      </w:pPr>
      <w:r>
        <w:rPr>
          <w:rFonts w:ascii="Times New Roman" w:hAnsi="Times New Roman"/>
          <w:color w:val="000000"/>
          <w:sz w:val="28"/>
          <w:szCs w:val="28"/>
          <w:lang w:val="en-US" w:eastAsia="uk-UA"/>
        </w:rPr>
        <w:t>*</w:t>
      </w:r>
      <w:r w:rsidRPr="002C3BCC">
        <w:rPr>
          <w:rFonts w:ascii="Times New Roman" w:hAnsi="Times New Roman"/>
          <w:i/>
          <w:color w:val="000000"/>
          <w:sz w:val="28"/>
          <w:szCs w:val="28"/>
          <w:lang w:val="en-US" w:eastAsia="uk-UA"/>
        </w:rPr>
        <w:t xml:space="preserve">proponents of </w:t>
      </w:r>
      <w:proofErr w:type="spellStart"/>
      <w:r w:rsidRPr="002C3BCC">
        <w:rPr>
          <w:rFonts w:ascii="Times New Roman" w:hAnsi="Times New Roman"/>
          <w:i/>
          <w:color w:val="000000"/>
          <w:sz w:val="28"/>
          <w:szCs w:val="28"/>
          <w:lang w:val="en-US" w:eastAsia="uk-UA"/>
        </w:rPr>
        <w:t>Stepan</w:t>
      </w:r>
      <w:proofErr w:type="spellEnd"/>
      <w:r w:rsidRPr="002C3BCC">
        <w:rPr>
          <w:rFonts w:ascii="Times New Roman" w:hAnsi="Times New Roman"/>
          <w:i/>
          <w:color w:val="000000"/>
          <w:sz w:val="28"/>
          <w:szCs w:val="28"/>
          <w:lang w:val="en-US" w:eastAsia="uk-UA"/>
        </w:rPr>
        <w:t xml:space="preserve"> Bandera</w:t>
      </w:r>
      <w:r>
        <w:rPr>
          <w:rFonts w:ascii="Times New Roman" w:hAnsi="Times New Roman"/>
          <w:i/>
          <w:color w:val="000000"/>
          <w:sz w:val="28"/>
          <w:szCs w:val="28"/>
          <w:lang w:val="en-US" w:eastAsia="uk-UA"/>
        </w:rPr>
        <w:t>, leader of nationalistic movement in 1940-1950s.</w:t>
      </w:r>
    </w:p>
    <w:p w:rsidR="002C3BCC" w:rsidRPr="002C3BCC" w:rsidRDefault="002C3BCC" w:rsidP="009276DF">
      <w:pPr>
        <w:shd w:val="clear" w:color="auto" w:fill="FFFFFF"/>
        <w:spacing w:after="0" w:line="240" w:lineRule="auto"/>
        <w:rPr>
          <w:rFonts w:ascii="Times New Roman" w:hAnsi="Times New Roman"/>
          <w:color w:val="000000"/>
          <w:sz w:val="28"/>
          <w:szCs w:val="28"/>
          <w:lang w:val="en-US" w:eastAsia="uk-UA"/>
        </w:rPr>
      </w:pPr>
    </w:p>
    <w:p w:rsidR="009276DF" w:rsidRPr="003B4990" w:rsidRDefault="0077440D" w:rsidP="0077440D">
      <w:pPr>
        <w:spacing w:after="160" w:line="259" w:lineRule="auto"/>
        <w:rPr>
          <w:rFonts w:ascii="Times New Roman" w:hAnsi="Times New Roman"/>
          <w:b/>
          <w:color w:val="000000"/>
          <w:sz w:val="28"/>
          <w:szCs w:val="28"/>
          <w:lang w:val="uk-UA" w:eastAsia="uk-UA"/>
        </w:rPr>
      </w:pPr>
      <w:r w:rsidRPr="0077440D">
        <w:rPr>
          <w:rFonts w:ascii="Times New Roman" w:hAnsi="Times New Roman"/>
          <w:b/>
          <w:color w:val="000000"/>
          <w:sz w:val="28"/>
          <w:szCs w:val="28"/>
          <w:lang w:val="uk-UA" w:eastAsia="uk-UA"/>
        </w:rPr>
        <w:t xml:space="preserve">5. </w:t>
      </w:r>
      <w:r>
        <w:rPr>
          <w:rFonts w:ascii="Times New Roman" w:hAnsi="Times New Roman"/>
          <w:b/>
          <w:color w:val="000000"/>
          <w:sz w:val="28"/>
          <w:szCs w:val="28"/>
          <w:lang w:val="en-US" w:eastAsia="uk-UA"/>
        </w:rPr>
        <w:t>At</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the</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moment</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talks</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are</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being</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held</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regarding</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the</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ways</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of</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resolving</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the</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armed</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conflict</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in</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the</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Donbas</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In</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your</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opinion</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how</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can</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peace</w:t>
      </w:r>
      <w:r w:rsidRPr="0077440D">
        <w:rPr>
          <w:rFonts w:ascii="Times New Roman" w:hAnsi="Times New Roman"/>
          <w:b/>
          <w:color w:val="000000"/>
          <w:sz w:val="28"/>
          <w:szCs w:val="28"/>
          <w:lang w:val="uk-UA" w:eastAsia="uk-UA"/>
        </w:rPr>
        <w:t xml:space="preserve"> </w:t>
      </w:r>
      <w:proofErr w:type="gramStart"/>
      <w:r>
        <w:rPr>
          <w:rFonts w:ascii="Times New Roman" w:hAnsi="Times New Roman"/>
          <w:b/>
          <w:color w:val="000000"/>
          <w:sz w:val="28"/>
          <w:szCs w:val="28"/>
          <w:lang w:val="en-US" w:eastAsia="uk-UA"/>
        </w:rPr>
        <w:t>be</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achieved</w:t>
      </w:r>
      <w:proofErr w:type="gramEnd"/>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in</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the</w:t>
      </w:r>
      <w:r w:rsidRPr="0077440D">
        <w:rPr>
          <w:rFonts w:ascii="Times New Roman" w:hAnsi="Times New Roman"/>
          <w:b/>
          <w:color w:val="000000"/>
          <w:sz w:val="28"/>
          <w:szCs w:val="28"/>
          <w:lang w:val="uk-UA" w:eastAsia="uk-UA"/>
        </w:rPr>
        <w:t xml:space="preserve"> </w:t>
      </w:r>
      <w:r>
        <w:rPr>
          <w:rFonts w:ascii="Times New Roman" w:hAnsi="Times New Roman"/>
          <w:b/>
          <w:color w:val="000000"/>
          <w:sz w:val="28"/>
          <w:szCs w:val="28"/>
          <w:lang w:val="en-US" w:eastAsia="uk-UA"/>
        </w:rPr>
        <w:t>Donbas</w:t>
      </w:r>
      <w:r w:rsidR="009276DF" w:rsidRPr="003B4990">
        <w:rPr>
          <w:rFonts w:ascii="Times New Roman" w:hAnsi="Times New Roman"/>
          <w:b/>
          <w:color w:val="000000"/>
          <w:sz w:val="28"/>
          <w:szCs w:val="28"/>
          <w:lang w:val="uk-UA" w:eastAsia="uk-UA"/>
        </w:rPr>
        <w:t>?</w:t>
      </w:r>
    </w:p>
    <w:p w:rsidR="00290259" w:rsidRPr="003B4990" w:rsidRDefault="00290259" w:rsidP="00290259">
      <w:pPr>
        <w:pStyle w:val="a3"/>
        <w:shd w:val="clear" w:color="auto" w:fill="FFFFFF"/>
        <w:spacing w:after="0" w:line="240" w:lineRule="auto"/>
        <w:rPr>
          <w:rFonts w:ascii="Times New Roman" w:hAnsi="Times New Roman"/>
          <w:b/>
          <w:color w:val="000000"/>
          <w:sz w:val="28"/>
          <w:szCs w:val="28"/>
          <w:lang w:val="uk-UA" w:eastAsia="uk-U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gridCol w:w="709"/>
      </w:tblGrid>
      <w:tr w:rsidR="00C137BE" w:rsidRPr="003B4990" w:rsidTr="00F97F9C">
        <w:tc>
          <w:tcPr>
            <w:tcW w:w="8642" w:type="dxa"/>
            <w:shd w:val="clear" w:color="auto" w:fill="auto"/>
          </w:tcPr>
          <w:p w:rsidR="00C137BE" w:rsidRPr="003B4990" w:rsidRDefault="0077440D" w:rsidP="002C3BC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 xml:space="preserve">By </w:t>
            </w:r>
            <w:r w:rsidR="002C3BCC">
              <w:rPr>
                <w:rFonts w:ascii="Times New Roman" w:hAnsi="Times New Roman"/>
                <w:color w:val="000000"/>
                <w:sz w:val="28"/>
                <w:szCs w:val="28"/>
                <w:lang w:val="en-US" w:eastAsia="uk-UA"/>
              </w:rPr>
              <w:t xml:space="preserve">putting </w:t>
            </w:r>
            <w:r>
              <w:rPr>
                <w:rFonts w:ascii="Times New Roman" w:hAnsi="Times New Roman"/>
                <w:color w:val="000000"/>
                <w:sz w:val="28"/>
                <w:szCs w:val="28"/>
                <w:lang w:val="en-US" w:eastAsia="uk-UA"/>
              </w:rPr>
              <w:t xml:space="preserve">international diplomatic pressure on Russia, strengthening the regime of sanctions </w:t>
            </w:r>
            <w:r w:rsidR="002C3BCC">
              <w:rPr>
                <w:rFonts w:ascii="Times New Roman" w:hAnsi="Times New Roman"/>
                <w:color w:val="000000"/>
                <w:sz w:val="28"/>
                <w:szCs w:val="28"/>
                <w:lang w:val="en-US" w:eastAsia="uk-UA"/>
              </w:rPr>
              <w:t xml:space="preserve">and applying </w:t>
            </w:r>
            <w:r>
              <w:rPr>
                <w:rFonts w:ascii="Times New Roman" w:hAnsi="Times New Roman"/>
                <w:color w:val="000000"/>
                <w:sz w:val="28"/>
                <w:szCs w:val="28"/>
                <w:lang w:val="en-US" w:eastAsia="uk-UA"/>
              </w:rPr>
              <w:t xml:space="preserve">mechanisms of </w:t>
            </w:r>
            <w:r w:rsidR="002C3BCC">
              <w:rPr>
                <w:rFonts w:ascii="Times New Roman" w:hAnsi="Times New Roman"/>
                <w:color w:val="000000"/>
                <w:sz w:val="28"/>
                <w:szCs w:val="28"/>
                <w:lang w:val="en-US" w:eastAsia="uk-UA"/>
              </w:rPr>
              <w:t xml:space="preserve">the </w:t>
            </w:r>
            <w:r>
              <w:rPr>
                <w:rFonts w:ascii="Times New Roman" w:hAnsi="Times New Roman"/>
                <w:color w:val="000000"/>
                <w:sz w:val="28"/>
                <w:szCs w:val="28"/>
                <w:lang w:val="en-US" w:eastAsia="uk-UA"/>
              </w:rPr>
              <w:t>international law</w:t>
            </w:r>
            <w:r w:rsidR="00C137BE" w:rsidRPr="003B4990">
              <w:rPr>
                <w:rFonts w:ascii="Times New Roman" w:hAnsi="Times New Roman"/>
                <w:color w:val="000000"/>
                <w:sz w:val="28"/>
                <w:szCs w:val="28"/>
                <w:lang w:val="uk-UA" w:eastAsia="uk-UA"/>
              </w:rPr>
              <w:t xml:space="preserve"> </w:t>
            </w:r>
            <w:r w:rsidR="00C137BE" w:rsidRPr="003B4990">
              <w:rPr>
                <w:rFonts w:ascii="Times New Roman" w:hAnsi="Times New Roman"/>
                <w:color w:val="000000"/>
                <w:sz w:val="28"/>
                <w:szCs w:val="28"/>
                <w:lang w:val="uk-UA" w:eastAsia="uk-UA"/>
              </w:rPr>
              <w:tab/>
            </w:r>
          </w:p>
        </w:tc>
        <w:tc>
          <w:tcPr>
            <w:tcW w:w="709" w:type="dxa"/>
            <w:shd w:val="clear" w:color="auto" w:fill="auto"/>
            <w:vAlign w:val="center"/>
          </w:tcPr>
          <w:p w:rsidR="00C137BE" w:rsidRPr="003B4990" w:rsidRDefault="00C137BE"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28</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9</w:t>
            </w:r>
          </w:p>
        </w:tc>
      </w:tr>
      <w:tr w:rsidR="00C137BE" w:rsidRPr="003B4990" w:rsidTr="001B17CC">
        <w:trPr>
          <w:trHeight w:val="168"/>
        </w:trPr>
        <w:tc>
          <w:tcPr>
            <w:tcW w:w="8642" w:type="dxa"/>
            <w:shd w:val="clear" w:color="auto" w:fill="auto"/>
          </w:tcPr>
          <w:p w:rsidR="00C137BE" w:rsidRPr="003B4990" w:rsidRDefault="0077440D" w:rsidP="0077440D">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Through strengthening of the economic and military power of Ukraine</w:t>
            </w:r>
            <w:r w:rsidR="00C137BE" w:rsidRPr="003B4990">
              <w:rPr>
                <w:rFonts w:ascii="Times New Roman" w:hAnsi="Times New Roman"/>
                <w:color w:val="000000"/>
                <w:sz w:val="28"/>
                <w:szCs w:val="28"/>
                <w:lang w:val="uk-UA" w:eastAsia="uk-UA"/>
              </w:rPr>
              <w:tab/>
            </w:r>
          </w:p>
        </w:tc>
        <w:tc>
          <w:tcPr>
            <w:tcW w:w="709" w:type="dxa"/>
            <w:shd w:val="clear" w:color="auto" w:fill="auto"/>
            <w:vAlign w:val="center"/>
          </w:tcPr>
          <w:p w:rsidR="00C137BE" w:rsidRPr="003B4990" w:rsidRDefault="00C137BE"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21</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3</w:t>
            </w:r>
          </w:p>
        </w:tc>
      </w:tr>
      <w:tr w:rsidR="00C137BE" w:rsidRPr="003B4990" w:rsidTr="00F97F9C">
        <w:tc>
          <w:tcPr>
            <w:tcW w:w="8642" w:type="dxa"/>
            <w:shd w:val="clear" w:color="auto" w:fill="auto"/>
          </w:tcPr>
          <w:p w:rsidR="00C137BE" w:rsidRPr="003B4990" w:rsidRDefault="0077440D" w:rsidP="002C3BC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By</w:t>
            </w:r>
            <w:r w:rsidRPr="00FB2143">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holding</w:t>
            </w:r>
            <w:r w:rsidRPr="00FB2143">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talks</w:t>
            </w:r>
            <w:r w:rsidRPr="00FB2143">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with</w:t>
            </w:r>
            <w:r w:rsidRPr="00FB2143">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Moscow</w:t>
            </w:r>
            <w:r w:rsidR="00FB2143">
              <w:rPr>
                <w:rFonts w:ascii="Times New Roman" w:hAnsi="Times New Roman"/>
                <w:color w:val="000000"/>
                <w:sz w:val="28"/>
                <w:szCs w:val="28"/>
                <w:lang w:val="en-US" w:eastAsia="uk-UA"/>
              </w:rPr>
              <w:t xml:space="preserve"> to reach an agreement </w:t>
            </w:r>
            <w:r w:rsidR="002C3BCC">
              <w:rPr>
                <w:rFonts w:ascii="Times New Roman" w:hAnsi="Times New Roman"/>
                <w:color w:val="000000"/>
                <w:sz w:val="28"/>
                <w:szCs w:val="28"/>
                <w:lang w:val="en-US" w:eastAsia="uk-UA"/>
              </w:rPr>
              <w:t xml:space="preserve">about </w:t>
            </w:r>
            <w:r w:rsidR="00FB2143">
              <w:rPr>
                <w:rFonts w:ascii="Times New Roman" w:hAnsi="Times New Roman"/>
                <w:color w:val="000000"/>
                <w:sz w:val="28"/>
                <w:szCs w:val="28"/>
                <w:lang w:val="en-US" w:eastAsia="uk-UA"/>
              </w:rPr>
              <w:t>the autonomy of the Donbas and to forget about Crimea altogether</w:t>
            </w:r>
          </w:p>
        </w:tc>
        <w:tc>
          <w:tcPr>
            <w:tcW w:w="709" w:type="dxa"/>
            <w:shd w:val="clear" w:color="auto" w:fill="auto"/>
            <w:vAlign w:val="center"/>
          </w:tcPr>
          <w:p w:rsidR="00C137BE" w:rsidRPr="003B4990" w:rsidRDefault="00C137BE"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17</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7</w:t>
            </w:r>
          </w:p>
        </w:tc>
      </w:tr>
      <w:tr w:rsidR="00C137BE" w:rsidRPr="003B4990" w:rsidTr="00F97F9C">
        <w:tc>
          <w:tcPr>
            <w:tcW w:w="8642" w:type="dxa"/>
            <w:shd w:val="clear" w:color="auto" w:fill="auto"/>
          </w:tcPr>
          <w:p w:rsidR="00C137BE" w:rsidRPr="003B4990" w:rsidRDefault="00FB2143" w:rsidP="002C3BCC">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By</w:t>
            </w:r>
            <w:r w:rsidRPr="00232761">
              <w:rPr>
                <w:rFonts w:ascii="Times New Roman" w:hAnsi="Times New Roman"/>
                <w:color w:val="000000"/>
                <w:sz w:val="28"/>
                <w:szCs w:val="28"/>
                <w:lang w:val="en-US" w:eastAsia="uk-UA"/>
              </w:rPr>
              <w:t xml:space="preserve"> </w:t>
            </w:r>
            <w:r w:rsidR="002C3BCC">
              <w:rPr>
                <w:rFonts w:ascii="Times New Roman" w:hAnsi="Times New Roman"/>
                <w:color w:val="000000"/>
                <w:sz w:val="28"/>
                <w:szCs w:val="28"/>
                <w:lang w:val="en-US" w:eastAsia="uk-UA"/>
              </w:rPr>
              <w:t>starting</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talks</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with</w:t>
            </w:r>
            <w:r w:rsidRPr="00232761">
              <w:rPr>
                <w:rFonts w:ascii="Times New Roman" w:hAnsi="Times New Roman"/>
                <w:color w:val="000000"/>
                <w:sz w:val="28"/>
                <w:szCs w:val="28"/>
                <w:lang w:val="en-US" w:eastAsia="uk-UA"/>
              </w:rPr>
              <w:t xml:space="preserve"> </w:t>
            </w:r>
            <w:r w:rsidR="002C3BCC">
              <w:rPr>
                <w:rFonts w:ascii="Times New Roman" w:hAnsi="Times New Roman"/>
                <w:color w:val="000000"/>
                <w:sz w:val="28"/>
                <w:szCs w:val="28"/>
                <w:lang w:val="en-US" w:eastAsia="uk-UA"/>
              </w:rPr>
              <w:t xml:space="preserve">the </w:t>
            </w:r>
            <w:r>
              <w:rPr>
                <w:rFonts w:ascii="Times New Roman" w:hAnsi="Times New Roman"/>
                <w:color w:val="000000"/>
                <w:sz w:val="28"/>
                <w:szCs w:val="28"/>
                <w:lang w:val="en-US" w:eastAsia="uk-UA"/>
              </w:rPr>
              <w:t>local</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politicians</w:t>
            </w:r>
            <w:r w:rsidRPr="00232761">
              <w:rPr>
                <w:rFonts w:ascii="Times New Roman" w:hAnsi="Times New Roman"/>
                <w:color w:val="000000"/>
                <w:sz w:val="28"/>
                <w:szCs w:val="28"/>
                <w:lang w:val="en-US" w:eastAsia="uk-UA"/>
              </w:rPr>
              <w:t xml:space="preserve"> </w:t>
            </w:r>
            <w:r w:rsidR="002C3BCC">
              <w:rPr>
                <w:rFonts w:ascii="Times New Roman" w:hAnsi="Times New Roman"/>
                <w:color w:val="000000"/>
                <w:sz w:val="28"/>
                <w:szCs w:val="28"/>
                <w:lang w:val="en-US" w:eastAsia="uk-UA"/>
              </w:rPr>
              <w:t xml:space="preserve">and </w:t>
            </w:r>
            <w:r>
              <w:rPr>
                <w:rFonts w:ascii="Times New Roman" w:hAnsi="Times New Roman"/>
                <w:color w:val="000000"/>
                <w:sz w:val="28"/>
                <w:szCs w:val="28"/>
                <w:lang w:val="en-US" w:eastAsia="uk-UA"/>
              </w:rPr>
              <w:t>recogniz</w:t>
            </w:r>
            <w:r w:rsidR="002C3BCC">
              <w:rPr>
                <w:rFonts w:ascii="Times New Roman" w:hAnsi="Times New Roman"/>
                <w:color w:val="000000"/>
                <w:sz w:val="28"/>
                <w:szCs w:val="28"/>
                <w:lang w:val="en-US" w:eastAsia="uk-UA"/>
              </w:rPr>
              <w:t>ing</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the</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DNR</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and</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LNR</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as</w:t>
            </w:r>
            <w:r w:rsidRPr="00232761">
              <w:rPr>
                <w:rFonts w:ascii="Times New Roman" w:hAnsi="Times New Roman"/>
                <w:color w:val="000000"/>
                <w:sz w:val="28"/>
                <w:szCs w:val="28"/>
                <w:lang w:val="en-US" w:eastAsia="uk-UA"/>
              </w:rPr>
              <w:t xml:space="preserve"> </w:t>
            </w:r>
            <w:r>
              <w:rPr>
                <w:rFonts w:ascii="Times New Roman" w:hAnsi="Times New Roman"/>
                <w:color w:val="000000"/>
                <w:sz w:val="28"/>
                <w:szCs w:val="28"/>
                <w:lang w:val="en-US" w:eastAsia="uk-UA"/>
              </w:rPr>
              <w:t>legitimate</w:t>
            </w:r>
            <w:r w:rsidRPr="00232761">
              <w:rPr>
                <w:rFonts w:ascii="Times New Roman" w:hAnsi="Times New Roman"/>
                <w:color w:val="000000"/>
                <w:sz w:val="28"/>
                <w:szCs w:val="28"/>
                <w:lang w:val="en-US" w:eastAsia="uk-UA"/>
              </w:rPr>
              <w:t xml:space="preserve"> </w:t>
            </w:r>
            <w:r w:rsidR="002C3BCC">
              <w:rPr>
                <w:rFonts w:ascii="Times New Roman" w:hAnsi="Times New Roman"/>
                <w:color w:val="000000"/>
                <w:sz w:val="28"/>
                <w:szCs w:val="28"/>
                <w:lang w:val="en-US" w:eastAsia="uk-UA"/>
              </w:rPr>
              <w:t>proto-</w:t>
            </w:r>
            <w:r>
              <w:rPr>
                <w:rFonts w:ascii="Times New Roman" w:hAnsi="Times New Roman"/>
                <w:color w:val="000000"/>
                <w:sz w:val="28"/>
                <w:szCs w:val="28"/>
                <w:lang w:val="en-US" w:eastAsia="uk-UA"/>
              </w:rPr>
              <w:t>state</w:t>
            </w:r>
            <w:r w:rsidR="002C3BCC">
              <w:rPr>
                <w:rFonts w:ascii="Times New Roman" w:hAnsi="Times New Roman"/>
                <w:color w:val="000000"/>
                <w:sz w:val="28"/>
                <w:szCs w:val="28"/>
                <w:lang w:val="en-US" w:eastAsia="uk-UA"/>
              </w:rPr>
              <w:t>s</w:t>
            </w:r>
            <w:r w:rsidR="00C137BE" w:rsidRPr="003B4990">
              <w:rPr>
                <w:rFonts w:ascii="Times New Roman" w:hAnsi="Times New Roman"/>
                <w:color w:val="000000"/>
                <w:sz w:val="28"/>
                <w:szCs w:val="28"/>
                <w:lang w:val="uk-UA" w:eastAsia="uk-UA"/>
              </w:rPr>
              <w:tab/>
            </w:r>
          </w:p>
        </w:tc>
        <w:tc>
          <w:tcPr>
            <w:tcW w:w="709" w:type="dxa"/>
            <w:shd w:val="clear" w:color="auto" w:fill="auto"/>
            <w:vAlign w:val="center"/>
          </w:tcPr>
          <w:p w:rsidR="00C137BE" w:rsidRPr="003B4990" w:rsidRDefault="00C137BE" w:rsidP="009276DF">
            <w:pPr>
              <w:spacing w:after="0" w:line="240" w:lineRule="auto"/>
              <w:jc w:val="right"/>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13</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4</w:t>
            </w:r>
          </w:p>
        </w:tc>
      </w:tr>
      <w:tr w:rsidR="009276DF" w:rsidRPr="003B4990" w:rsidTr="00F97F9C">
        <w:tc>
          <w:tcPr>
            <w:tcW w:w="8642" w:type="dxa"/>
            <w:shd w:val="clear" w:color="auto" w:fill="auto"/>
          </w:tcPr>
          <w:p w:rsidR="009276DF" w:rsidRPr="003B4990" w:rsidRDefault="002C3BCC" w:rsidP="00FB2143">
            <w:pPr>
              <w:tabs>
                <w:tab w:val="left" w:pos="8330"/>
              </w:tabs>
              <w:spacing w:after="0" w:line="240" w:lineRule="auto"/>
              <w:rPr>
                <w:rFonts w:ascii="Times New Roman" w:hAnsi="Times New Roman"/>
                <w:color w:val="000000"/>
                <w:sz w:val="28"/>
                <w:szCs w:val="28"/>
                <w:lang w:val="uk-UA" w:eastAsia="uk-UA"/>
              </w:rPr>
            </w:pPr>
            <w:r>
              <w:rPr>
                <w:rFonts w:ascii="Times New Roman" w:hAnsi="Times New Roman"/>
                <w:color w:val="000000"/>
                <w:sz w:val="28"/>
                <w:szCs w:val="28"/>
                <w:lang w:val="en-US" w:eastAsia="uk-UA"/>
              </w:rPr>
              <w:t>Hard to say/I don’t know</w:t>
            </w:r>
          </w:p>
        </w:tc>
        <w:tc>
          <w:tcPr>
            <w:tcW w:w="709" w:type="dxa"/>
            <w:shd w:val="clear" w:color="auto" w:fill="auto"/>
            <w:vAlign w:val="center"/>
          </w:tcPr>
          <w:p w:rsidR="009276DF" w:rsidRPr="003B4990" w:rsidRDefault="009276DF" w:rsidP="009276DF">
            <w:pPr>
              <w:spacing w:after="0" w:line="240" w:lineRule="auto"/>
              <w:jc w:val="right"/>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18</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7</w:t>
            </w:r>
          </w:p>
        </w:tc>
      </w:tr>
    </w:tbl>
    <w:p w:rsidR="009276DF" w:rsidRPr="003B4990" w:rsidRDefault="009276DF" w:rsidP="009276DF">
      <w:pPr>
        <w:spacing w:after="0" w:line="240" w:lineRule="auto"/>
        <w:rPr>
          <w:rFonts w:ascii="Times New Roman" w:eastAsia="Calibri" w:hAnsi="Times New Roman"/>
          <w:b/>
          <w:bCs/>
          <w:sz w:val="28"/>
          <w:szCs w:val="28"/>
          <w:lang w:val="uk-UA" w:eastAsia="uk-UA"/>
        </w:rPr>
      </w:pPr>
    </w:p>
    <w:p w:rsidR="0038145D" w:rsidRPr="003B4990" w:rsidRDefault="0038145D" w:rsidP="009276DF">
      <w:pPr>
        <w:spacing w:after="0" w:line="240" w:lineRule="auto"/>
        <w:rPr>
          <w:rFonts w:ascii="Times New Roman" w:eastAsia="Calibri" w:hAnsi="Times New Roman"/>
          <w:b/>
          <w:bCs/>
          <w:sz w:val="28"/>
          <w:szCs w:val="28"/>
          <w:lang w:val="uk-UA" w:eastAsia="uk-UA"/>
        </w:rPr>
      </w:pPr>
    </w:p>
    <w:p w:rsidR="009276DF" w:rsidRPr="0077440D" w:rsidRDefault="0077440D" w:rsidP="0077440D">
      <w:pPr>
        <w:spacing w:after="0" w:line="240" w:lineRule="auto"/>
        <w:rPr>
          <w:rFonts w:ascii="Times New Roman" w:eastAsia="Calibri" w:hAnsi="Times New Roman"/>
          <w:b/>
          <w:sz w:val="28"/>
          <w:szCs w:val="28"/>
          <w:lang w:val="uk-UA" w:eastAsia="uk-UA"/>
        </w:rPr>
      </w:pPr>
      <w:r w:rsidRPr="0077440D">
        <w:rPr>
          <w:rFonts w:ascii="Times New Roman" w:eastAsia="Calibri" w:hAnsi="Times New Roman"/>
          <w:b/>
          <w:bCs/>
          <w:sz w:val="28"/>
          <w:szCs w:val="28"/>
          <w:lang w:val="uk-UA" w:eastAsia="uk-UA"/>
        </w:rPr>
        <w:t xml:space="preserve">6. </w:t>
      </w:r>
      <w:r w:rsidR="00FB2143">
        <w:rPr>
          <w:rFonts w:ascii="Times New Roman" w:eastAsia="Calibri" w:hAnsi="Times New Roman"/>
          <w:b/>
          <w:bCs/>
          <w:sz w:val="28"/>
          <w:szCs w:val="28"/>
          <w:lang w:val="en-US" w:eastAsia="uk-UA"/>
        </w:rPr>
        <w:t>In</w:t>
      </w:r>
      <w:r w:rsidR="00FB2143" w:rsidRPr="00FB2143">
        <w:rPr>
          <w:rFonts w:ascii="Times New Roman" w:eastAsia="Calibri" w:hAnsi="Times New Roman"/>
          <w:b/>
          <w:bCs/>
          <w:sz w:val="28"/>
          <w:szCs w:val="28"/>
          <w:lang w:val="uk-UA" w:eastAsia="uk-UA"/>
        </w:rPr>
        <w:t xml:space="preserve"> </w:t>
      </w:r>
      <w:r w:rsidR="00FB2143">
        <w:rPr>
          <w:rFonts w:ascii="Times New Roman" w:eastAsia="Calibri" w:hAnsi="Times New Roman"/>
          <w:b/>
          <w:bCs/>
          <w:sz w:val="28"/>
          <w:szCs w:val="28"/>
          <w:lang w:val="en-US" w:eastAsia="uk-UA"/>
        </w:rPr>
        <w:t>your</w:t>
      </w:r>
      <w:r w:rsidR="00FB2143" w:rsidRPr="00FB2143">
        <w:rPr>
          <w:rFonts w:ascii="Times New Roman" w:eastAsia="Calibri" w:hAnsi="Times New Roman"/>
          <w:b/>
          <w:bCs/>
          <w:sz w:val="28"/>
          <w:szCs w:val="28"/>
          <w:lang w:val="uk-UA" w:eastAsia="uk-UA"/>
        </w:rPr>
        <w:t xml:space="preserve"> </w:t>
      </w:r>
      <w:r w:rsidR="00FB2143">
        <w:rPr>
          <w:rFonts w:ascii="Times New Roman" w:eastAsia="Calibri" w:hAnsi="Times New Roman"/>
          <w:b/>
          <w:bCs/>
          <w:sz w:val="28"/>
          <w:szCs w:val="28"/>
          <w:lang w:val="en-US" w:eastAsia="uk-UA"/>
        </w:rPr>
        <w:t>opinion</w:t>
      </w:r>
      <w:r w:rsidR="00FB2143" w:rsidRPr="00FB2143">
        <w:rPr>
          <w:rFonts w:ascii="Times New Roman" w:eastAsia="Calibri" w:hAnsi="Times New Roman"/>
          <w:b/>
          <w:bCs/>
          <w:sz w:val="28"/>
          <w:szCs w:val="28"/>
          <w:lang w:val="uk-UA" w:eastAsia="uk-UA"/>
        </w:rPr>
        <w:t xml:space="preserve">, </w:t>
      </w:r>
      <w:r w:rsidR="00FB2143">
        <w:rPr>
          <w:rFonts w:ascii="Times New Roman" w:eastAsia="Calibri" w:hAnsi="Times New Roman"/>
          <w:b/>
          <w:bCs/>
          <w:sz w:val="28"/>
          <w:szCs w:val="28"/>
          <w:lang w:val="en-US" w:eastAsia="uk-UA"/>
        </w:rPr>
        <w:t>is</w:t>
      </w:r>
      <w:r w:rsidR="00FB2143" w:rsidRPr="00FB2143">
        <w:rPr>
          <w:rFonts w:ascii="Times New Roman" w:eastAsia="Calibri" w:hAnsi="Times New Roman"/>
          <w:b/>
          <w:bCs/>
          <w:sz w:val="28"/>
          <w:szCs w:val="28"/>
          <w:lang w:val="uk-UA" w:eastAsia="uk-UA"/>
        </w:rPr>
        <w:t xml:space="preserve"> </w:t>
      </w:r>
      <w:r w:rsidR="00FB2143">
        <w:rPr>
          <w:rFonts w:ascii="Times New Roman" w:eastAsia="Calibri" w:hAnsi="Times New Roman"/>
          <w:b/>
          <w:bCs/>
          <w:sz w:val="28"/>
          <w:szCs w:val="28"/>
          <w:lang w:val="en-US" w:eastAsia="uk-UA"/>
        </w:rPr>
        <w:t>it</w:t>
      </w:r>
      <w:r w:rsidR="00FB2143" w:rsidRPr="00FB2143">
        <w:rPr>
          <w:rFonts w:ascii="Times New Roman" w:eastAsia="Calibri" w:hAnsi="Times New Roman"/>
          <w:b/>
          <w:bCs/>
          <w:sz w:val="28"/>
          <w:szCs w:val="28"/>
          <w:lang w:val="uk-UA" w:eastAsia="uk-UA"/>
        </w:rPr>
        <w:t xml:space="preserve"> </w:t>
      </w:r>
      <w:r w:rsidR="00FB2143">
        <w:rPr>
          <w:rFonts w:ascii="Times New Roman" w:eastAsia="Calibri" w:hAnsi="Times New Roman"/>
          <w:b/>
          <w:bCs/>
          <w:sz w:val="28"/>
          <w:szCs w:val="28"/>
          <w:lang w:val="en-US" w:eastAsia="uk-UA"/>
        </w:rPr>
        <w:t>worth</w:t>
      </w:r>
      <w:r w:rsidR="00FB2143" w:rsidRPr="00FB2143">
        <w:rPr>
          <w:rFonts w:ascii="Times New Roman" w:eastAsia="Calibri" w:hAnsi="Times New Roman"/>
          <w:b/>
          <w:bCs/>
          <w:sz w:val="28"/>
          <w:szCs w:val="28"/>
          <w:lang w:val="uk-UA" w:eastAsia="uk-UA"/>
        </w:rPr>
        <w:t xml:space="preserve"> </w:t>
      </w:r>
      <w:r w:rsidR="00FB2143">
        <w:rPr>
          <w:rFonts w:ascii="Times New Roman" w:eastAsia="Calibri" w:hAnsi="Times New Roman"/>
          <w:b/>
          <w:bCs/>
          <w:sz w:val="28"/>
          <w:szCs w:val="28"/>
          <w:lang w:val="en-US" w:eastAsia="uk-UA"/>
        </w:rPr>
        <w:t>agreeing to a</w:t>
      </w:r>
      <w:r w:rsidR="00FB2143" w:rsidRPr="00FB2143">
        <w:rPr>
          <w:rFonts w:ascii="Times New Roman" w:eastAsia="Calibri" w:hAnsi="Times New Roman"/>
          <w:b/>
          <w:bCs/>
          <w:sz w:val="28"/>
          <w:szCs w:val="28"/>
          <w:lang w:val="uk-UA" w:eastAsia="uk-UA"/>
        </w:rPr>
        <w:t xml:space="preserve"> </w:t>
      </w:r>
      <w:r w:rsidR="00FB2143">
        <w:rPr>
          <w:rFonts w:ascii="Times New Roman" w:eastAsia="Calibri" w:hAnsi="Times New Roman"/>
          <w:b/>
          <w:bCs/>
          <w:sz w:val="28"/>
          <w:szCs w:val="28"/>
          <w:lang w:val="en-US" w:eastAsia="uk-UA"/>
        </w:rPr>
        <w:t>compromise</w:t>
      </w:r>
      <w:r w:rsidR="00FB2143" w:rsidRPr="00FB2143">
        <w:rPr>
          <w:rFonts w:ascii="Times New Roman" w:eastAsia="Calibri" w:hAnsi="Times New Roman"/>
          <w:b/>
          <w:bCs/>
          <w:sz w:val="28"/>
          <w:szCs w:val="28"/>
          <w:lang w:val="uk-UA" w:eastAsia="uk-UA"/>
        </w:rPr>
        <w:t xml:space="preserve"> </w:t>
      </w:r>
      <w:r w:rsidR="00FB2143">
        <w:rPr>
          <w:rFonts w:ascii="Times New Roman" w:eastAsia="Calibri" w:hAnsi="Times New Roman"/>
          <w:b/>
          <w:bCs/>
          <w:sz w:val="28"/>
          <w:szCs w:val="28"/>
          <w:lang w:val="en-US" w:eastAsia="uk-UA"/>
        </w:rPr>
        <w:t>with Russia and leaders of the self-proclaimed Luhansk and Donetsk republics for</w:t>
      </w:r>
      <w:r w:rsidR="00FB2143" w:rsidRPr="00FB2143">
        <w:rPr>
          <w:rFonts w:ascii="Times New Roman" w:eastAsia="Calibri" w:hAnsi="Times New Roman"/>
          <w:b/>
          <w:bCs/>
          <w:sz w:val="28"/>
          <w:szCs w:val="28"/>
          <w:lang w:val="uk-UA" w:eastAsia="uk-UA"/>
        </w:rPr>
        <w:t xml:space="preserve"> </w:t>
      </w:r>
      <w:r w:rsidR="00FB2143">
        <w:rPr>
          <w:rFonts w:ascii="Times New Roman" w:eastAsia="Calibri" w:hAnsi="Times New Roman"/>
          <w:b/>
          <w:bCs/>
          <w:sz w:val="28"/>
          <w:szCs w:val="28"/>
          <w:lang w:val="en-US" w:eastAsia="uk-UA"/>
        </w:rPr>
        <w:t>the</w:t>
      </w:r>
      <w:r w:rsidR="00FB2143" w:rsidRPr="00FB2143">
        <w:rPr>
          <w:rFonts w:ascii="Times New Roman" w:eastAsia="Calibri" w:hAnsi="Times New Roman"/>
          <w:b/>
          <w:bCs/>
          <w:sz w:val="28"/>
          <w:szCs w:val="28"/>
          <w:lang w:val="uk-UA" w:eastAsia="uk-UA"/>
        </w:rPr>
        <w:t xml:space="preserve"> </w:t>
      </w:r>
      <w:r w:rsidR="00FB2143">
        <w:rPr>
          <w:rFonts w:ascii="Times New Roman" w:eastAsia="Calibri" w:hAnsi="Times New Roman"/>
          <w:b/>
          <w:bCs/>
          <w:sz w:val="28"/>
          <w:szCs w:val="28"/>
          <w:lang w:val="en-US" w:eastAsia="uk-UA"/>
        </w:rPr>
        <w:t>sake</w:t>
      </w:r>
      <w:r w:rsidR="00FB2143" w:rsidRPr="00FB2143">
        <w:rPr>
          <w:rFonts w:ascii="Times New Roman" w:eastAsia="Calibri" w:hAnsi="Times New Roman"/>
          <w:b/>
          <w:bCs/>
          <w:sz w:val="28"/>
          <w:szCs w:val="28"/>
          <w:lang w:val="uk-UA" w:eastAsia="uk-UA"/>
        </w:rPr>
        <w:t xml:space="preserve"> </w:t>
      </w:r>
      <w:r w:rsidR="00FB2143">
        <w:rPr>
          <w:rFonts w:ascii="Times New Roman" w:eastAsia="Calibri" w:hAnsi="Times New Roman"/>
          <w:b/>
          <w:bCs/>
          <w:sz w:val="28"/>
          <w:szCs w:val="28"/>
          <w:lang w:val="en-US" w:eastAsia="uk-UA"/>
        </w:rPr>
        <w:t>of</w:t>
      </w:r>
      <w:r w:rsidR="00FB2143" w:rsidRPr="00FB2143">
        <w:rPr>
          <w:rFonts w:ascii="Times New Roman" w:eastAsia="Calibri" w:hAnsi="Times New Roman"/>
          <w:b/>
          <w:bCs/>
          <w:sz w:val="28"/>
          <w:szCs w:val="28"/>
          <w:lang w:val="uk-UA" w:eastAsia="uk-UA"/>
        </w:rPr>
        <w:t xml:space="preserve"> </w:t>
      </w:r>
      <w:r w:rsidR="00FB2143">
        <w:rPr>
          <w:rFonts w:ascii="Times New Roman" w:eastAsia="Calibri" w:hAnsi="Times New Roman"/>
          <w:b/>
          <w:bCs/>
          <w:sz w:val="28"/>
          <w:szCs w:val="28"/>
          <w:lang w:val="en-US" w:eastAsia="uk-UA"/>
        </w:rPr>
        <w:t>establishing peace</w:t>
      </w:r>
      <w:r w:rsidR="00FB2143" w:rsidRPr="00FB2143">
        <w:rPr>
          <w:rFonts w:ascii="Times New Roman" w:eastAsia="Calibri" w:hAnsi="Times New Roman"/>
          <w:b/>
          <w:bCs/>
          <w:sz w:val="28"/>
          <w:szCs w:val="28"/>
          <w:lang w:val="uk-UA" w:eastAsia="uk-UA"/>
        </w:rPr>
        <w:t xml:space="preserve">? </w:t>
      </w:r>
    </w:p>
    <w:p w:rsidR="00290259" w:rsidRPr="003B4990" w:rsidRDefault="00290259" w:rsidP="00290259">
      <w:pPr>
        <w:pStyle w:val="a3"/>
        <w:spacing w:after="0" w:line="240" w:lineRule="auto"/>
        <w:rPr>
          <w:rFonts w:ascii="Times New Roman" w:eastAsia="Calibri" w:hAnsi="Times New Roman"/>
          <w:b/>
          <w:sz w:val="28"/>
          <w:szCs w:val="28"/>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0"/>
        <w:gridCol w:w="1105"/>
        <w:gridCol w:w="1105"/>
        <w:gridCol w:w="1105"/>
        <w:gridCol w:w="1105"/>
        <w:gridCol w:w="1105"/>
        <w:gridCol w:w="1106"/>
      </w:tblGrid>
      <w:tr w:rsidR="008D05DF" w:rsidRPr="0077440D" w:rsidTr="001B17CC">
        <w:trPr>
          <w:trHeight w:val="275"/>
        </w:trPr>
        <w:tc>
          <w:tcPr>
            <w:tcW w:w="2720" w:type="dxa"/>
            <w:shd w:val="clear" w:color="auto" w:fill="auto"/>
            <w:vAlign w:val="center"/>
          </w:tcPr>
          <w:p w:rsidR="008D05DF" w:rsidRPr="003B4990" w:rsidRDefault="008D05DF" w:rsidP="001B17CC">
            <w:pPr>
              <w:spacing w:after="0" w:line="240" w:lineRule="auto"/>
              <w:jc w:val="center"/>
              <w:rPr>
                <w:rFonts w:ascii="Times New Roman" w:eastAsia="Calibri" w:hAnsi="Times New Roman"/>
                <w:bCs/>
                <w:sz w:val="28"/>
                <w:szCs w:val="28"/>
                <w:lang w:val="uk-UA" w:eastAsia="uk-UA"/>
              </w:rPr>
            </w:pPr>
          </w:p>
        </w:tc>
        <w:tc>
          <w:tcPr>
            <w:tcW w:w="1105" w:type="dxa"/>
            <w:vAlign w:val="center"/>
          </w:tcPr>
          <w:p w:rsidR="008D05DF" w:rsidRPr="0077440D" w:rsidRDefault="00FB2143" w:rsidP="00FB2143">
            <w:pPr>
              <w:spacing w:after="0"/>
              <w:jc w:val="center"/>
              <w:rPr>
                <w:rFonts w:ascii="Times New Roman" w:hAnsi="Times New Roman"/>
                <w:i/>
                <w:sz w:val="28"/>
                <w:szCs w:val="28"/>
                <w:lang w:val="uk-UA"/>
              </w:rPr>
            </w:pPr>
            <w:r>
              <w:rPr>
                <w:rFonts w:ascii="Times New Roman" w:hAnsi="Times New Roman"/>
                <w:i/>
                <w:sz w:val="28"/>
                <w:szCs w:val="28"/>
                <w:lang w:val="en-US"/>
              </w:rPr>
              <w:t xml:space="preserve">May </w:t>
            </w:r>
            <w:r w:rsidR="008D05DF" w:rsidRPr="0077440D">
              <w:rPr>
                <w:rFonts w:ascii="Times New Roman" w:hAnsi="Times New Roman"/>
                <w:i/>
                <w:sz w:val="28"/>
                <w:szCs w:val="28"/>
                <w:lang w:val="uk-UA"/>
              </w:rPr>
              <w:t>2016</w:t>
            </w:r>
          </w:p>
        </w:tc>
        <w:tc>
          <w:tcPr>
            <w:tcW w:w="1105" w:type="dxa"/>
            <w:vAlign w:val="center"/>
          </w:tcPr>
          <w:p w:rsidR="008D05DF" w:rsidRPr="0077440D" w:rsidRDefault="00FB2143" w:rsidP="00FB2143">
            <w:pPr>
              <w:spacing w:after="0"/>
              <w:jc w:val="center"/>
              <w:rPr>
                <w:rFonts w:ascii="Times New Roman" w:hAnsi="Times New Roman"/>
                <w:i/>
                <w:sz w:val="28"/>
                <w:szCs w:val="28"/>
                <w:lang w:val="uk-UA"/>
              </w:rPr>
            </w:pPr>
            <w:r>
              <w:rPr>
                <w:rFonts w:ascii="Times New Roman" w:hAnsi="Times New Roman"/>
                <w:i/>
                <w:sz w:val="28"/>
                <w:szCs w:val="28"/>
                <w:lang w:val="en-US"/>
              </w:rPr>
              <w:t>December</w:t>
            </w:r>
            <w:r w:rsidR="008D05DF" w:rsidRPr="0077440D">
              <w:rPr>
                <w:rFonts w:ascii="Times New Roman" w:hAnsi="Times New Roman"/>
                <w:i/>
                <w:sz w:val="28"/>
                <w:szCs w:val="28"/>
                <w:lang w:val="uk-UA"/>
              </w:rPr>
              <w:t xml:space="preserve"> 2017</w:t>
            </w:r>
          </w:p>
        </w:tc>
        <w:tc>
          <w:tcPr>
            <w:tcW w:w="1105" w:type="dxa"/>
            <w:vAlign w:val="center"/>
          </w:tcPr>
          <w:p w:rsidR="008D05DF" w:rsidRPr="0077440D" w:rsidRDefault="00FB2143" w:rsidP="00FB2143">
            <w:pPr>
              <w:spacing w:after="0"/>
              <w:jc w:val="center"/>
              <w:rPr>
                <w:rFonts w:ascii="Times New Roman" w:hAnsi="Times New Roman"/>
                <w:i/>
                <w:sz w:val="28"/>
                <w:szCs w:val="28"/>
                <w:lang w:val="uk-UA"/>
              </w:rPr>
            </w:pPr>
            <w:r>
              <w:rPr>
                <w:rFonts w:ascii="Times New Roman" w:hAnsi="Times New Roman"/>
                <w:i/>
                <w:sz w:val="28"/>
                <w:szCs w:val="28"/>
                <w:lang w:val="en-US"/>
              </w:rPr>
              <w:t xml:space="preserve">May </w:t>
            </w:r>
            <w:r w:rsidR="008D05DF" w:rsidRPr="0077440D">
              <w:rPr>
                <w:rFonts w:ascii="Times New Roman" w:hAnsi="Times New Roman"/>
                <w:i/>
                <w:sz w:val="28"/>
                <w:szCs w:val="28"/>
                <w:lang w:val="uk-UA"/>
              </w:rPr>
              <w:t>2018</w:t>
            </w:r>
          </w:p>
        </w:tc>
        <w:tc>
          <w:tcPr>
            <w:tcW w:w="1105" w:type="dxa"/>
            <w:vAlign w:val="center"/>
          </w:tcPr>
          <w:p w:rsidR="008D05DF" w:rsidRPr="0077440D" w:rsidRDefault="00FB2143" w:rsidP="00FB2143">
            <w:pPr>
              <w:spacing w:after="0"/>
              <w:jc w:val="center"/>
              <w:rPr>
                <w:rFonts w:ascii="Times New Roman" w:hAnsi="Times New Roman"/>
                <w:i/>
                <w:sz w:val="28"/>
                <w:szCs w:val="28"/>
                <w:lang w:val="uk-UA"/>
              </w:rPr>
            </w:pPr>
            <w:r>
              <w:rPr>
                <w:rFonts w:ascii="Times New Roman" w:hAnsi="Times New Roman"/>
                <w:i/>
                <w:sz w:val="28"/>
                <w:szCs w:val="28"/>
                <w:lang w:val="en-US"/>
              </w:rPr>
              <w:t xml:space="preserve">December </w:t>
            </w:r>
            <w:r w:rsidR="008D05DF" w:rsidRPr="0077440D">
              <w:rPr>
                <w:rFonts w:ascii="Times New Roman" w:hAnsi="Times New Roman"/>
                <w:i/>
                <w:sz w:val="28"/>
                <w:szCs w:val="28"/>
                <w:lang w:val="uk-UA"/>
              </w:rPr>
              <w:t>2018</w:t>
            </w:r>
          </w:p>
        </w:tc>
        <w:tc>
          <w:tcPr>
            <w:tcW w:w="1105" w:type="dxa"/>
            <w:vAlign w:val="center"/>
          </w:tcPr>
          <w:p w:rsidR="008D05DF" w:rsidRPr="0077440D" w:rsidRDefault="00FB2143" w:rsidP="00FB2143">
            <w:pPr>
              <w:spacing w:after="0"/>
              <w:jc w:val="center"/>
              <w:rPr>
                <w:rFonts w:ascii="Times New Roman" w:eastAsia="Calibri" w:hAnsi="Times New Roman"/>
                <w:i/>
                <w:sz w:val="28"/>
                <w:szCs w:val="28"/>
                <w:lang w:val="uk-UA"/>
              </w:rPr>
            </w:pPr>
            <w:r>
              <w:rPr>
                <w:rFonts w:ascii="Times New Roman" w:eastAsia="Calibri" w:hAnsi="Times New Roman"/>
                <w:i/>
                <w:sz w:val="28"/>
                <w:szCs w:val="28"/>
                <w:lang w:val="en-US"/>
              </w:rPr>
              <w:t>June</w:t>
            </w:r>
            <w:r w:rsidR="008D05DF" w:rsidRPr="0077440D">
              <w:rPr>
                <w:rFonts w:ascii="Times New Roman" w:eastAsia="Calibri" w:hAnsi="Times New Roman"/>
                <w:i/>
                <w:sz w:val="28"/>
                <w:szCs w:val="28"/>
                <w:lang w:val="uk-UA"/>
              </w:rPr>
              <w:t xml:space="preserve"> 2019</w:t>
            </w:r>
          </w:p>
        </w:tc>
        <w:tc>
          <w:tcPr>
            <w:tcW w:w="1106" w:type="dxa"/>
            <w:shd w:val="clear" w:color="auto" w:fill="auto"/>
            <w:vAlign w:val="center"/>
          </w:tcPr>
          <w:p w:rsidR="008D05DF" w:rsidRPr="0077440D" w:rsidRDefault="00FB2143" w:rsidP="00FB2143">
            <w:pPr>
              <w:spacing w:after="0"/>
              <w:jc w:val="center"/>
              <w:rPr>
                <w:rFonts w:ascii="Times New Roman" w:eastAsia="Calibri" w:hAnsi="Times New Roman"/>
                <w:i/>
                <w:sz w:val="28"/>
                <w:szCs w:val="28"/>
                <w:lang w:val="uk-UA"/>
              </w:rPr>
            </w:pPr>
            <w:r>
              <w:rPr>
                <w:rFonts w:ascii="Times New Roman" w:eastAsia="Calibri" w:hAnsi="Times New Roman"/>
                <w:i/>
                <w:sz w:val="28"/>
                <w:szCs w:val="28"/>
                <w:lang w:val="en-US"/>
              </w:rPr>
              <w:t xml:space="preserve">November </w:t>
            </w:r>
            <w:r w:rsidR="008D05DF" w:rsidRPr="0077440D">
              <w:rPr>
                <w:rFonts w:ascii="Times New Roman" w:eastAsia="Calibri" w:hAnsi="Times New Roman"/>
                <w:i/>
                <w:sz w:val="28"/>
                <w:szCs w:val="28"/>
                <w:lang w:val="uk-UA"/>
              </w:rPr>
              <w:t>2019</w:t>
            </w:r>
          </w:p>
        </w:tc>
      </w:tr>
      <w:tr w:rsidR="008D05DF" w:rsidRPr="003B4990" w:rsidTr="00FE74F0">
        <w:trPr>
          <w:trHeight w:val="20"/>
        </w:trPr>
        <w:tc>
          <w:tcPr>
            <w:tcW w:w="2720" w:type="dxa"/>
            <w:shd w:val="clear" w:color="auto" w:fill="auto"/>
            <w:vAlign w:val="center"/>
          </w:tcPr>
          <w:p w:rsidR="008D05DF" w:rsidRPr="003B4990" w:rsidRDefault="00FB2143" w:rsidP="002C3BCC">
            <w:pPr>
              <w:spacing w:after="0" w:line="240" w:lineRule="auto"/>
              <w:rPr>
                <w:rFonts w:ascii="Times New Roman" w:eastAsia="Calibri" w:hAnsi="Times New Roman"/>
                <w:bCs/>
                <w:sz w:val="28"/>
                <w:szCs w:val="28"/>
                <w:lang w:val="uk-UA" w:eastAsia="uk-UA"/>
              </w:rPr>
            </w:pPr>
            <w:r>
              <w:rPr>
                <w:rFonts w:ascii="Times New Roman" w:eastAsia="Calibri" w:hAnsi="Times New Roman"/>
                <w:bCs/>
                <w:sz w:val="28"/>
                <w:szCs w:val="28"/>
                <w:lang w:val="en-US" w:eastAsia="uk-UA"/>
              </w:rPr>
              <w:t>Peace</w:t>
            </w:r>
            <w:r w:rsidRPr="00FB2143">
              <w:rPr>
                <w:rFonts w:ascii="Times New Roman" w:eastAsia="Calibri" w:hAnsi="Times New Roman"/>
                <w:bCs/>
                <w:sz w:val="28"/>
                <w:szCs w:val="28"/>
                <w:lang w:val="uk-UA" w:eastAsia="uk-UA"/>
              </w:rPr>
              <w:t xml:space="preserve"> </w:t>
            </w:r>
            <w:r w:rsidR="002C3BCC">
              <w:rPr>
                <w:rFonts w:ascii="Times New Roman" w:eastAsia="Calibri" w:hAnsi="Times New Roman"/>
                <w:bCs/>
                <w:sz w:val="28"/>
                <w:szCs w:val="28"/>
                <w:lang w:val="en-US" w:eastAsia="uk-UA"/>
              </w:rPr>
              <w:t>must</w:t>
            </w:r>
            <w:r w:rsidR="002C3BCC" w:rsidRPr="00FB2143">
              <w:rPr>
                <w:rFonts w:ascii="Times New Roman" w:eastAsia="Calibri" w:hAnsi="Times New Roman"/>
                <w:bCs/>
                <w:sz w:val="28"/>
                <w:szCs w:val="28"/>
                <w:lang w:val="uk-UA" w:eastAsia="uk-UA"/>
              </w:rPr>
              <w:t xml:space="preserve"> </w:t>
            </w:r>
            <w:r w:rsidR="002C3BCC">
              <w:rPr>
                <w:rFonts w:ascii="Times New Roman" w:eastAsia="Calibri" w:hAnsi="Times New Roman"/>
                <w:bCs/>
                <w:sz w:val="28"/>
                <w:szCs w:val="28"/>
                <w:lang w:val="en-US" w:eastAsia="uk-UA"/>
              </w:rPr>
              <w:t>be</w:t>
            </w:r>
            <w:r w:rsidR="002C3BCC" w:rsidRPr="00FB2143">
              <w:rPr>
                <w:rFonts w:ascii="Times New Roman" w:eastAsia="Calibri" w:hAnsi="Times New Roman"/>
                <w:bCs/>
                <w:sz w:val="28"/>
                <w:szCs w:val="28"/>
                <w:lang w:val="uk-UA" w:eastAsia="uk-UA"/>
              </w:rPr>
              <w:t xml:space="preserve"> </w:t>
            </w:r>
            <w:r w:rsidR="002C3BCC">
              <w:rPr>
                <w:rFonts w:ascii="Times New Roman" w:eastAsia="Calibri" w:hAnsi="Times New Roman"/>
                <w:bCs/>
                <w:sz w:val="28"/>
                <w:szCs w:val="28"/>
                <w:lang w:val="en-US" w:eastAsia="uk-UA"/>
              </w:rPr>
              <w:t>agreed</w:t>
            </w:r>
            <w:r w:rsidR="002C3BCC" w:rsidRPr="00FB2143">
              <w:rPr>
                <w:rFonts w:ascii="Times New Roman" w:eastAsia="Calibri" w:hAnsi="Times New Roman"/>
                <w:bCs/>
                <w:sz w:val="28"/>
                <w:szCs w:val="28"/>
                <w:lang w:val="uk-UA" w:eastAsia="uk-UA"/>
              </w:rPr>
              <w:t xml:space="preserve"> </w:t>
            </w:r>
            <w:r>
              <w:rPr>
                <w:rFonts w:ascii="Times New Roman" w:eastAsia="Calibri" w:hAnsi="Times New Roman"/>
                <w:bCs/>
                <w:sz w:val="28"/>
                <w:szCs w:val="28"/>
                <w:lang w:val="en-US" w:eastAsia="uk-UA"/>
              </w:rPr>
              <w:t>at</w:t>
            </w:r>
            <w:r w:rsidRPr="00FB2143">
              <w:rPr>
                <w:rFonts w:ascii="Times New Roman" w:eastAsia="Calibri" w:hAnsi="Times New Roman"/>
                <w:bCs/>
                <w:sz w:val="28"/>
                <w:szCs w:val="28"/>
                <w:lang w:val="uk-UA" w:eastAsia="uk-UA"/>
              </w:rPr>
              <w:t xml:space="preserve"> </w:t>
            </w:r>
            <w:r>
              <w:rPr>
                <w:rFonts w:ascii="Times New Roman" w:eastAsia="Calibri" w:hAnsi="Times New Roman"/>
                <w:bCs/>
                <w:sz w:val="28"/>
                <w:szCs w:val="28"/>
                <w:lang w:val="en-US" w:eastAsia="uk-UA"/>
              </w:rPr>
              <w:t>any</w:t>
            </w:r>
            <w:r w:rsidRPr="00FB2143">
              <w:rPr>
                <w:rFonts w:ascii="Times New Roman" w:eastAsia="Calibri" w:hAnsi="Times New Roman"/>
                <w:bCs/>
                <w:sz w:val="28"/>
                <w:szCs w:val="28"/>
                <w:lang w:val="uk-UA" w:eastAsia="uk-UA"/>
              </w:rPr>
              <w:t xml:space="preserve"> </w:t>
            </w:r>
            <w:r>
              <w:rPr>
                <w:rFonts w:ascii="Times New Roman" w:eastAsia="Calibri" w:hAnsi="Times New Roman"/>
                <w:bCs/>
                <w:sz w:val="28"/>
                <w:szCs w:val="28"/>
                <w:lang w:val="en-US" w:eastAsia="uk-UA"/>
              </w:rPr>
              <w:t>cost</w:t>
            </w:r>
            <w:r w:rsidRPr="00FB2143">
              <w:rPr>
                <w:rFonts w:ascii="Times New Roman" w:eastAsia="Calibri" w:hAnsi="Times New Roman"/>
                <w:bCs/>
                <w:sz w:val="28"/>
                <w:szCs w:val="28"/>
                <w:lang w:val="uk-UA" w:eastAsia="uk-UA"/>
              </w:rPr>
              <w:t xml:space="preserve"> </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22,5</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18,1</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19,7</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16,2</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20,1</w:t>
            </w:r>
          </w:p>
        </w:tc>
        <w:tc>
          <w:tcPr>
            <w:tcW w:w="1106" w:type="dxa"/>
            <w:shd w:val="clear" w:color="auto" w:fill="auto"/>
            <w:vAlign w:val="center"/>
          </w:tcPr>
          <w:p w:rsidR="008D05DF" w:rsidRPr="003B4990" w:rsidRDefault="008D05DF" w:rsidP="001B17CC">
            <w:pPr>
              <w:jc w:val="center"/>
              <w:rPr>
                <w:rFonts w:ascii="Times New Roman" w:eastAsia="Calibri" w:hAnsi="Times New Roman"/>
                <w:sz w:val="28"/>
                <w:szCs w:val="28"/>
              </w:rPr>
            </w:pPr>
            <w:r w:rsidRPr="003B4990">
              <w:rPr>
                <w:rFonts w:ascii="Times New Roman" w:eastAsia="Calibri" w:hAnsi="Times New Roman"/>
                <w:sz w:val="28"/>
                <w:szCs w:val="28"/>
              </w:rPr>
              <w:t>14,4</w:t>
            </w:r>
          </w:p>
        </w:tc>
      </w:tr>
      <w:tr w:rsidR="008D05DF" w:rsidRPr="003B4990" w:rsidTr="00FE74F0">
        <w:trPr>
          <w:trHeight w:val="20"/>
        </w:trPr>
        <w:tc>
          <w:tcPr>
            <w:tcW w:w="2720" w:type="dxa"/>
            <w:shd w:val="clear" w:color="auto" w:fill="auto"/>
            <w:vAlign w:val="center"/>
          </w:tcPr>
          <w:p w:rsidR="008D05DF" w:rsidRPr="003B4990" w:rsidRDefault="00FB2143" w:rsidP="002C3BCC">
            <w:pPr>
              <w:spacing w:after="0" w:line="240" w:lineRule="auto"/>
              <w:rPr>
                <w:rFonts w:ascii="Times New Roman" w:eastAsia="Calibri" w:hAnsi="Times New Roman"/>
                <w:bCs/>
                <w:sz w:val="28"/>
                <w:szCs w:val="28"/>
                <w:lang w:val="uk-UA" w:eastAsia="uk-UA"/>
              </w:rPr>
            </w:pPr>
            <w:r>
              <w:rPr>
                <w:rFonts w:ascii="Times New Roman" w:eastAsia="Calibri" w:hAnsi="Times New Roman"/>
                <w:bCs/>
                <w:sz w:val="28"/>
                <w:szCs w:val="28"/>
                <w:lang w:val="en-US" w:eastAsia="uk-UA"/>
              </w:rPr>
              <w:t>To</w:t>
            </w:r>
            <w:r w:rsidRPr="00FB2143">
              <w:rPr>
                <w:rFonts w:ascii="Times New Roman" w:eastAsia="Calibri" w:hAnsi="Times New Roman"/>
                <w:bCs/>
                <w:sz w:val="28"/>
                <w:szCs w:val="28"/>
                <w:lang w:val="en-US" w:eastAsia="uk-UA"/>
              </w:rPr>
              <w:t xml:space="preserve"> </w:t>
            </w:r>
            <w:r>
              <w:rPr>
                <w:rFonts w:ascii="Times New Roman" w:eastAsia="Calibri" w:hAnsi="Times New Roman"/>
                <w:bCs/>
                <w:sz w:val="28"/>
                <w:szCs w:val="28"/>
                <w:lang w:val="en-US" w:eastAsia="uk-UA"/>
              </w:rPr>
              <w:t>achieve</w:t>
            </w:r>
            <w:r w:rsidRPr="00FB2143">
              <w:rPr>
                <w:rFonts w:ascii="Times New Roman" w:eastAsia="Calibri" w:hAnsi="Times New Roman"/>
                <w:bCs/>
                <w:sz w:val="28"/>
                <w:szCs w:val="28"/>
                <w:lang w:val="en-US" w:eastAsia="uk-UA"/>
              </w:rPr>
              <w:t xml:space="preserve"> </w:t>
            </w:r>
            <w:r>
              <w:rPr>
                <w:rFonts w:ascii="Times New Roman" w:eastAsia="Calibri" w:hAnsi="Times New Roman"/>
                <w:bCs/>
                <w:sz w:val="28"/>
                <w:szCs w:val="28"/>
                <w:lang w:val="en-US" w:eastAsia="uk-UA"/>
              </w:rPr>
              <w:t xml:space="preserve">peace it is worth </w:t>
            </w:r>
            <w:r w:rsidR="002C3BCC">
              <w:rPr>
                <w:rFonts w:ascii="Times New Roman" w:eastAsia="Calibri" w:hAnsi="Times New Roman"/>
                <w:bCs/>
                <w:sz w:val="28"/>
                <w:szCs w:val="28"/>
                <w:lang w:val="en-US" w:eastAsia="uk-UA"/>
              </w:rPr>
              <w:t>making</w:t>
            </w:r>
            <w:r>
              <w:rPr>
                <w:rFonts w:ascii="Times New Roman" w:eastAsia="Calibri" w:hAnsi="Times New Roman"/>
                <w:bCs/>
                <w:sz w:val="28"/>
                <w:szCs w:val="28"/>
                <w:lang w:val="en-US" w:eastAsia="uk-UA"/>
              </w:rPr>
              <w:t xml:space="preserve"> compromises, but not to all compromises</w:t>
            </w:r>
            <w:r w:rsidR="002C3BCC">
              <w:rPr>
                <w:rFonts w:ascii="Times New Roman" w:eastAsia="Calibri" w:hAnsi="Times New Roman"/>
                <w:bCs/>
                <w:sz w:val="28"/>
                <w:szCs w:val="28"/>
                <w:lang w:val="en-US" w:eastAsia="uk-UA"/>
              </w:rPr>
              <w:t xml:space="preserve"> are acceptable</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47,3</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49,0</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50,2</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51,2</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48,8</w:t>
            </w:r>
          </w:p>
        </w:tc>
        <w:tc>
          <w:tcPr>
            <w:tcW w:w="1106" w:type="dxa"/>
            <w:shd w:val="clear" w:color="auto" w:fill="auto"/>
            <w:vAlign w:val="center"/>
          </w:tcPr>
          <w:p w:rsidR="008D05DF" w:rsidRPr="003B4990" w:rsidRDefault="008D05DF" w:rsidP="001B17CC">
            <w:pPr>
              <w:jc w:val="center"/>
              <w:rPr>
                <w:rFonts w:ascii="Times New Roman" w:eastAsia="Calibri" w:hAnsi="Times New Roman"/>
                <w:sz w:val="28"/>
                <w:szCs w:val="28"/>
              </w:rPr>
            </w:pPr>
            <w:r w:rsidRPr="003B4990">
              <w:rPr>
                <w:rFonts w:ascii="Times New Roman" w:eastAsia="Calibri" w:hAnsi="Times New Roman"/>
                <w:sz w:val="28"/>
                <w:szCs w:val="28"/>
              </w:rPr>
              <w:t>58,5</w:t>
            </w:r>
          </w:p>
        </w:tc>
      </w:tr>
      <w:tr w:rsidR="008D05DF" w:rsidRPr="003B4990" w:rsidTr="00FE74F0">
        <w:trPr>
          <w:trHeight w:val="872"/>
        </w:trPr>
        <w:tc>
          <w:tcPr>
            <w:tcW w:w="2720" w:type="dxa"/>
            <w:shd w:val="clear" w:color="auto" w:fill="auto"/>
            <w:vAlign w:val="center"/>
          </w:tcPr>
          <w:p w:rsidR="008D05DF" w:rsidRPr="003B4990" w:rsidRDefault="00FB2143" w:rsidP="002C3BCC">
            <w:pPr>
              <w:spacing w:after="0" w:line="240" w:lineRule="auto"/>
              <w:rPr>
                <w:rFonts w:ascii="Times New Roman" w:eastAsia="Calibri" w:hAnsi="Times New Roman"/>
                <w:bCs/>
                <w:sz w:val="28"/>
                <w:szCs w:val="28"/>
                <w:lang w:val="uk-UA" w:eastAsia="uk-UA"/>
              </w:rPr>
            </w:pPr>
            <w:r>
              <w:rPr>
                <w:rFonts w:ascii="Times New Roman" w:eastAsia="Calibri" w:hAnsi="Times New Roman"/>
                <w:bCs/>
                <w:sz w:val="28"/>
                <w:szCs w:val="28"/>
                <w:lang w:val="en-US" w:eastAsia="uk-UA"/>
              </w:rPr>
              <w:t>Peace</w:t>
            </w:r>
            <w:r w:rsidRPr="00FB2143">
              <w:rPr>
                <w:rFonts w:ascii="Times New Roman" w:eastAsia="Calibri" w:hAnsi="Times New Roman"/>
                <w:bCs/>
                <w:sz w:val="28"/>
                <w:szCs w:val="28"/>
                <w:lang w:val="en-US" w:eastAsia="uk-UA"/>
              </w:rPr>
              <w:t xml:space="preserve"> </w:t>
            </w:r>
            <w:r>
              <w:rPr>
                <w:rFonts w:ascii="Times New Roman" w:eastAsia="Calibri" w:hAnsi="Times New Roman"/>
                <w:bCs/>
                <w:sz w:val="28"/>
                <w:szCs w:val="28"/>
                <w:lang w:val="en-US" w:eastAsia="uk-UA"/>
              </w:rPr>
              <w:t>in</w:t>
            </w:r>
            <w:r w:rsidRPr="00FB2143">
              <w:rPr>
                <w:rFonts w:ascii="Times New Roman" w:eastAsia="Calibri" w:hAnsi="Times New Roman"/>
                <w:bCs/>
                <w:sz w:val="28"/>
                <w:szCs w:val="28"/>
                <w:lang w:val="en-US" w:eastAsia="uk-UA"/>
              </w:rPr>
              <w:t xml:space="preserve"> </w:t>
            </w:r>
            <w:r>
              <w:rPr>
                <w:rFonts w:ascii="Times New Roman" w:eastAsia="Calibri" w:hAnsi="Times New Roman"/>
                <w:bCs/>
                <w:sz w:val="28"/>
                <w:szCs w:val="28"/>
                <w:lang w:val="en-US" w:eastAsia="uk-UA"/>
              </w:rPr>
              <w:t>the</w:t>
            </w:r>
            <w:r w:rsidRPr="00FB2143">
              <w:rPr>
                <w:rFonts w:ascii="Times New Roman" w:eastAsia="Calibri" w:hAnsi="Times New Roman"/>
                <w:bCs/>
                <w:sz w:val="28"/>
                <w:szCs w:val="28"/>
                <w:lang w:val="en-US" w:eastAsia="uk-UA"/>
              </w:rPr>
              <w:t xml:space="preserve"> </w:t>
            </w:r>
            <w:r>
              <w:rPr>
                <w:rFonts w:ascii="Times New Roman" w:eastAsia="Calibri" w:hAnsi="Times New Roman"/>
                <w:bCs/>
                <w:sz w:val="28"/>
                <w:szCs w:val="28"/>
                <w:lang w:val="en-US" w:eastAsia="uk-UA"/>
              </w:rPr>
              <w:t>Donbas</w:t>
            </w:r>
            <w:r w:rsidRPr="00FB2143">
              <w:rPr>
                <w:rFonts w:ascii="Times New Roman" w:eastAsia="Calibri" w:hAnsi="Times New Roman"/>
                <w:bCs/>
                <w:sz w:val="28"/>
                <w:szCs w:val="28"/>
                <w:lang w:val="en-US" w:eastAsia="uk-UA"/>
              </w:rPr>
              <w:t xml:space="preserve"> </w:t>
            </w:r>
            <w:r>
              <w:rPr>
                <w:rFonts w:ascii="Times New Roman" w:eastAsia="Calibri" w:hAnsi="Times New Roman"/>
                <w:bCs/>
                <w:sz w:val="28"/>
                <w:szCs w:val="28"/>
                <w:lang w:val="en-US" w:eastAsia="uk-UA"/>
              </w:rPr>
              <w:t>can</w:t>
            </w:r>
            <w:r w:rsidRPr="00FB2143">
              <w:rPr>
                <w:rFonts w:ascii="Times New Roman" w:eastAsia="Calibri" w:hAnsi="Times New Roman"/>
                <w:bCs/>
                <w:sz w:val="28"/>
                <w:szCs w:val="28"/>
                <w:lang w:val="en-US" w:eastAsia="uk-UA"/>
              </w:rPr>
              <w:t xml:space="preserve"> </w:t>
            </w:r>
            <w:r>
              <w:rPr>
                <w:rFonts w:ascii="Times New Roman" w:eastAsia="Calibri" w:hAnsi="Times New Roman"/>
                <w:bCs/>
                <w:sz w:val="28"/>
                <w:szCs w:val="28"/>
                <w:lang w:val="en-US" w:eastAsia="uk-UA"/>
              </w:rPr>
              <w:t>only</w:t>
            </w:r>
            <w:r w:rsidRPr="00FB2143">
              <w:rPr>
                <w:rFonts w:ascii="Times New Roman" w:eastAsia="Calibri" w:hAnsi="Times New Roman"/>
                <w:bCs/>
                <w:sz w:val="28"/>
                <w:szCs w:val="28"/>
                <w:lang w:val="en-US" w:eastAsia="uk-UA"/>
              </w:rPr>
              <w:t xml:space="preserve"> </w:t>
            </w:r>
            <w:r>
              <w:rPr>
                <w:rFonts w:ascii="Times New Roman" w:eastAsia="Calibri" w:hAnsi="Times New Roman"/>
                <w:bCs/>
                <w:sz w:val="28"/>
                <w:szCs w:val="28"/>
                <w:lang w:val="en-US" w:eastAsia="uk-UA"/>
              </w:rPr>
              <w:t>be</w:t>
            </w:r>
            <w:r w:rsidRPr="00FB2143">
              <w:rPr>
                <w:rFonts w:ascii="Times New Roman" w:eastAsia="Calibri" w:hAnsi="Times New Roman"/>
                <w:bCs/>
                <w:sz w:val="28"/>
                <w:szCs w:val="28"/>
                <w:lang w:val="en-US" w:eastAsia="uk-UA"/>
              </w:rPr>
              <w:t xml:space="preserve"> </w:t>
            </w:r>
            <w:r>
              <w:rPr>
                <w:rFonts w:ascii="Times New Roman" w:eastAsia="Calibri" w:hAnsi="Times New Roman"/>
                <w:bCs/>
                <w:sz w:val="28"/>
                <w:szCs w:val="28"/>
                <w:lang w:val="en-US" w:eastAsia="uk-UA"/>
              </w:rPr>
              <w:t>achieved</w:t>
            </w:r>
            <w:r w:rsidRPr="00FB2143">
              <w:rPr>
                <w:rFonts w:ascii="Times New Roman" w:eastAsia="Calibri" w:hAnsi="Times New Roman"/>
                <w:bCs/>
                <w:sz w:val="28"/>
                <w:szCs w:val="28"/>
                <w:lang w:val="en-US" w:eastAsia="uk-UA"/>
              </w:rPr>
              <w:t xml:space="preserve"> </w:t>
            </w:r>
            <w:r w:rsidR="002C3BCC">
              <w:rPr>
                <w:rFonts w:ascii="Times New Roman" w:eastAsia="Calibri" w:hAnsi="Times New Roman"/>
                <w:bCs/>
                <w:sz w:val="28"/>
                <w:szCs w:val="28"/>
                <w:lang w:val="en-US" w:eastAsia="uk-UA"/>
              </w:rPr>
              <w:t xml:space="preserve">after victory of either side </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17,8</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17,1</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16,8</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17,8</w:t>
            </w:r>
          </w:p>
        </w:tc>
        <w:tc>
          <w:tcPr>
            <w:tcW w:w="1105" w:type="dxa"/>
            <w:vAlign w:val="center"/>
          </w:tcPr>
          <w:p w:rsidR="008D05DF" w:rsidRPr="003B4990" w:rsidRDefault="008D05DF" w:rsidP="001B17CC">
            <w:pPr>
              <w:jc w:val="center"/>
              <w:rPr>
                <w:rFonts w:ascii="Times New Roman" w:hAnsi="Times New Roman"/>
                <w:sz w:val="28"/>
                <w:szCs w:val="28"/>
              </w:rPr>
            </w:pPr>
            <w:r w:rsidRPr="003B4990">
              <w:rPr>
                <w:rFonts w:ascii="Times New Roman" w:hAnsi="Times New Roman"/>
                <w:sz w:val="28"/>
                <w:szCs w:val="28"/>
              </w:rPr>
              <w:t>17,4</w:t>
            </w:r>
          </w:p>
        </w:tc>
        <w:tc>
          <w:tcPr>
            <w:tcW w:w="1106" w:type="dxa"/>
            <w:shd w:val="clear" w:color="auto" w:fill="auto"/>
            <w:vAlign w:val="center"/>
          </w:tcPr>
          <w:p w:rsidR="008D05DF" w:rsidRPr="003B4990" w:rsidRDefault="008D05DF" w:rsidP="001B17CC">
            <w:pPr>
              <w:jc w:val="center"/>
              <w:rPr>
                <w:rFonts w:ascii="Times New Roman" w:eastAsia="Calibri" w:hAnsi="Times New Roman"/>
                <w:sz w:val="28"/>
                <w:szCs w:val="28"/>
              </w:rPr>
            </w:pPr>
            <w:r w:rsidRPr="003B4990">
              <w:rPr>
                <w:rFonts w:ascii="Times New Roman" w:eastAsia="Calibri" w:hAnsi="Times New Roman"/>
                <w:sz w:val="28"/>
                <w:szCs w:val="28"/>
              </w:rPr>
              <w:t>15,8</w:t>
            </w:r>
          </w:p>
        </w:tc>
      </w:tr>
      <w:tr w:rsidR="008D05DF" w:rsidRPr="003B4990" w:rsidTr="00FE74F0">
        <w:trPr>
          <w:trHeight w:val="135"/>
        </w:trPr>
        <w:tc>
          <w:tcPr>
            <w:tcW w:w="2720" w:type="dxa"/>
            <w:shd w:val="clear" w:color="auto" w:fill="auto"/>
            <w:vAlign w:val="center"/>
          </w:tcPr>
          <w:p w:rsidR="008D05DF" w:rsidRPr="003B4990" w:rsidRDefault="002C3BCC" w:rsidP="00FB2143">
            <w:pPr>
              <w:spacing w:after="0" w:line="240" w:lineRule="auto"/>
              <w:rPr>
                <w:rFonts w:ascii="Times New Roman" w:eastAsia="Calibri" w:hAnsi="Times New Roman"/>
                <w:sz w:val="28"/>
                <w:szCs w:val="28"/>
                <w:lang w:val="uk-UA" w:eastAsia="uk-UA"/>
              </w:rPr>
            </w:pPr>
            <w:r>
              <w:rPr>
                <w:rFonts w:ascii="Times New Roman" w:hAnsi="Times New Roman"/>
                <w:color w:val="000000"/>
                <w:sz w:val="28"/>
                <w:szCs w:val="28"/>
                <w:lang w:val="en-US" w:eastAsia="uk-UA"/>
              </w:rPr>
              <w:t>Hard to say/I don’t know</w:t>
            </w:r>
          </w:p>
        </w:tc>
        <w:tc>
          <w:tcPr>
            <w:tcW w:w="1105" w:type="dxa"/>
            <w:vAlign w:val="center"/>
          </w:tcPr>
          <w:p w:rsidR="008D05DF" w:rsidRPr="003B4990" w:rsidRDefault="008D05DF" w:rsidP="00FE74F0">
            <w:pPr>
              <w:spacing w:after="0" w:line="240" w:lineRule="auto"/>
              <w:jc w:val="center"/>
              <w:rPr>
                <w:rFonts w:ascii="Times New Roman" w:hAnsi="Times New Roman"/>
                <w:sz w:val="28"/>
                <w:szCs w:val="28"/>
              </w:rPr>
            </w:pPr>
            <w:r w:rsidRPr="003B4990">
              <w:rPr>
                <w:rFonts w:ascii="Times New Roman" w:hAnsi="Times New Roman"/>
                <w:sz w:val="28"/>
                <w:szCs w:val="28"/>
              </w:rPr>
              <w:t>12,3</w:t>
            </w:r>
          </w:p>
        </w:tc>
        <w:tc>
          <w:tcPr>
            <w:tcW w:w="1105" w:type="dxa"/>
            <w:vAlign w:val="center"/>
          </w:tcPr>
          <w:p w:rsidR="008D05DF" w:rsidRPr="003B4990" w:rsidRDefault="008D05DF" w:rsidP="00FE74F0">
            <w:pPr>
              <w:spacing w:after="0" w:line="240" w:lineRule="auto"/>
              <w:jc w:val="center"/>
              <w:rPr>
                <w:rFonts w:ascii="Times New Roman" w:hAnsi="Times New Roman"/>
                <w:sz w:val="28"/>
                <w:szCs w:val="28"/>
              </w:rPr>
            </w:pPr>
            <w:r w:rsidRPr="003B4990">
              <w:rPr>
                <w:rFonts w:ascii="Times New Roman" w:hAnsi="Times New Roman"/>
                <w:sz w:val="28"/>
                <w:szCs w:val="28"/>
              </w:rPr>
              <w:t>15,7</w:t>
            </w:r>
          </w:p>
        </w:tc>
        <w:tc>
          <w:tcPr>
            <w:tcW w:w="1105" w:type="dxa"/>
            <w:vAlign w:val="center"/>
          </w:tcPr>
          <w:p w:rsidR="008D05DF" w:rsidRPr="003B4990" w:rsidRDefault="008D05DF" w:rsidP="00FE74F0">
            <w:pPr>
              <w:spacing w:after="0" w:line="240" w:lineRule="auto"/>
              <w:jc w:val="center"/>
              <w:rPr>
                <w:rFonts w:ascii="Times New Roman" w:hAnsi="Times New Roman"/>
                <w:sz w:val="28"/>
                <w:szCs w:val="28"/>
              </w:rPr>
            </w:pPr>
            <w:r w:rsidRPr="003B4990">
              <w:rPr>
                <w:rFonts w:ascii="Times New Roman" w:hAnsi="Times New Roman"/>
                <w:sz w:val="28"/>
                <w:szCs w:val="28"/>
              </w:rPr>
              <w:t>13,2</w:t>
            </w:r>
          </w:p>
        </w:tc>
        <w:tc>
          <w:tcPr>
            <w:tcW w:w="1105" w:type="dxa"/>
            <w:vAlign w:val="center"/>
          </w:tcPr>
          <w:p w:rsidR="008D05DF" w:rsidRPr="003B4990" w:rsidRDefault="008D05DF" w:rsidP="00FE74F0">
            <w:pPr>
              <w:spacing w:after="0" w:line="240" w:lineRule="auto"/>
              <w:jc w:val="center"/>
              <w:rPr>
                <w:rFonts w:ascii="Times New Roman" w:hAnsi="Times New Roman"/>
                <w:sz w:val="28"/>
                <w:szCs w:val="28"/>
              </w:rPr>
            </w:pPr>
            <w:r w:rsidRPr="003B4990">
              <w:rPr>
                <w:rFonts w:ascii="Times New Roman" w:hAnsi="Times New Roman"/>
                <w:sz w:val="28"/>
                <w:szCs w:val="28"/>
              </w:rPr>
              <w:t>14,8</w:t>
            </w:r>
          </w:p>
        </w:tc>
        <w:tc>
          <w:tcPr>
            <w:tcW w:w="1105" w:type="dxa"/>
            <w:vAlign w:val="center"/>
          </w:tcPr>
          <w:p w:rsidR="008D05DF" w:rsidRPr="003B4990" w:rsidRDefault="008D05DF" w:rsidP="00FE74F0">
            <w:pPr>
              <w:spacing w:after="0" w:line="240" w:lineRule="auto"/>
              <w:jc w:val="center"/>
              <w:rPr>
                <w:rFonts w:ascii="Times New Roman" w:hAnsi="Times New Roman"/>
                <w:sz w:val="28"/>
                <w:szCs w:val="28"/>
              </w:rPr>
            </w:pPr>
            <w:r w:rsidRPr="003B4990">
              <w:rPr>
                <w:rFonts w:ascii="Times New Roman" w:hAnsi="Times New Roman"/>
                <w:sz w:val="28"/>
                <w:szCs w:val="28"/>
              </w:rPr>
              <w:t>13,7</w:t>
            </w:r>
          </w:p>
        </w:tc>
        <w:tc>
          <w:tcPr>
            <w:tcW w:w="1106" w:type="dxa"/>
            <w:shd w:val="clear" w:color="auto" w:fill="auto"/>
            <w:vAlign w:val="center"/>
          </w:tcPr>
          <w:p w:rsidR="008D05DF" w:rsidRPr="003B4990" w:rsidRDefault="008D05DF" w:rsidP="00FE74F0">
            <w:pPr>
              <w:spacing w:after="0" w:line="240" w:lineRule="auto"/>
              <w:jc w:val="center"/>
              <w:rPr>
                <w:rFonts w:ascii="Times New Roman" w:eastAsia="Calibri" w:hAnsi="Times New Roman"/>
                <w:sz w:val="28"/>
                <w:szCs w:val="28"/>
              </w:rPr>
            </w:pPr>
            <w:r w:rsidRPr="003B4990">
              <w:rPr>
                <w:rFonts w:ascii="Times New Roman" w:eastAsia="Calibri" w:hAnsi="Times New Roman"/>
                <w:sz w:val="28"/>
                <w:szCs w:val="28"/>
              </w:rPr>
              <w:t>11,3</w:t>
            </w:r>
          </w:p>
        </w:tc>
      </w:tr>
    </w:tbl>
    <w:p w:rsidR="009276DF" w:rsidRPr="003B4990" w:rsidRDefault="009276DF" w:rsidP="009276DF">
      <w:pPr>
        <w:tabs>
          <w:tab w:val="right" w:leader="dot" w:pos="9354"/>
        </w:tabs>
        <w:spacing w:after="0" w:line="240" w:lineRule="auto"/>
        <w:rPr>
          <w:rFonts w:ascii="Times New Roman" w:hAnsi="Times New Roman"/>
          <w:sz w:val="28"/>
          <w:szCs w:val="28"/>
          <w:lang w:val="uk-UA"/>
        </w:rPr>
      </w:pPr>
    </w:p>
    <w:p w:rsidR="0038145D" w:rsidRPr="003B4990" w:rsidRDefault="0038145D" w:rsidP="009276DF">
      <w:pPr>
        <w:tabs>
          <w:tab w:val="right" w:leader="dot" w:pos="9354"/>
        </w:tabs>
        <w:spacing w:after="0" w:line="240" w:lineRule="auto"/>
        <w:rPr>
          <w:rFonts w:ascii="Times New Roman" w:hAnsi="Times New Roman"/>
          <w:sz w:val="28"/>
          <w:szCs w:val="28"/>
          <w:lang w:val="uk-UA"/>
        </w:rPr>
      </w:pPr>
    </w:p>
    <w:p w:rsidR="009276DF" w:rsidRPr="00FB2143" w:rsidRDefault="00FB2143" w:rsidP="00FB2143">
      <w:pPr>
        <w:tabs>
          <w:tab w:val="right" w:leader="dot" w:pos="9354"/>
        </w:tabs>
        <w:spacing w:after="0" w:line="240" w:lineRule="auto"/>
        <w:rPr>
          <w:rFonts w:ascii="Times New Roman" w:hAnsi="Times New Roman"/>
          <w:b/>
          <w:sz w:val="28"/>
          <w:szCs w:val="28"/>
          <w:lang w:val="uk-UA"/>
        </w:rPr>
      </w:pPr>
      <w:r w:rsidRPr="00FB2143">
        <w:rPr>
          <w:rFonts w:ascii="Times New Roman" w:hAnsi="Times New Roman"/>
          <w:b/>
          <w:sz w:val="28"/>
          <w:szCs w:val="28"/>
          <w:lang w:val="uk-UA"/>
        </w:rPr>
        <w:t xml:space="preserve">7. </w:t>
      </w:r>
      <w:r>
        <w:rPr>
          <w:rFonts w:ascii="Times New Roman" w:hAnsi="Times New Roman"/>
          <w:b/>
          <w:sz w:val="28"/>
          <w:szCs w:val="28"/>
          <w:lang w:val="en-US"/>
        </w:rPr>
        <w:t>What</w:t>
      </w:r>
      <w:r w:rsidRPr="00FB2143">
        <w:rPr>
          <w:rFonts w:ascii="Times New Roman" w:hAnsi="Times New Roman"/>
          <w:b/>
          <w:sz w:val="28"/>
          <w:szCs w:val="28"/>
          <w:lang w:val="uk-UA"/>
        </w:rPr>
        <w:t xml:space="preserve"> </w:t>
      </w:r>
      <w:r>
        <w:rPr>
          <w:rFonts w:ascii="Times New Roman" w:hAnsi="Times New Roman"/>
          <w:b/>
          <w:sz w:val="28"/>
          <w:szCs w:val="28"/>
          <w:lang w:val="en-US"/>
        </w:rPr>
        <w:t>comprises</w:t>
      </w:r>
      <w:r w:rsidRPr="00FB2143">
        <w:rPr>
          <w:rFonts w:ascii="Times New Roman" w:hAnsi="Times New Roman"/>
          <w:b/>
          <w:sz w:val="28"/>
          <w:szCs w:val="28"/>
          <w:lang w:val="uk-UA"/>
        </w:rPr>
        <w:t xml:space="preserve"> </w:t>
      </w:r>
      <w:r>
        <w:rPr>
          <w:rFonts w:ascii="Times New Roman" w:hAnsi="Times New Roman"/>
          <w:b/>
          <w:sz w:val="28"/>
          <w:szCs w:val="28"/>
          <w:lang w:val="en-US"/>
        </w:rPr>
        <w:t>do</w:t>
      </w:r>
      <w:r w:rsidRPr="00FB2143">
        <w:rPr>
          <w:rFonts w:ascii="Times New Roman" w:hAnsi="Times New Roman"/>
          <w:b/>
          <w:sz w:val="28"/>
          <w:szCs w:val="28"/>
          <w:lang w:val="uk-UA"/>
        </w:rPr>
        <w:t xml:space="preserve"> </w:t>
      </w:r>
      <w:r>
        <w:rPr>
          <w:rFonts w:ascii="Times New Roman" w:hAnsi="Times New Roman"/>
          <w:b/>
          <w:sz w:val="28"/>
          <w:szCs w:val="28"/>
          <w:lang w:val="en-US"/>
        </w:rPr>
        <w:t>you</w:t>
      </w:r>
      <w:r w:rsidRPr="00FB2143">
        <w:rPr>
          <w:rFonts w:ascii="Times New Roman" w:hAnsi="Times New Roman"/>
          <w:b/>
          <w:sz w:val="28"/>
          <w:szCs w:val="28"/>
          <w:lang w:val="uk-UA"/>
        </w:rPr>
        <w:t xml:space="preserve"> </w:t>
      </w:r>
      <w:r w:rsidR="00F1066E">
        <w:rPr>
          <w:rFonts w:ascii="Times New Roman" w:hAnsi="Times New Roman"/>
          <w:b/>
          <w:sz w:val="28"/>
          <w:szCs w:val="28"/>
          <w:lang w:val="en-US"/>
        </w:rPr>
        <w:t>consider acceptable in order to stop the war in the Donbas</w:t>
      </w:r>
      <w:r w:rsidR="009276DF" w:rsidRPr="00FB2143">
        <w:rPr>
          <w:rFonts w:ascii="Times New Roman" w:hAnsi="Times New Roman"/>
          <w:b/>
          <w:sz w:val="28"/>
          <w:szCs w:val="28"/>
          <w:lang w:val="uk-UA"/>
        </w:rPr>
        <w:t xml:space="preserve">? </w:t>
      </w:r>
    </w:p>
    <w:p w:rsidR="0038145D" w:rsidRPr="003B4990" w:rsidRDefault="0038145D" w:rsidP="0038145D">
      <w:pPr>
        <w:pStyle w:val="a3"/>
        <w:tabs>
          <w:tab w:val="right" w:leader="dot" w:pos="9354"/>
        </w:tabs>
        <w:spacing w:after="0" w:line="240" w:lineRule="auto"/>
        <w:rPr>
          <w:rFonts w:ascii="Times New Roman" w:hAnsi="Times New Roman"/>
          <w:b/>
          <w:sz w:val="28"/>
          <w:szCs w:val="28"/>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606"/>
        <w:gridCol w:w="1607"/>
        <w:gridCol w:w="1607"/>
      </w:tblGrid>
      <w:tr w:rsidR="009276DF" w:rsidRPr="00FB2143" w:rsidTr="00F66A01">
        <w:trPr>
          <w:tblHeader/>
        </w:trPr>
        <w:tc>
          <w:tcPr>
            <w:tcW w:w="4536" w:type="dxa"/>
            <w:shd w:val="clear" w:color="auto" w:fill="auto"/>
          </w:tcPr>
          <w:p w:rsidR="009276DF" w:rsidRPr="003B4990" w:rsidRDefault="009276DF" w:rsidP="009276DF">
            <w:pPr>
              <w:tabs>
                <w:tab w:val="right" w:leader="dot" w:pos="9354"/>
              </w:tabs>
              <w:spacing w:after="0" w:line="240" w:lineRule="auto"/>
              <w:rPr>
                <w:rFonts w:ascii="Times New Roman" w:hAnsi="Times New Roman"/>
                <w:sz w:val="28"/>
                <w:szCs w:val="28"/>
                <w:lang w:val="uk-UA"/>
              </w:rPr>
            </w:pPr>
          </w:p>
        </w:tc>
        <w:tc>
          <w:tcPr>
            <w:tcW w:w="1606" w:type="dxa"/>
            <w:shd w:val="clear" w:color="auto" w:fill="auto"/>
            <w:vAlign w:val="center"/>
          </w:tcPr>
          <w:p w:rsidR="009276DF" w:rsidRPr="003B4990" w:rsidRDefault="00F1066E" w:rsidP="00F1066E">
            <w:pPr>
              <w:tabs>
                <w:tab w:val="right" w:leader="dot" w:pos="9354"/>
              </w:tabs>
              <w:spacing w:after="0" w:line="240" w:lineRule="auto"/>
              <w:jc w:val="center"/>
              <w:rPr>
                <w:rFonts w:ascii="Times New Roman" w:hAnsi="Times New Roman"/>
                <w:bCs/>
                <w:sz w:val="28"/>
                <w:szCs w:val="28"/>
                <w:lang w:val="uk-UA"/>
              </w:rPr>
            </w:pPr>
            <w:r>
              <w:rPr>
                <w:rFonts w:ascii="Times New Roman" w:hAnsi="Times New Roman"/>
                <w:bCs/>
                <w:sz w:val="28"/>
                <w:szCs w:val="28"/>
                <w:lang w:val="en-US"/>
              </w:rPr>
              <w:t>Acceptable</w:t>
            </w:r>
          </w:p>
        </w:tc>
        <w:tc>
          <w:tcPr>
            <w:tcW w:w="1607" w:type="dxa"/>
            <w:shd w:val="clear" w:color="auto" w:fill="auto"/>
            <w:vAlign w:val="center"/>
          </w:tcPr>
          <w:p w:rsidR="009276DF" w:rsidRPr="003B4990" w:rsidRDefault="00F1066E" w:rsidP="00F1066E">
            <w:pPr>
              <w:tabs>
                <w:tab w:val="right" w:leader="dot" w:pos="9354"/>
              </w:tabs>
              <w:spacing w:after="0" w:line="240" w:lineRule="auto"/>
              <w:jc w:val="center"/>
              <w:rPr>
                <w:rFonts w:ascii="Times New Roman" w:hAnsi="Times New Roman"/>
                <w:bCs/>
                <w:sz w:val="28"/>
                <w:szCs w:val="28"/>
                <w:lang w:val="uk-UA"/>
              </w:rPr>
            </w:pPr>
            <w:r>
              <w:rPr>
                <w:rFonts w:ascii="Times New Roman" w:hAnsi="Times New Roman"/>
                <w:bCs/>
                <w:sz w:val="28"/>
                <w:szCs w:val="28"/>
                <w:lang w:val="en-US"/>
              </w:rPr>
              <w:t>Not acceptable</w:t>
            </w:r>
          </w:p>
        </w:tc>
        <w:tc>
          <w:tcPr>
            <w:tcW w:w="1607" w:type="dxa"/>
            <w:shd w:val="clear" w:color="auto" w:fill="auto"/>
            <w:vAlign w:val="center"/>
          </w:tcPr>
          <w:p w:rsidR="009276DF" w:rsidRPr="003B4990" w:rsidRDefault="00F1066E" w:rsidP="00F1066E">
            <w:pPr>
              <w:tabs>
                <w:tab w:val="right" w:leader="dot" w:pos="9354"/>
              </w:tabs>
              <w:spacing w:after="0" w:line="240" w:lineRule="auto"/>
              <w:jc w:val="center"/>
              <w:rPr>
                <w:rFonts w:ascii="Times New Roman" w:hAnsi="Times New Roman"/>
                <w:sz w:val="28"/>
                <w:szCs w:val="28"/>
                <w:lang w:val="uk-UA"/>
              </w:rPr>
            </w:pPr>
            <w:r>
              <w:rPr>
                <w:rFonts w:ascii="Times New Roman" w:hAnsi="Times New Roman"/>
                <w:sz w:val="28"/>
                <w:szCs w:val="28"/>
                <w:lang w:val="en-US"/>
              </w:rPr>
              <w:t>Difficult to say</w:t>
            </w:r>
          </w:p>
        </w:tc>
      </w:tr>
      <w:tr w:rsidR="009276DF" w:rsidRPr="003B4990" w:rsidTr="003E19F3">
        <w:tc>
          <w:tcPr>
            <w:tcW w:w="4536" w:type="dxa"/>
            <w:shd w:val="clear" w:color="auto" w:fill="auto"/>
          </w:tcPr>
          <w:p w:rsidR="002C3BCC" w:rsidRDefault="00F1066E" w:rsidP="002C3BCC">
            <w:pPr>
              <w:tabs>
                <w:tab w:val="right" w:leader="dot" w:pos="9354"/>
              </w:tabs>
              <w:spacing w:after="0" w:line="240" w:lineRule="auto"/>
              <w:rPr>
                <w:rFonts w:ascii="Times New Roman" w:hAnsi="Times New Roman"/>
                <w:sz w:val="28"/>
                <w:szCs w:val="28"/>
                <w:lang w:val="en-US"/>
              </w:rPr>
            </w:pPr>
            <w:r>
              <w:rPr>
                <w:rFonts w:ascii="Times New Roman" w:hAnsi="Times New Roman"/>
                <w:sz w:val="28"/>
                <w:szCs w:val="28"/>
                <w:lang w:val="en-US"/>
              </w:rPr>
              <w:t>Granting</w:t>
            </w:r>
            <w:r w:rsidRPr="00F1066E">
              <w:rPr>
                <w:rFonts w:ascii="Times New Roman" w:hAnsi="Times New Roman"/>
                <w:sz w:val="28"/>
                <w:szCs w:val="28"/>
                <w:lang w:val="uk-UA"/>
              </w:rPr>
              <w:t xml:space="preserve"> </w:t>
            </w:r>
            <w:r>
              <w:rPr>
                <w:rFonts w:ascii="Times New Roman" w:hAnsi="Times New Roman"/>
                <w:sz w:val="28"/>
                <w:szCs w:val="28"/>
                <w:lang w:val="en-US"/>
              </w:rPr>
              <w:t>the</w:t>
            </w:r>
            <w:r w:rsidRPr="00F1066E">
              <w:rPr>
                <w:rFonts w:ascii="Times New Roman" w:hAnsi="Times New Roman"/>
                <w:sz w:val="28"/>
                <w:szCs w:val="28"/>
                <w:lang w:val="uk-UA"/>
              </w:rPr>
              <w:t xml:space="preserve"> “</w:t>
            </w:r>
            <w:r>
              <w:rPr>
                <w:rFonts w:ascii="Times New Roman" w:hAnsi="Times New Roman"/>
                <w:sz w:val="28"/>
                <w:szCs w:val="28"/>
                <w:lang w:val="en-US"/>
              </w:rPr>
              <w:t>special</w:t>
            </w:r>
            <w:r w:rsidRPr="00F1066E">
              <w:rPr>
                <w:rFonts w:ascii="Times New Roman" w:hAnsi="Times New Roman"/>
                <w:sz w:val="28"/>
                <w:szCs w:val="28"/>
                <w:lang w:val="uk-UA"/>
              </w:rPr>
              <w:t xml:space="preserve"> </w:t>
            </w:r>
            <w:r>
              <w:rPr>
                <w:rFonts w:ascii="Times New Roman" w:hAnsi="Times New Roman"/>
                <w:sz w:val="28"/>
                <w:szCs w:val="28"/>
                <w:lang w:val="en-US"/>
              </w:rPr>
              <w:t>status</w:t>
            </w:r>
            <w:r w:rsidRPr="00F1066E">
              <w:rPr>
                <w:rFonts w:ascii="Times New Roman" w:hAnsi="Times New Roman"/>
                <w:sz w:val="28"/>
                <w:szCs w:val="28"/>
                <w:lang w:val="uk-UA"/>
              </w:rPr>
              <w:t xml:space="preserve">” </w:t>
            </w:r>
            <w:r w:rsidR="002C3BCC">
              <w:rPr>
                <w:rFonts w:ascii="Times New Roman" w:hAnsi="Times New Roman"/>
                <w:sz w:val="28"/>
                <w:szCs w:val="28"/>
                <w:lang w:val="en-US"/>
              </w:rPr>
              <w:t>to certain districts</w:t>
            </w:r>
            <w:r w:rsidRPr="00F1066E">
              <w:rPr>
                <w:rFonts w:ascii="Times New Roman" w:hAnsi="Times New Roman"/>
                <w:sz w:val="28"/>
                <w:szCs w:val="28"/>
                <w:lang w:val="uk-UA"/>
              </w:rPr>
              <w:t xml:space="preserve"> </w:t>
            </w:r>
            <w:r>
              <w:rPr>
                <w:rFonts w:ascii="Times New Roman" w:hAnsi="Times New Roman"/>
                <w:sz w:val="28"/>
                <w:szCs w:val="28"/>
                <w:lang w:val="en-US"/>
              </w:rPr>
              <w:t>of</w:t>
            </w:r>
            <w:r w:rsidRPr="00F1066E">
              <w:rPr>
                <w:rFonts w:ascii="Times New Roman" w:hAnsi="Times New Roman"/>
                <w:sz w:val="28"/>
                <w:szCs w:val="28"/>
                <w:lang w:val="uk-UA"/>
              </w:rPr>
              <w:t xml:space="preserve"> </w:t>
            </w:r>
            <w:r>
              <w:rPr>
                <w:rFonts w:ascii="Times New Roman" w:hAnsi="Times New Roman"/>
                <w:sz w:val="28"/>
                <w:szCs w:val="28"/>
                <w:lang w:val="en-US"/>
              </w:rPr>
              <w:t>the</w:t>
            </w:r>
            <w:r w:rsidRPr="00F1066E">
              <w:rPr>
                <w:rFonts w:ascii="Times New Roman" w:hAnsi="Times New Roman"/>
                <w:sz w:val="28"/>
                <w:szCs w:val="28"/>
                <w:lang w:val="uk-UA"/>
              </w:rPr>
              <w:t xml:space="preserve"> </w:t>
            </w:r>
            <w:r>
              <w:rPr>
                <w:rFonts w:ascii="Times New Roman" w:hAnsi="Times New Roman"/>
                <w:sz w:val="28"/>
                <w:szCs w:val="28"/>
                <w:lang w:val="en-US"/>
              </w:rPr>
              <w:t>Donetsk</w:t>
            </w:r>
            <w:r w:rsidRPr="00F1066E">
              <w:rPr>
                <w:rFonts w:ascii="Times New Roman" w:hAnsi="Times New Roman"/>
                <w:sz w:val="28"/>
                <w:szCs w:val="28"/>
                <w:lang w:val="uk-UA"/>
              </w:rPr>
              <w:t xml:space="preserve"> </w:t>
            </w:r>
            <w:r>
              <w:rPr>
                <w:rFonts w:ascii="Times New Roman" w:hAnsi="Times New Roman"/>
                <w:sz w:val="28"/>
                <w:szCs w:val="28"/>
                <w:lang w:val="en-US"/>
              </w:rPr>
              <w:t>and</w:t>
            </w:r>
            <w:r w:rsidRPr="00F1066E">
              <w:rPr>
                <w:rFonts w:ascii="Times New Roman" w:hAnsi="Times New Roman"/>
                <w:sz w:val="28"/>
                <w:szCs w:val="28"/>
                <w:lang w:val="uk-UA"/>
              </w:rPr>
              <w:t xml:space="preserve"> </w:t>
            </w:r>
            <w:r>
              <w:rPr>
                <w:rFonts w:ascii="Times New Roman" w:hAnsi="Times New Roman"/>
                <w:sz w:val="28"/>
                <w:szCs w:val="28"/>
                <w:lang w:val="en-US"/>
              </w:rPr>
              <w:t>Luhansk</w:t>
            </w:r>
            <w:r w:rsidRPr="00F1066E">
              <w:rPr>
                <w:rFonts w:ascii="Times New Roman" w:hAnsi="Times New Roman"/>
                <w:sz w:val="28"/>
                <w:szCs w:val="28"/>
                <w:lang w:val="uk-UA"/>
              </w:rPr>
              <w:t xml:space="preserve"> </w:t>
            </w:r>
            <w:r>
              <w:rPr>
                <w:rFonts w:ascii="Times New Roman" w:hAnsi="Times New Roman"/>
                <w:sz w:val="28"/>
                <w:szCs w:val="28"/>
                <w:lang w:val="en-US"/>
              </w:rPr>
              <w:t>oblasts</w:t>
            </w:r>
            <w:r w:rsidRPr="00F1066E">
              <w:rPr>
                <w:rFonts w:ascii="Times New Roman" w:hAnsi="Times New Roman"/>
                <w:sz w:val="28"/>
                <w:szCs w:val="28"/>
                <w:lang w:val="uk-UA"/>
              </w:rPr>
              <w:t xml:space="preserve"> </w:t>
            </w:r>
            <w:r w:rsidR="002C3BCC">
              <w:rPr>
                <w:rFonts w:ascii="Times New Roman" w:hAnsi="Times New Roman"/>
                <w:sz w:val="28"/>
                <w:szCs w:val="28"/>
                <w:lang w:val="en-US"/>
              </w:rPr>
              <w:t xml:space="preserve">and including it into </w:t>
            </w:r>
          </w:p>
          <w:p w:rsidR="009276DF" w:rsidRPr="003B4990" w:rsidRDefault="00F1066E" w:rsidP="002C3BCC">
            <w:pPr>
              <w:tabs>
                <w:tab w:val="right" w:leader="dot" w:pos="9354"/>
              </w:tabs>
              <w:spacing w:after="0" w:line="240" w:lineRule="auto"/>
              <w:rPr>
                <w:rFonts w:ascii="Times New Roman" w:hAnsi="Times New Roman"/>
                <w:sz w:val="28"/>
                <w:szCs w:val="28"/>
                <w:lang w:val="uk-UA"/>
              </w:rPr>
            </w:pPr>
            <w:r>
              <w:rPr>
                <w:rFonts w:ascii="Times New Roman" w:hAnsi="Times New Roman"/>
                <w:sz w:val="28"/>
                <w:szCs w:val="28"/>
                <w:lang w:val="en-US"/>
              </w:rPr>
              <w:t>the</w:t>
            </w:r>
            <w:r w:rsidRPr="00F1066E">
              <w:rPr>
                <w:rFonts w:ascii="Times New Roman" w:hAnsi="Times New Roman"/>
                <w:sz w:val="28"/>
                <w:szCs w:val="28"/>
                <w:lang w:val="uk-UA"/>
              </w:rPr>
              <w:t xml:space="preserve"> </w:t>
            </w:r>
            <w:r>
              <w:rPr>
                <w:rFonts w:ascii="Times New Roman" w:hAnsi="Times New Roman"/>
                <w:sz w:val="28"/>
                <w:szCs w:val="28"/>
                <w:lang w:val="en-US"/>
              </w:rPr>
              <w:t>Constitution of Ukraine</w:t>
            </w:r>
          </w:p>
        </w:tc>
        <w:tc>
          <w:tcPr>
            <w:tcW w:w="1606"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29</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9</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53</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2</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16</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9</w:t>
            </w:r>
          </w:p>
        </w:tc>
      </w:tr>
      <w:tr w:rsidR="009276DF" w:rsidRPr="003B4990" w:rsidTr="003E19F3">
        <w:tc>
          <w:tcPr>
            <w:tcW w:w="4536" w:type="dxa"/>
            <w:shd w:val="clear" w:color="auto" w:fill="auto"/>
          </w:tcPr>
          <w:p w:rsidR="009276DF" w:rsidRPr="00F1066E" w:rsidRDefault="00F1066E" w:rsidP="009276DF">
            <w:pPr>
              <w:tabs>
                <w:tab w:val="right" w:leader="dot" w:pos="9354"/>
              </w:tabs>
              <w:spacing w:after="0" w:line="240" w:lineRule="auto"/>
              <w:rPr>
                <w:rFonts w:ascii="Times New Roman" w:hAnsi="Times New Roman"/>
                <w:sz w:val="28"/>
                <w:szCs w:val="28"/>
                <w:lang w:val="en-US"/>
              </w:rPr>
            </w:pPr>
            <w:r>
              <w:rPr>
                <w:rFonts w:ascii="Times New Roman" w:hAnsi="Times New Roman"/>
                <w:sz w:val="28"/>
                <w:szCs w:val="28"/>
                <w:lang w:val="en-US"/>
              </w:rPr>
              <w:t>Adoption of a law on the neutral status of Ukraine</w:t>
            </w:r>
          </w:p>
        </w:tc>
        <w:tc>
          <w:tcPr>
            <w:tcW w:w="1606"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36</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0</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42</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6</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21</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5</w:t>
            </w:r>
          </w:p>
        </w:tc>
      </w:tr>
      <w:tr w:rsidR="009276DF" w:rsidRPr="003B4990" w:rsidTr="003E19F3">
        <w:tc>
          <w:tcPr>
            <w:tcW w:w="4536" w:type="dxa"/>
            <w:shd w:val="clear" w:color="auto" w:fill="auto"/>
          </w:tcPr>
          <w:p w:rsidR="009276DF" w:rsidRPr="00F1066E" w:rsidRDefault="00F1066E" w:rsidP="009276DF">
            <w:pPr>
              <w:tabs>
                <w:tab w:val="right" w:leader="dot" w:pos="9354"/>
              </w:tabs>
              <w:spacing w:after="0" w:line="240" w:lineRule="auto"/>
              <w:rPr>
                <w:rFonts w:ascii="Times New Roman" w:hAnsi="Times New Roman"/>
                <w:sz w:val="28"/>
                <w:szCs w:val="28"/>
                <w:lang w:val="en-US"/>
              </w:rPr>
            </w:pPr>
            <w:r>
              <w:rPr>
                <w:rFonts w:ascii="Times New Roman" w:hAnsi="Times New Roman"/>
                <w:sz w:val="28"/>
                <w:szCs w:val="28"/>
                <w:lang w:val="en-US"/>
              </w:rPr>
              <w:t xml:space="preserve">Making amendments to the Constitution on granting Russian the status of an official state language </w:t>
            </w:r>
          </w:p>
        </w:tc>
        <w:tc>
          <w:tcPr>
            <w:tcW w:w="1606"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36</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0</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51</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2</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12</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8</w:t>
            </w:r>
          </w:p>
        </w:tc>
      </w:tr>
      <w:tr w:rsidR="009276DF" w:rsidRPr="003B4990" w:rsidTr="003E19F3">
        <w:tc>
          <w:tcPr>
            <w:tcW w:w="4536" w:type="dxa"/>
            <w:shd w:val="clear" w:color="auto" w:fill="auto"/>
          </w:tcPr>
          <w:p w:rsidR="009276DF" w:rsidRPr="003B4990" w:rsidRDefault="00F1066E" w:rsidP="009276DF">
            <w:pPr>
              <w:tabs>
                <w:tab w:val="right" w:leader="dot" w:pos="9354"/>
              </w:tabs>
              <w:spacing w:after="0" w:line="240" w:lineRule="auto"/>
              <w:rPr>
                <w:rFonts w:ascii="Times New Roman" w:hAnsi="Times New Roman"/>
                <w:sz w:val="28"/>
                <w:szCs w:val="28"/>
                <w:lang w:val="uk-UA"/>
              </w:rPr>
            </w:pPr>
            <w:r>
              <w:rPr>
                <w:rFonts w:ascii="Times New Roman" w:hAnsi="Times New Roman"/>
                <w:sz w:val="28"/>
                <w:szCs w:val="28"/>
                <w:lang w:val="en-US"/>
              </w:rPr>
              <w:t>Full amnesty for all participants of military actions against the Ukrainian</w:t>
            </w:r>
          </w:p>
          <w:p w:rsidR="009276DF" w:rsidRPr="00F1066E" w:rsidRDefault="00F1066E" w:rsidP="009276DF">
            <w:pPr>
              <w:tabs>
                <w:tab w:val="right" w:leader="dot" w:pos="9354"/>
              </w:tabs>
              <w:spacing w:after="0" w:line="240" w:lineRule="auto"/>
              <w:rPr>
                <w:rFonts w:ascii="Times New Roman" w:hAnsi="Times New Roman"/>
                <w:sz w:val="28"/>
                <w:szCs w:val="28"/>
                <w:lang w:val="en-US"/>
              </w:rPr>
            </w:pPr>
            <w:r>
              <w:rPr>
                <w:rFonts w:ascii="Times New Roman" w:hAnsi="Times New Roman"/>
                <w:sz w:val="28"/>
                <w:szCs w:val="28"/>
                <w:lang w:val="en-US"/>
              </w:rPr>
              <w:t>army</w:t>
            </w:r>
          </w:p>
        </w:tc>
        <w:tc>
          <w:tcPr>
            <w:tcW w:w="1606"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18</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6</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62</w:t>
            </w:r>
            <w:r w:rsidR="00EB5A34" w:rsidRPr="003B4990">
              <w:rPr>
                <w:rFonts w:ascii="Times New Roman" w:eastAsia="Calibri" w:hAnsi="Times New Roman"/>
                <w:b/>
                <w:sz w:val="28"/>
                <w:szCs w:val="28"/>
                <w:lang w:val="uk-UA" w:eastAsia="en-US"/>
              </w:rPr>
              <w:t>,</w:t>
            </w:r>
            <w:r w:rsidRPr="003B4990">
              <w:rPr>
                <w:rFonts w:ascii="Times New Roman" w:eastAsia="Calibri" w:hAnsi="Times New Roman"/>
                <w:b/>
                <w:sz w:val="28"/>
                <w:szCs w:val="28"/>
                <w:lang w:val="uk-UA" w:eastAsia="en-US"/>
              </w:rPr>
              <w:t>7</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18</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7</w:t>
            </w:r>
          </w:p>
        </w:tc>
      </w:tr>
      <w:tr w:rsidR="009276DF" w:rsidRPr="003B4990" w:rsidTr="003E19F3">
        <w:tc>
          <w:tcPr>
            <w:tcW w:w="4536" w:type="dxa"/>
            <w:shd w:val="clear" w:color="auto" w:fill="auto"/>
          </w:tcPr>
          <w:p w:rsidR="009276DF" w:rsidRPr="003B4990" w:rsidRDefault="00F1066E" w:rsidP="002C3BCC">
            <w:pPr>
              <w:tabs>
                <w:tab w:val="right" w:leader="dot" w:pos="9354"/>
              </w:tabs>
              <w:spacing w:after="0" w:line="240" w:lineRule="auto"/>
              <w:rPr>
                <w:rFonts w:ascii="Times New Roman" w:hAnsi="Times New Roman"/>
                <w:sz w:val="28"/>
                <w:szCs w:val="28"/>
                <w:lang w:val="uk-UA"/>
              </w:rPr>
            </w:pPr>
            <w:r>
              <w:rPr>
                <w:rFonts w:ascii="Times New Roman" w:hAnsi="Times New Roman"/>
                <w:sz w:val="28"/>
                <w:szCs w:val="28"/>
                <w:lang w:val="en-US"/>
              </w:rPr>
              <w:t>Holding</w:t>
            </w:r>
            <w:r w:rsidRPr="00F1066E">
              <w:rPr>
                <w:rFonts w:ascii="Times New Roman" w:hAnsi="Times New Roman"/>
                <w:sz w:val="28"/>
                <w:szCs w:val="28"/>
                <w:lang w:val="en-US"/>
              </w:rPr>
              <w:t xml:space="preserve"> </w:t>
            </w:r>
            <w:r>
              <w:rPr>
                <w:rFonts w:ascii="Times New Roman" w:hAnsi="Times New Roman"/>
                <w:sz w:val="28"/>
                <w:szCs w:val="28"/>
                <w:lang w:val="en-US"/>
              </w:rPr>
              <w:t>local</w:t>
            </w:r>
            <w:r w:rsidRPr="00F1066E">
              <w:rPr>
                <w:rFonts w:ascii="Times New Roman" w:hAnsi="Times New Roman"/>
                <w:sz w:val="28"/>
                <w:szCs w:val="28"/>
                <w:lang w:val="en-US"/>
              </w:rPr>
              <w:t xml:space="preserve"> </w:t>
            </w:r>
            <w:r>
              <w:rPr>
                <w:rFonts w:ascii="Times New Roman" w:hAnsi="Times New Roman"/>
                <w:sz w:val="28"/>
                <w:szCs w:val="28"/>
                <w:lang w:val="en-US"/>
              </w:rPr>
              <w:t>elections</w:t>
            </w:r>
            <w:r w:rsidRPr="00F1066E">
              <w:rPr>
                <w:rFonts w:ascii="Times New Roman" w:hAnsi="Times New Roman"/>
                <w:sz w:val="28"/>
                <w:szCs w:val="28"/>
                <w:lang w:val="en-US"/>
              </w:rPr>
              <w:t xml:space="preserve"> </w:t>
            </w:r>
            <w:r>
              <w:rPr>
                <w:rFonts w:ascii="Times New Roman" w:hAnsi="Times New Roman"/>
                <w:sz w:val="28"/>
                <w:szCs w:val="28"/>
                <w:lang w:val="en-US"/>
              </w:rPr>
              <w:t>on</w:t>
            </w:r>
            <w:r w:rsidRPr="00F1066E">
              <w:rPr>
                <w:rFonts w:ascii="Times New Roman" w:hAnsi="Times New Roman"/>
                <w:sz w:val="28"/>
                <w:szCs w:val="28"/>
                <w:lang w:val="en-US"/>
              </w:rPr>
              <w:t xml:space="preserve"> </w:t>
            </w:r>
            <w:r>
              <w:rPr>
                <w:rFonts w:ascii="Times New Roman" w:hAnsi="Times New Roman"/>
                <w:sz w:val="28"/>
                <w:szCs w:val="28"/>
                <w:lang w:val="en-US"/>
              </w:rPr>
              <w:t>conditions</w:t>
            </w:r>
            <w:r w:rsidRPr="00F1066E">
              <w:rPr>
                <w:rFonts w:ascii="Times New Roman" w:hAnsi="Times New Roman"/>
                <w:sz w:val="28"/>
                <w:szCs w:val="28"/>
                <w:lang w:val="en-US"/>
              </w:rPr>
              <w:t xml:space="preserve"> </w:t>
            </w:r>
            <w:r w:rsidR="002C3BCC">
              <w:rPr>
                <w:rFonts w:ascii="Times New Roman" w:hAnsi="Times New Roman"/>
                <w:sz w:val="28"/>
                <w:szCs w:val="28"/>
                <w:lang w:val="en-US"/>
              </w:rPr>
              <w:t>of</w:t>
            </w:r>
            <w:r>
              <w:rPr>
                <w:rFonts w:ascii="Times New Roman" w:hAnsi="Times New Roman"/>
                <w:sz w:val="28"/>
                <w:szCs w:val="28"/>
                <w:lang w:val="en-US"/>
              </w:rPr>
              <w:t xml:space="preserve"> militants </w:t>
            </w:r>
          </w:p>
        </w:tc>
        <w:tc>
          <w:tcPr>
            <w:tcW w:w="1606"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16</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2</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66</w:t>
            </w:r>
            <w:r w:rsidR="00EB5A34" w:rsidRPr="003B4990">
              <w:rPr>
                <w:rFonts w:ascii="Times New Roman" w:eastAsia="Calibri" w:hAnsi="Times New Roman"/>
                <w:b/>
                <w:sz w:val="28"/>
                <w:szCs w:val="28"/>
                <w:lang w:val="uk-UA" w:eastAsia="en-US"/>
              </w:rPr>
              <w:t>,</w:t>
            </w:r>
            <w:r w:rsidRPr="003B4990">
              <w:rPr>
                <w:rFonts w:ascii="Times New Roman" w:eastAsia="Calibri" w:hAnsi="Times New Roman"/>
                <w:b/>
                <w:sz w:val="28"/>
                <w:szCs w:val="28"/>
                <w:lang w:val="uk-UA" w:eastAsia="en-US"/>
              </w:rPr>
              <w:t>0</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17</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8</w:t>
            </w:r>
          </w:p>
        </w:tc>
      </w:tr>
      <w:tr w:rsidR="009276DF" w:rsidRPr="003B4990" w:rsidTr="003E19F3">
        <w:tc>
          <w:tcPr>
            <w:tcW w:w="4536" w:type="dxa"/>
            <w:shd w:val="clear" w:color="auto" w:fill="auto"/>
          </w:tcPr>
          <w:p w:rsidR="009276DF" w:rsidRPr="003B4990" w:rsidRDefault="002C3BCC" w:rsidP="004D27E8">
            <w:pPr>
              <w:tabs>
                <w:tab w:val="right" w:leader="dot" w:pos="9354"/>
              </w:tabs>
              <w:spacing w:after="0" w:line="240" w:lineRule="auto"/>
              <w:rPr>
                <w:rFonts w:ascii="Times New Roman" w:hAnsi="Times New Roman"/>
                <w:sz w:val="28"/>
                <w:szCs w:val="28"/>
                <w:lang w:val="uk-UA"/>
              </w:rPr>
            </w:pPr>
            <w:r>
              <w:rPr>
                <w:rFonts w:ascii="Times New Roman" w:hAnsi="Times New Roman"/>
                <w:sz w:val="28"/>
                <w:szCs w:val="28"/>
                <w:lang w:val="en-US"/>
              </w:rPr>
              <w:t>Establishing</w:t>
            </w:r>
            <w:r w:rsidR="00F1066E" w:rsidRPr="000E50B1">
              <w:rPr>
                <w:rFonts w:ascii="Times New Roman" w:hAnsi="Times New Roman"/>
                <w:sz w:val="28"/>
                <w:szCs w:val="28"/>
                <w:lang w:val="en-US"/>
              </w:rPr>
              <w:t xml:space="preserve"> </w:t>
            </w:r>
            <w:r w:rsidR="00F1066E">
              <w:rPr>
                <w:rFonts w:ascii="Times New Roman" w:hAnsi="Times New Roman"/>
                <w:sz w:val="28"/>
                <w:szCs w:val="28"/>
                <w:lang w:val="en-US"/>
              </w:rPr>
              <w:t>local</w:t>
            </w:r>
            <w:r w:rsidR="00F1066E" w:rsidRPr="000E50B1">
              <w:rPr>
                <w:rFonts w:ascii="Times New Roman" w:hAnsi="Times New Roman"/>
                <w:sz w:val="28"/>
                <w:szCs w:val="28"/>
                <w:lang w:val="en-US"/>
              </w:rPr>
              <w:t xml:space="preserve"> </w:t>
            </w:r>
            <w:r w:rsidR="00F1066E">
              <w:rPr>
                <w:rFonts w:ascii="Times New Roman" w:hAnsi="Times New Roman"/>
                <w:sz w:val="28"/>
                <w:szCs w:val="28"/>
                <w:lang w:val="en-US"/>
              </w:rPr>
              <w:t>police</w:t>
            </w:r>
            <w:r w:rsidR="00F1066E" w:rsidRPr="000E50B1">
              <w:rPr>
                <w:rFonts w:ascii="Times New Roman" w:hAnsi="Times New Roman"/>
                <w:sz w:val="28"/>
                <w:szCs w:val="28"/>
                <w:lang w:val="en-US"/>
              </w:rPr>
              <w:t xml:space="preserve"> </w:t>
            </w:r>
            <w:r w:rsidR="00F1066E">
              <w:rPr>
                <w:rFonts w:ascii="Times New Roman" w:hAnsi="Times New Roman"/>
                <w:sz w:val="28"/>
                <w:szCs w:val="28"/>
                <w:lang w:val="en-US"/>
              </w:rPr>
              <w:t>force</w:t>
            </w:r>
            <w:r w:rsidR="00F1066E" w:rsidRPr="000E50B1">
              <w:rPr>
                <w:rFonts w:ascii="Times New Roman" w:hAnsi="Times New Roman"/>
                <w:sz w:val="28"/>
                <w:szCs w:val="28"/>
                <w:lang w:val="en-US"/>
              </w:rPr>
              <w:t xml:space="preserve">, </w:t>
            </w:r>
            <w:r w:rsidR="00F1066E">
              <w:rPr>
                <w:rFonts w:ascii="Times New Roman" w:hAnsi="Times New Roman"/>
                <w:sz w:val="28"/>
                <w:szCs w:val="28"/>
                <w:lang w:val="en-US"/>
              </w:rPr>
              <w:t>courts</w:t>
            </w:r>
            <w:r w:rsidR="00F1066E" w:rsidRPr="000E50B1">
              <w:rPr>
                <w:rFonts w:ascii="Times New Roman" w:hAnsi="Times New Roman"/>
                <w:sz w:val="28"/>
                <w:szCs w:val="28"/>
                <w:lang w:val="en-US"/>
              </w:rPr>
              <w:t xml:space="preserve"> </w:t>
            </w:r>
            <w:r w:rsidR="00F1066E">
              <w:rPr>
                <w:rFonts w:ascii="Times New Roman" w:hAnsi="Times New Roman"/>
                <w:sz w:val="28"/>
                <w:szCs w:val="28"/>
                <w:lang w:val="en-US"/>
              </w:rPr>
              <w:t>of</w:t>
            </w:r>
            <w:r w:rsidR="00F1066E" w:rsidRPr="000E50B1">
              <w:rPr>
                <w:rFonts w:ascii="Times New Roman" w:hAnsi="Times New Roman"/>
                <w:sz w:val="28"/>
                <w:szCs w:val="28"/>
                <w:lang w:val="en-US"/>
              </w:rPr>
              <w:t xml:space="preserve"> </w:t>
            </w:r>
            <w:r w:rsidR="00F1066E">
              <w:rPr>
                <w:rFonts w:ascii="Times New Roman" w:hAnsi="Times New Roman"/>
                <w:sz w:val="28"/>
                <w:szCs w:val="28"/>
                <w:lang w:val="en-US"/>
              </w:rPr>
              <w:t>law</w:t>
            </w:r>
            <w:r w:rsidR="00F1066E" w:rsidRPr="000E50B1">
              <w:rPr>
                <w:rFonts w:ascii="Times New Roman" w:hAnsi="Times New Roman"/>
                <w:sz w:val="28"/>
                <w:szCs w:val="28"/>
                <w:lang w:val="en-US"/>
              </w:rPr>
              <w:t xml:space="preserve"> </w:t>
            </w:r>
            <w:r w:rsidR="00F1066E">
              <w:rPr>
                <w:rFonts w:ascii="Times New Roman" w:hAnsi="Times New Roman"/>
                <w:sz w:val="28"/>
                <w:szCs w:val="28"/>
                <w:lang w:val="en-US"/>
              </w:rPr>
              <w:t>and</w:t>
            </w:r>
            <w:r w:rsidR="00F1066E" w:rsidRPr="000E50B1">
              <w:rPr>
                <w:rFonts w:ascii="Times New Roman" w:hAnsi="Times New Roman"/>
                <w:sz w:val="28"/>
                <w:szCs w:val="28"/>
                <w:lang w:val="en-US"/>
              </w:rPr>
              <w:t xml:space="preserve"> </w:t>
            </w:r>
            <w:r w:rsidR="00F1066E">
              <w:rPr>
                <w:rFonts w:ascii="Times New Roman" w:hAnsi="Times New Roman"/>
                <w:sz w:val="28"/>
                <w:szCs w:val="28"/>
                <w:lang w:val="en-US"/>
              </w:rPr>
              <w:t>a</w:t>
            </w:r>
            <w:r w:rsidR="00F1066E" w:rsidRPr="000E50B1">
              <w:rPr>
                <w:rFonts w:ascii="Times New Roman" w:hAnsi="Times New Roman"/>
                <w:sz w:val="28"/>
                <w:szCs w:val="28"/>
                <w:lang w:val="en-US"/>
              </w:rPr>
              <w:t xml:space="preserve"> </w:t>
            </w:r>
            <w:r w:rsidR="00F1066E">
              <w:rPr>
                <w:rFonts w:ascii="Times New Roman" w:hAnsi="Times New Roman"/>
                <w:sz w:val="28"/>
                <w:szCs w:val="28"/>
                <w:lang w:val="en-US"/>
              </w:rPr>
              <w:t>prosecutor</w:t>
            </w:r>
            <w:r w:rsidR="00F1066E" w:rsidRPr="000E50B1">
              <w:rPr>
                <w:rFonts w:ascii="Times New Roman" w:hAnsi="Times New Roman"/>
                <w:sz w:val="28"/>
                <w:szCs w:val="28"/>
                <w:lang w:val="en-US"/>
              </w:rPr>
              <w:t>’</w:t>
            </w:r>
            <w:r w:rsidR="00F1066E">
              <w:rPr>
                <w:rFonts w:ascii="Times New Roman" w:hAnsi="Times New Roman"/>
                <w:sz w:val="28"/>
                <w:szCs w:val="28"/>
                <w:lang w:val="en-US"/>
              </w:rPr>
              <w:t>s</w:t>
            </w:r>
            <w:r w:rsidR="00F1066E" w:rsidRPr="000E50B1">
              <w:rPr>
                <w:rFonts w:ascii="Times New Roman" w:hAnsi="Times New Roman"/>
                <w:sz w:val="28"/>
                <w:szCs w:val="28"/>
                <w:lang w:val="en-US"/>
              </w:rPr>
              <w:t xml:space="preserve"> </w:t>
            </w:r>
            <w:r w:rsidR="00F1066E">
              <w:rPr>
                <w:rFonts w:ascii="Times New Roman" w:hAnsi="Times New Roman"/>
                <w:sz w:val="28"/>
                <w:szCs w:val="28"/>
                <w:lang w:val="en-US"/>
              </w:rPr>
              <w:t>office</w:t>
            </w:r>
            <w:r w:rsidR="00F1066E" w:rsidRPr="000E50B1">
              <w:rPr>
                <w:rFonts w:ascii="Times New Roman" w:hAnsi="Times New Roman"/>
                <w:sz w:val="28"/>
                <w:szCs w:val="28"/>
                <w:lang w:val="en-US"/>
              </w:rPr>
              <w:t xml:space="preserve"> </w:t>
            </w:r>
            <w:r w:rsidR="00F1066E">
              <w:rPr>
                <w:rFonts w:ascii="Times New Roman" w:hAnsi="Times New Roman"/>
                <w:sz w:val="28"/>
                <w:szCs w:val="28"/>
                <w:lang w:val="en-US"/>
              </w:rPr>
              <w:t>of</w:t>
            </w:r>
            <w:r w:rsidR="00F1066E" w:rsidRPr="000E50B1">
              <w:rPr>
                <w:rFonts w:ascii="Times New Roman" w:hAnsi="Times New Roman"/>
                <w:sz w:val="28"/>
                <w:szCs w:val="28"/>
                <w:lang w:val="en-US"/>
              </w:rPr>
              <w:t xml:space="preserve"> </w:t>
            </w:r>
            <w:r w:rsidR="00F1066E">
              <w:rPr>
                <w:rFonts w:ascii="Times New Roman" w:hAnsi="Times New Roman"/>
                <w:sz w:val="28"/>
                <w:szCs w:val="28"/>
                <w:lang w:val="en-US"/>
              </w:rPr>
              <w:t>the</w:t>
            </w:r>
            <w:r w:rsidR="00F1066E" w:rsidRPr="000E50B1">
              <w:rPr>
                <w:rFonts w:ascii="Times New Roman" w:hAnsi="Times New Roman"/>
                <w:sz w:val="28"/>
                <w:szCs w:val="28"/>
                <w:lang w:val="en-US"/>
              </w:rPr>
              <w:t xml:space="preserve"> </w:t>
            </w:r>
            <w:r w:rsidR="004D27E8">
              <w:rPr>
                <w:rFonts w:ascii="Times New Roman" w:hAnsi="Times New Roman"/>
                <w:sz w:val="28"/>
                <w:szCs w:val="28"/>
                <w:lang w:val="en-US"/>
              </w:rPr>
              <w:lastRenderedPageBreak/>
              <w:t>SD</w:t>
            </w:r>
            <w:r w:rsidR="000E50B1">
              <w:rPr>
                <w:rFonts w:ascii="Times New Roman" w:hAnsi="Times New Roman"/>
                <w:sz w:val="28"/>
                <w:szCs w:val="28"/>
                <w:lang w:val="en-US"/>
              </w:rPr>
              <w:t>DLO</w:t>
            </w:r>
            <w:r w:rsidR="009276DF" w:rsidRPr="003B4990">
              <w:rPr>
                <w:rFonts w:ascii="Times New Roman" w:hAnsi="Times New Roman"/>
                <w:sz w:val="28"/>
                <w:szCs w:val="28"/>
                <w:lang w:val="uk-UA"/>
              </w:rPr>
              <w:t xml:space="preserve"> </w:t>
            </w:r>
            <w:r w:rsidR="000E50B1">
              <w:rPr>
                <w:rFonts w:ascii="Times New Roman" w:hAnsi="Times New Roman"/>
                <w:sz w:val="28"/>
                <w:szCs w:val="28"/>
                <w:lang w:val="en-US"/>
              </w:rPr>
              <w:t xml:space="preserve">exclusively with local representatives </w:t>
            </w:r>
          </w:p>
        </w:tc>
        <w:tc>
          <w:tcPr>
            <w:tcW w:w="1606"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lastRenderedPageBreak/>
              <w:t>21</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0</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56</w:t>
            </w:r>
            <w:r w:rsidR="00EB5A34" w:rsidRPr="003B4990">
              <w:rPr>
                <w:rFonts w:ascii="Times New Roman" w:eastAsia="Calibri" w:hAnsi="Times New Roman"/>
                <w:b/>
                <w:sz w:val="28"/>
                <w:szCs w:val="28"/>
                <w:lang w:val="uk-UA" w:eastAsia="en-US"/>
              </w:rPr>
              <w:t>,</w:t>
            </w:r>
            <w:r w:rsidRPr="003B4990">
              <w:rPr>
                <w:rFonts w:ascii="Times New Roman" w:eastAsia="Calibri" w:hAnsi="Times New Roman"/>
                <w:b/>
                <w:sz w:val="28"/>
                <w:szCs w:val="28"/>
                <w:lang w:val="uk-UA" w:eastAsia="en-US"/>
              </w:rPr>
              <w:t>4</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22</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6</w:t>
            </w:r>
          </w:p>
        </w:tc>
      </w:tr>
      <w:tr w:rsidR="009276DF" w:rsidRPr="003B4990" w:rsidTr="003E19F3">
        <w:tc>
          <w:tcPr>
            <w:tcW w:w="4536" w:type="dxa"/>
            <w:shd w:val="clear" w:color="auto" w:fill="auto"/>
          </w:tcPr>
          <w:p w:rsidR="009276DF" w:rsidRPr="003B4990" w:rsidRDefault="004D27E8" w:rsidP="004D27E8">
            <w:pPr>
              <w:tabs>
                <w:tab w:val="right" w:leader="dot" w:pos="9354"/>
              </w:tabs>
              <w:spacing w:after="0" w:line="240" w:lineRule="auto"/>
              <w:rPr>
                <w:rFonts w:ascii="Times New Roman" w:hAnsi="Times New Roman"/>
                <w:sz w:val="28"/>
                <w:szCs w:val="28"/>
                <w:lang w:val="uk-UA"/>
              </w:rPr>
            </w:pPr>
            <w:r>
              <w:rPr>
                <w:rFonts w:ascii="Times New Roman" w:hAnsi="Times New Roman"/>
                <w:sz w:val="28"/>
                <w:szCs w:val="28"/>
                <w:lang w:val="en-US"/>
              </w:rPr>
              <w:t>Allowing temporarily uncontrolled</w:t>
            </w:r>
            <w:r w:rsidRPr="000E50B1">
              <w:rPr>
                <w:rFonts w:ascii="Times New Roman" w:hAnsi="Times New Roman"/>
                <w:sz w:val="28"/>
                <w:szCs w:val="28"/>
                <w:lang w:val="en-US"/>
              </w:rPr>
              <w:t xml:space="preserve"> </w:t>
            </w:r>
            <w:r>
              <w:rPr>
                <w:rFonts w:ascii="Times New Roman" w:hAnsi="Times New Roman"/>
                <w:sz w:val="28"/>
                <w:szCs w:val="28"/>
                <w:lang w:val="en-US"/>
              </w:rPr>
              <w:t>territories</w:t>
            </w:r>
            <w:r w:rsidRPr="000E50B1">
              <w:rPr>
                <w:rFonts w:ascii="Times New Roman" w:hAnsi="Times New Roman"/>
                <w:sz w:val="28"/>
                <w:szCs w:val="28"/>
                <w:lang w:val="en-US"/>
              </w:rPr>
              <w:t xml:space="preserve"> </w:t>
            </w:r>
            <w:r>
              <w:rPr>
                <w:rFonts w:ascii="Times New Roman" w:hAnsi="Times New Roman"/>
                <w:sz w:val="28"/>
                <w:szCs w:val="28"/>
                <w:lang w:val="en-US"/>
              </w:rPr>
              <w:t>to have special</w:t>
            </w:r>
            <w:r w:rsidR="000E50B1" w:rsidRPr="000E50B1">
              <w:rPr>
                <w:rFonts w:ascii="Times New Roman" w:hAnsi="Times New Roman"/>
                <w:sz w:val="28"/>
                <w:szCs w:val="28"/>
                <w:lang w:val="en-US"/>
              </w:rPr>
              <w:t xml:space="preserve"> </w:t>
            </w:r>
            <w:r w:rsidR="000E50B1">
              <w:rPr>
                <w:rFonts w:ascii="Times New Roman" w:hAnsi="Times New Roman"/>
                <w:sz w:val="28"/>
                <w:szCs w:val="28"/>
                <w:lang w:val="en-US"/>
              </w:rPr>
              <w:t>political</w:t>
            </w:r>
            <w:r w:rsidR="000E50B1" w:rsidRPr="000E50B1">
              <w:rPr>
                <w:rFonts w:ascii="Times New Roman" w:hAnsi="Times New Roman"/>
                <w:sz w:val="28"/>
                <w:szCs w:val="28"/>
                <w:lang w:val="en-US"/>
              </w:rPr>
              <w:t xml:space="preserve"> </w:t>
            </w:r>
            <w:r w:rsidR="000E50B1">
              <w:rPr>
                <w:rFonts w:ascii="Times New Roman" w:hAnsi="Times New Roman"/>
                <w:sz w:val="28"/>
                <w:szCs w:val="28"/>
                <w:lang w:val="en-US"/>
              </w:rPr>
              <w:t>and</w:t>
            </w:r>
            <w:r w:rsidR="000E50B1" w:rsidRPr="000E50B1">
              <w:rPr>
                <w:rFonts w:ascii="Times New Roman" w:hAnsi="Times New Roman"/>
                <w:sz w:val="28"/>
                <w:szCs w:val="28"/>
                <w:lang w:val="en-US"/>
              </w:rPr>
              <w:t xml:space="preserve"> </w:t>
            </w:r>
            <w:r w:rsidR="000E50B1">
              <w:rPr>
                <w:rFonts w:ascii="Times New Roman" w:hAnsi="Times New Roman"/>
                <w:sz w:val="28"/>
                <w:szCs w:val="28"/>
                <w:lang w:val="en-US"/>
              </w:rPr>
              <w:t>economic</w:t>
            </w:r>
            <w:r w:rsidR="000E50B1" w:rsidRPr="000E50B1">
              <w:rPr>
                <w:rFonts w:ascii="Times New Roman" w:hAnsi="Times New Roman"/>
                <w:sz w:val="28"/>
                <w:szCs w:val="28"/>
                <w:lang w:val="en-US"/>
              </w:rPr>
              <w:t xml:space="preserve"> </w:t>
            </w:r>
            <w:r w:rsidR="000E50B1">
              <w:rPr>
                <w:rFonts w:ascii="Times New Roman" w:hAnsi="Times New Roman"/>
                <w:sz w:val="28"/>
                <w:szCs w:val="28"/>
                <w:lang w:val="en-US"/>
              </w:rPr>
              <w:t>relations</w:t>
            </w:r>
            <w:r w:rsidR="000E50B1" w:rsidRPr="000E50B1">
              <w:rPr>
                <w:rFonts w:ascii="Times New Roman" w:hAnsi="Times New Roman"/>
                <w:sz w:val="28"/>
                <w:szCs w:val="28"/>
                <w:lang w:val="en-US"/>
              </w:rPr>
              <w:t xml:space="preserve"> </w:t>
            </w:r>
            <w:r>
              <w:rPr>
                <w:rFonts w:ascii="Times New Roman" w:hAnsi="Times New Roman"/>
                <w:sz w:val="28"/>
                <w:szCs w:val="28"/>
                <w:lang w:val="en-US"/>
              </w:rPr>
              <w:t>with</w:t>
            </w:r>
            <w:r w:rsidRPr="000E50B1">
              <w:rPr>
                <w:rFonts w:ascii="Times New Roman" w:hAnsi="Times New Roman"/>
                <w:sz w:val="28"/>
                <w:szCs w:val="28"/>
                <w:lang w:val="en-US"/>
              </w:rPr>
              <w:t xml:space="preserve"> </w:t>
            </w:r>
            <w:r>
              <w:rPr>
                <w:rFonts w:ascii="Times New Roman" w:hAnsi="Times New Roman"/>
                <w:sz w:val="28"/>
                <w:szCs w:val="28"/>
                <w:lang w:val="en-US"/>
              </w:rPr>
              <w:t xml:space="preserve">Russia </w:t>
            </w:r>
            <w:r w:rsidR="000E50B1" w:rsidRPr="000E50B1">
              <w:rPr>
                <w:rFonts w:ascii="Times New Roman" w:hAnsi="Times New Roman"/>
                <w:sz w:val="28"/>
                <w:szCs w:val="28"/>
                <w:lang w:val="en-US"/>
              </w:rPr>
              <w:t xml:space="preserve"> </w:t>
            </w:r>
          </w:p>
        </w:tc>
        <w:tc>
          <w:tcPr>
            <w:tcW w:w="1606"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24</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4</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49</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7</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25</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9</w:t>
            </w:r>
          </w:p>
        </w:tc>
      </w:tr>
      <w:tr w:rsidR="009276DF" w:rsidRPr="003B4990" w:rsidTr="003E19F3">
        <w:tc>
          <w:tcPr>
            <w:tcW w:w="4536" w:type="dxa"/>
            <w:shd w:val="clear" w:color="auto" w:fill="auto"/>
          </w:tcPr>
          <w:p w:rsidR="009276DF" w:rsidRPr="003B4990" w:rsidRDefault="000E50B1" w:rsidP="000E50B1">
            <w:pPr>
              <w:tabs>
                <w:tab w:val="right" w:leader="dot" w:pos="9354"/>
              </w:tabs>
              <w:spacing w:after="0" w:line="240" w:lineRule="auto"/>
              <w:rPr>
                <w:rFonts w:ascii="Times New Roman" w:hAnsi="Times New Roman"/>
                <w:sz w:val="28"/>
                <w:szCs w:val="28"/>
                <w:lang w:val="uk-UA"/>
              </w:rPr>
            </w:pPr>
            <w:r>
              <w:rPr>
                <w:rFonts w:ascii="Times New Roman" w:hAnsi="Times New Roman"/>
                <w:sz w:val="28"/>
                <w:szCs w:val="28"/>
                <w:lang w:val="en-US"/>
              </w:rPr>
              <w:t>Holding</w:t>
            </w:r>
            <w:r w:rsidRPr="00232761">
              <w:rPr>
                <w:rFonts w:ascii="Times New Roman" w:hAnsi="Times New Roman"/>
                <w:sz w:val="28"/>
                <w:szCs w:val="28"/>
                <w:lang w:val="en-US"/>
              </w:rPr>
              <w:t xml:space="preserve"> </w:t>
            </w:r>
            <w:r>
              <w:rPr>
                <w:rFonts w:ascii="Times New Roman" w:hAnsi="Times New Roman"/>
                <w:sz w:val="28"/>
                <w:szCs w:val="28"/>
                <w:lang w:val="en-US"/>
              </w:rPr>
              <w:t>direct</w:t>
            </w:r>
            <w:r w:rsidRPr="00232761">
              <w:rPr>
                <w:rFonts w:ascii="Times New Roman" w:hAnsi="Times New Roman"/>
                <w:sz w:val="28"/>
                <w:szCs w:val="28"/>
                <w:lang w:val="en-US"/>
              </w:rPr>
              <w:t xml:space="preserve"> </w:t>
            </w:r>
            <w:r>
              <w:rPr>
                <w:rFonts w:ascii="Times New Roman" w:hAnsi="Times New Roman"/>
                <w:sz w:val="28"/>
                <w:szCs w:val="28"/>
                <w:lang w:val="en-US"/>
              </w:rPr>
              <w:t>talks</w:t>
            </w:r>
            <w:r w:rsidRPr="00232761">
              <w:rPr>
                <w:rFonts w:ascii="Times New Roman" w:hAnsi="Times New Roman"/>
                <w:sz w:val="28"/>
                <w:szCs w:val="28"/>
                <w:lang w:val="en-US"/>
              </w:rPr>
              <w:t xml:space="preserve"> </w:t>
            </w:r>
            <w:r>
              <w:rPr>
                <w:rFonts w:ascii="Times New Roman" w:hAnsi="Times New Roman"/>
                <w:sz w:val="28"/>
                <w:szCs w:val="28"/>
                <w:lang w:val="en-US"/>
              </w:rPr>
              <w:t>with</w:t>
            </w:r>
            <w:r w:rsidRPr="00232761">
              <w:rPr>
                <w:rFonts w:ascii="Times New Roman" w:hAnsi="Times New Roman"/>
                <w:sz w:val="28"/>
                <w:szCs w:val="28"/>
                <w:lang w:val="en-US"/>
              </w:rPr>
              <w:t xml:space="preserve"> </w:t>
            </w:r>
            <w:r>
              <w:rPr>
                <w:rFonts w:ascii="Times New Roman" w:hAnsi="Times New Roman"/>
                <w:sz w:val="28"/>
                <w:szCs w:val="28"/>
                <w:lang w:val="en-US"/>
              </w:rPr>
              <w:t>leaders</w:t>
            </w:r>
            <w:r w:rsidRPr="00232761">
              <w:rPr>
                <w:rFonts w:ascii="Times New Roman" w:hAnsi="Times New Roman"/>
                <w:sz w:val="28"/>
                <w:szCs w:val="28"/>
                <w:lang w:val="en-US"/>
              </w:rPr>
              <w:t xml:space="preserve"> </w:t>
            </w:r>
            <w:r>
              <w:rPr>
                <w:rFonts w:ascii="Times New Roman" w:hAnsi="Times New Roman"/>
                <w:sz w:val="28"/>
                <w:szCs w:val="28"/>
                <w:lang w:val="en-US"/>
              </w:rPr>
              <w:t>of</w:t>
            </w:r>
            <w:r w:rsidRPr="00232761">
              <w:rPr>
                <w:rFonts w:ascii="Times New Roman" w:hAnsi="Times New Roman"/>
                <w:sz w:val="28"/>
                <w:szCs w:val="28"/>
                <w:lang w:val="en-US"/>
              </w:rPr>
              <w:t xml:space="preserve"> </w:t>
            </w:r>
            <w:r>
              <w:rPr>
                <w:rFonts w:ascii="Times New Roman" w:hAnsi="Times New Roman"/>
                <w:sz w:val="28"/>
                <w:szCs w:val="28"/>
                <w:lang w:val="en-US"/>
              </w:rPr>
              <w:t>the</w:t>
            </w:r>
            <w:r w:rsidRPr="00232761">
              <w:rPr>
                <w:rFonts w:ascii="Times New Roman" w:hAnsi="Times New Roman"/>
                <w:sz w:val="28"/>
                <w:szCs w:val="28"/>
                <w:lang w:val="en-US"/>
              </w:rPr>
              <w:t xml:space="preserve"> </w:t>
            </w:r>
            <w:r>
              <w:rPr>
                <w:rFonts w:ascii="Times New Roman" w:hAnsi="Times New Roman"/>
                <w:sz w:val="28"/>
                <w:szCs w:val="28"/>
                <w:lang w:val="en-US"/>
              </w:rPr>
              <w:t>self</w:t>
            </w:r>
            <w:r w:rsidRPr="00232761">
              <w:rPr>
                <w:rFonts w:ascii="Times New Roman" w:hAnsi="Times New Roman"/>
                <w:sz w:val="28"/>
                <w:szCs w:val="28"/>
                <w:lang w:val="en-US"/>
              </w:rPr>
              <w:t>-</w:t>
            </w:r>
            <w:r>
              <w:rPr>
                <w:rFonts w:ascii="Times New Roman" w:hAnsi="Times New Roman"/>
                <w:sz w:val="28"/>
                <w:szCs w:val="28"/>
                <w:lang w:val="en-US"/>
              </w:rPr>
              <w:t>proclaimed</w:t>
            </w:r>
            <w:r w:rsidRPr="00232761">
              <w:rPr>
                <w:rFonts w:ascii="Times New Roman" w:hAnsi="Times New Roman"/>
                <w:sz w:val="28"/>
                <w:szCs w:val="28"/>
                <w:lang w:val="en-US"/>
              </w:rPr>
              <w:t xml:space="preserve"> </w:t>
            </w:r>
            <w:r>
              <w:rPr>
                <w:rFonts w:ascii="Times New Roman" w:hAnsi="Times New Roman"/>
                <w:sz w:val="28"/>
                <w:szCs w:val="28"/>
                <w:lang w:val="en-US"/>
              </w:rPr>
              <w:t>DNR</w:t>
            </w:r>
            <w:r w:rsidRPr="00232761">
              <w:rPr>
                <w:rFonts w:ascii="Times New Roman" w:hAnsi="Times New Roman"/>
                <w:sz w:val="28"/>
                <w:szCs w:val="28"/>
                <w:lang w:val="en-US"/>
              </w:rPr>
              <w:t xml:space="preserve"> </w:t>
            </w:r>
            <w:r>
              <w:rPr>
                <w:rFonts w:ascii="Times New Roman" w:hAnsi="Times New Roman"/>
                <w:sz w:val="28"/>
                <w:szCs w:val="28"/>
                <w:lang w:val="en-US"/>
              </w:rPr>
              <w:t>and</w:t>
            </w:r>
            <w:r w:rsidRPr="00232761">
              <w:rPr>
                <w:rFonts w:ascii="Times New Roman" w:hAnsi="Times New Roman"/>
                <w:sz w:val="28"/>
                <w:szCs w:val="28"/>
                <w:lang w:val="en-US"/>
              </w:rPr>
              <w:t xml:space="preserve"> </w:t>
            </w:r>
            <w:r>
              <w:rPr>
                <w:rFonts w:ascii="Times New Roman" w:hAnsi="Times New Roman"/>
                <w:sz w:val="28"/>
                <w:szCs w:val="28"/>
                <w:lang w:val="en-US"/>
              </w:rPr>
              <w:t>LNR</w:t>
            </w:r>
            <w:r w:rsidRPr="00232761">
              <w:rPr>
                <w:rFonts w:ascii="Times New Roman" w:hAnsi="Times New Roman"/>
                <w:sz w:val="28"/>
                <w:szCs w:val="28"/>
                <w:lang w:val="en-US"/>
              </w:rPr>
              <w:t xml:space="preserve"> </w:t>
            </w:r>
          </w:p>
        </w:tc>
        <w:tc>
          <w:tcPr>
            <w:tcW w:w="1606" w:type="dxa"/>
            <w:shd w:val="clear" w:color="auto" w:fill="auto"/>
            <w:vAlign w:val="center"/>
          </w:tcPr>
          <w:p w:rsidR="009276DF" w:rsidRPr="003B4990" w:rsidRDefault="009276DF" w:rsidP="003E19F3">
            <w:pPr>
              <w:spacing w:after="0" w:line="240" w:lineRule="auto"/>
              <w:jc w:val="center"/>
              <w:rPr>
                <w:rFonts w:ascii="Times New Roman" w:eastAsia="Calibri" w:hAnsi="Times New Roman"/>
                <w:b/>
                <w:sz w:val="28"/>
                <w:szCs w:val="28"/>
                <w:lang w:val="uk-UA" w:eastAsia="uk-UA"/>
              </w:rPr>
            </w:pPr>
            <w:r w:rsidRPr="003B4990">
              <w:rPr>
                <w:rFonts w:ascii="Times New Roman" w:eastAsia="Calibri" w:hAnsi="Times New Roman"/>
                <w:b/>
                <w:sz w:val="28"/>
                <w:szCs w:val="28"/>
                <w:lang w:val="uk-UA" w:eastAsia="en-US"/>
              </w:rPr>
              <w:t>40</w:t>
            </w:r>
            <w:r w:rsidR="00EB5A34" w:rsidRPr="003B4990">
              <w:rPr>
                <w:rFonts w:ascii="Times New Roman" w:eastAsia="Calibri" w:hAnsi="Times New Roman"/>
                <w:b/>
                <w:sz w:val="28"/>
                <w:szCs w:val="28"/>
                <w:lang w:val="uk-UA" w:eastAsia="en-US"/>
              </w:rPr>
              <w:t>,</w:t>
            </w:r>
            <w:r w:rsidRPr="003B4990">
              <w:rPr>
                <w:rFonts w:ascii="Times New Roman" w:eastAsia="Calibri" w:hAnsi="Times New Roman"/>
                <w:b/>
                <w:sz w:val="28"/>
                <w:szCs w:val="28"/>
                <w:lang w:val="uk-UA" w:eastAsia="en-US"/>
              </w:rPr>
              <w:t>5</w:t>
            </w:r>
          </w:p>
        </w:tc>
        <w:tc>
          <w:tcPr>
            <w:tcW w:w="1607" w:type="dxa"/>
            <w:shd w:val="clear" w:color="auto" w:fill="auto"/>
            <w:vAlign w:val="center"/>
          </w:tcPr>
          <w:p w:rsidR="009276DF" w:rsidRPr="004D27E8" w:rsidRDefault="009276DF" w:rsidP="003E19F3">
            <w:pPr>
              <w:spacing w:after="0" w:line="240" w:lineRule="auto"/>
              <w:jc w:val="center"/>
              <w:rPr>
                <w:rFonts w:ascii="Times New Roman" w:eastAsia="Calibri" w:hAnsi="Times New Roman"/>
                <w:b/>
                <w:sz w:val="28"/>
                <w:szCs w:val="28"/>
                <w:lang w:val="uk-UA" w:eastAsia="en-US"/>
              </w:rPr>
            </w:pPr>
            <w:r w:rsidRPr="004D27E8">
              <w:rPr>
                <w:rFonts w:ascii="Times New Roman" w:eastAsia="Calibri" w:hAnsi="Times New Roman"/>
                <w:b/>
                <w:sz w:val="28"/>
                <w:szCs w:val="28"/>
                <w:lang w:val="uk-UA" w:eastAsia="en-US"/>
              </w:rPr>
              <w:t>45</w:t>
            </w:r>
            <w:r w:rsidR="00EB5A34" w:rsidRPr="004D27E8">
              <w:rPr>
                <w:rFonts w:ascii="Times New Roman" w:eastAsia="Calibri" w:hAnsi="Times New Roman"/>
                <w:b/>
                <w:sz w:val="28"/>
                <w:szCs w:val="28"/>
                <w:lang w:val="uk-UA" w:eastAsia="en-US"/>
              </w:rPr>
              <w:t>,</w:t>
            </w:r>
            <w:r w:rsidRPr="004D27E8">
              <w:rPr>
                <w:rFonts w:ascii="Times New Roman" w:eastAsia="Calibri" w:hAnsi="Times New Roman"/>
                <w:b/>
                <w:sz w:val="28"/>
                <w:szCs w:val="28"/>
                <w:lang w:val="uk-UA" w:eastAsia="en-US"/>
              </w:rPr>
              <w:t>6</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13</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9</w:t>
            </w:r>
          </w:p>
        </w:tc>
      </w:tr>
      <w:tr w:rsidR="009276DF" w:rsidRPr="003B4990" w:rsidTr="003E19F3">
        <w:tc>
          <w:tcPr>
            <w:tcW w:w="4536" w:type="dxa"/>
            <w:shd w:val="clear" w:color="auto" w:fill="auto"/>
          </w:tcPr>
          <w:p w:rsidR="000E50B1" w:rsidRPr="003B4990" w:rsidRDefault="004D27E8" w:rsidP="000E50B1">
            <w:pPr>
              <w:tabs>
                <w:tab w:val="right" w:leader="dot" w:pos="9354"/>
              </w:tabs>
              <w:spacing w:after="0" w:line="240" w:lineRule="auto"/>
              <w:rPr>
                <w:rFonts w:ascii="Times New Roman" w:hAnsi="Times New Roman"/>
                <w:sz w:val="28"/>
                <w:szCs w:val="28"/>
                <w:lang w:val="uk-UA"/>
              </w:rPr>
            </w:pPr>
            <w:r>
              <w:rPr>
                <w:rFonts w:ascii="Times New Roman" w:hAnsi="Times New Roman"/>
                <w:sz w:val="28"/>
                <w:szCs w:val="28"/>
                <w:lang w:val="en-US"/>
              </w:rPr>
              <w:t>Lifting</w:t>
            </w:r>
            <w:r w:rsidR="000E50B1" w:rsidRPr="000E50B1">
              <w:rPr>
                <w:rFonts w:ascii="Times New Roman" w:hAnsi="Times New Roman"/>
                <w:sz w:val="28"/>
                <w:szCs w:val="28"/>
                <w:lang w:val="en-US"/>
              </w:rPr>
              <w:t xml:space="preserve"> </w:t>
            </w:r>
            <w:r w:rsidR="000E50B1">
              <w:rPr>
                <w:rFonts w:ascii="Times New Roman" w:hAnsi="Times New Roman"/>
                <w:sz w:val="28"/>
                <w:szCs w:val="28"/>
                <w:lang w:val="en-US"/>
              </w:rPr>
              <w:t>blockade</w:t>
            </w:r>
            <w:r w:rsidR="000E50B1" w:rsidRPr="000E50B1">
              <w:rPr>
                <w:rFonts w:ascii="Times New Roman" w:hAnsi="Times New Roman"/>
                <w:sz w:val="28"/>
                <w:szCs w:val="28"/>
                <w:lang w:val="en-US"/>
              </w:rPr>
              <w:t xml:space="preserve"> </w:t>
            </w:r>
            <w:r w:rsidR="000E50B1">
              <w:rPr>
                <w:rFonts w:ascii="Times New Roman" w:hAnsi="Times New Roman"/>
                <w:sz w:val="28"/>
                <w:szCs w:val="28"/>
                <w:lang w:val="en-US"/>
              </w:rPr>
              <w:t>of</w:t>
            </w:r>
            <w:r w:rsidR="000E50B1" w:rsidRPr="000E50B1">
              <w:rPr>
                <w:rFonts w:ascii="Times New Roman" w:hAnsi="Times New Roman"/>
                <w:sz w:val="28"/>
                <w:szCs w:val="28"/>
                <w:lang w:val="en-US"/>
              </w:rPr>
              <w:t xml:space="preserve"> </w:t>
            </w:r>
            <w:r>
              <w:rPr>
                <w:rFonts w:ascii="Times New Roman" w:hAnsi="Times New Roman"/>
                <w:sz w:val="28"/>
                <w:szCs w:val="28"/>
                <w:lang w:val="en-US"/>
              </w:rPr>
              <w:t>transport routes and the re-opening</w:t>
            </w:r>
            <w:r w:rsidR="000E50B1">
              <w:rPr>
                <w:rFonts w:ascii="Times New Roman" w:hAnsi="Times New Roman"/>
                <w:sz w:val="28"/>
                <w:szCs w:val="28"/>
                <w:lang w:val="en-US"/>
              </w:rPr>
              <w:t xml:space="preserve"> trade with the DNR and the LNR</w:t>
            </w:r>
          </w:p>
          <w:p w:rsidR="009276DF" w:rsidRPr="003B4990" w:rsidRDefault="009276DF" w:rsidP="009276DF">
            <w:pPr>
              <w:tabs>
                <w:tab w:val="right" w:leader="dot" w:pos="9354"/>
              </w:tabs>
              <w:spacing w:after="0" w:line="240" w:lineRule="auto"/>
              <w:rPr>
                <w:rFonts w:ascii="Times New Roman" w:hAnsi="Times New Roman"/>
                <w:sz w:val="28"/>
                <w:szCs w:val="28"/>
                <w:lang w:val="uk-UA"/>
              </w:rPr>
            </w:pPr>
            <w:r w:rsidRPr="003B4990">
              <w:rPr>
                <w:rFonts w:ascii="Times New Roman" w:hAnsi="Times New Roman"/>
                <w:sz w:val="28"/>
                <w:szCs w:val="28"/>
                <w:lang w:val="uk-UA"/>
              </w:rPr>
              <w:t xml:space="preserve"> </w:t>
            </w:r>
          </w:p>
        </w:tc>
        <w:tc>
          <w:tcPr>
            <w:tcW w:w="1606" w:type="dxa"/>
            <w:shd w:val="clear" w:color="auto" w:fill="auto"/>
            <w:vAlign w:val="center"/>
          </w:tcPr>
          <w:p w:rsidR="009276DF" w:rsidRPr="003B4990" w:rsidRDefault="009276DF" w:rsidP="003E19F3">
            <w:pPr>
              <w:spacing w:after="0" w:line="240" w:lineRule="auto"/>
              <w:jc w:val="center"/>
              <w:rPr>
                <w:rFonts w:ascii="Times New Roman" w:eastAsia="Calibri" w:hAnsi="Times New Roman"/>
                <w:b/>
                <w:sz w:val="28"/>
                <w:szCs w:val="28"/>
                <w:lang w:val="uk-UA" w:eastAsia="uk-UA"/>
              </w:rPr>
            </w:pPr>
            <w:r w:rsidRPr="003B4990">
              <w:rPr>
                <w:rFonts w:ascii="Times New Roman" w:eastAsia="Calibri" w:hAnsi="Times New Roman"/>
                <w:b/>
                <w:sz w:val="28"/>
                <w:szCs w:val="28"/>
                <w:lang w:val="uk-UA" w:eastAsia="en-US"/>
              </w:rPr>
              <w:t>40</w:t>
            </w:r>
            <w:r w:rsidR="00EB5A34" w:rsidRPr="003B4990">
              <w:rPr>
                <w:rFonts w:ascii="Times New Roman" w:eastAsia="Calibri" w:hAnsi="Times New Roman"/>
                <w:b/>
                <w:sz w:val="28"/>
                <w:szCs w:val="28"/>
                <w:lang w:val="uk-UA" w:eastAsia="en-US"/>
              </w:rPr>
              <w:t>,</w:t>
            </w:r>
            <w:r w:rsidRPr="003B4990">
              <w:rPr>
                <w:rFonts w:ascii="Times New Roman" w:eastAsia="Calibri" w:hAnsi="Times New Roman"/>
                <w:b/>
                <w:sz w:val="28"/>
                <w:szCs w:val="28"/>
                <w:lang w:val="uk-UA" w:eastAsia="en-US"/>
              </w:rPr>
              <w:t>4</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42</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3</w:t>
            </w:r>
          </w:p>
        </w:tc>
        <w:tc>
          <w:tcPr>
            <w:tcW w:w="1607" w:type="dxa"/>
            <w:shd w:val="clear" w:color="auto" w:fill="auto"/>
            <w:vAlign w:val="center"/>
          </w:tcPr>
          <w:p w:rsidR="009276DF" w:rsidRPr="003B4990" w:rsidRDefault="009276DF" w:rsidP="003E19F3">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17</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3</w:t>
            </w:r>
          </w:p>
        </w:tc>
      </w:tr>
    </w:tbl>
    <w:p w:rsidR="009276DF" w:rsidRPr="003B4990" w:rsidRDefault="009276DF" w:rsidP="009276DF">
      <w:pPr>
        <w:tabs>
          <w:tab w:val="right" w:leader="dot" w:pos="9354"/>
        </w:tabs>
        <w:spacing w:after="0" w:line="240" w:lineRule="auto"/>
        <w:rPr>
          <w:rFonts w:ascii="Times New Roman" w:hAnsi="Times New Roman"/>
          <w:b/>
          <w:sz w:val="28"/>
          <w:szCs w:val="28"/>
          <w:lang w:val="uk-UA"/>
        </w:rPr>
      </w:pPr>
    </w:p>
    <w:p w:rsidR="0038145D" w:rsidRPr="003B4990" w:rsidRDefault="0038145D" w:rsidP="009276DF">
      <w:pPr>
        <w:tabs>
          <w:tab w:val="right" w:leader="dot" w:pos="9354"/>
        </w:tabs>
        <w:spacing w:after="0" w:line="240" w:lineRule="auto"/>
        <w:rPr>
          <w:rFonts w:ascii="Times New Roman" w:hAnsi="Times New Roman"/>
          <w:b/>
          <w:sz w:val="28"/>
          <w:szCs w:val="28"/>
          <w:lang w:val="uk-UA"/>
        </w:rPr>
      </w:pPr>
    </w:p>
    <w:p w:rsidR="009276DF" w:rsidRPr="003B4990" w:rsidRDefault="000E50B1" w:rsidP="000E50B1">
      <w:pPr>
        <w:pStyle w:val="a3"/>
        <w:shd w:val="clear" w:color="auto" w:fill="FFFFFF"/>
        <w:spacing w:after="0" w:line="240" w:lineRule="auto"/>
        <w:jc w:val="both"/>
        <w:rPr>
          <w:rFonts w:ascii="Times New Roman" w:hAnsi="Times New Roman"/>
          <w:b/>
          <w:sz w:val="28"/>
          <w:szCs w:val="28"/>
          <w:lang w:val="uk-UA" w:eastAsia="uk-UA"/>
        </w:rPr>
      </w:pPr>
      <w:r w:rsidRPr="000E50B1">
        <w:rPr>
          <w:rFonts w:ascii="Times New Roman" w:hAnsi="Times New Roman"/>
          <w:b/>
          <w:sz w:val="28"/>
          <w:szCs w:val="28"/>
          <w:lang w:val="uk-UA" w:eastAsia="uk-UA"/>
        </w:rPr>
        <w:t xml:space="preserve">8. </w:t>
      </w:r>
      <w:r>
        <w:rPr>
          <w:rFonts w:ascii="Times New Roman" w:hAnsi="Times New Roman"/>
          <w:b/>
          <w:sz w:val="28"/>
          <w:szCs w:val="28"/>
          <w:lang w:val="en-US" w:eastAsia="uk-UA"/>
        </w:rPr>
        <w:t>In</w:t>
      </w:r>
      <w:r w:rsidRPr="000E50B1">
        <w:rPr>
          <w:rFonts w:ascii="Times New Roman" w:hAnsi="Times New Roman"/>
          <w:b/>
          <w:sz w:val="28"/>
          <w:szCs w:val="28"/>
          <w:lang w:val="uk-UA" w:eastAsia="uk-UA"/>
        </w:rPr>
        <w:t xml:space="preserve"> </w:t>
      </w:r>
      <w:r>
        <w:rPr>
          <w:rFonts w:ascii="Times New Roman" w:hAnsi="Times New Roman"/>
          <w:b/>
          <w:sz w:val="28"/>
          <w:szCs w:val="28"/>
          <w:lang w:val="en-US" w:eastAsia="uk-UA"/>
        </w:rPr>
        <w:t>your</w:t>
      </w:r>
      <w:r w:rsidRPr="000E50B1">
        <w:rPr>
          <w:rFonts w:ascii="Times New Roman" w:hAnsi="Times New Roman"/>
          <w:b/>
          <w:sz w:val="28"/>
          <w:szCs w:val="28"/>
          <w:lang w:val="uk-UA" w:eastAsia="uk-UA"/>
        </w:rPr>
        <w:t xml:space="preserve"> </w:t>
      </w:r>
      <w:r>
        <w:rPr>
          <w:rFonts w:ascii="Times New Roman" w:hAnsi="Times New Roman"/>
          <w:b/>
          <w:sz w:val="28"/>
          <w:szCs w:val="28"/>
          <w:lang w:val="en-US" w:eastAsia="uk-UA"/>
        </w:rPr>
        <w:t>opinion</w:t>
      </w:r>
      <w:r w:rsidRPr="000E50B1">
        <w:rPr>
          <w:rFonts w:ascii="Times New Roman" w:hAnsi="Times New Roman"/>
          <w:b/>
          <w:sz w:val="28"/>
          <w:szCs w:val="28"/>
          <w:lang w:val="uk-UA" w:eastAsia="uk-UA"/>
        </w:rPr>
        <w:t xml:space="preserve">, </w:t>
      </w:r>
      <w:r>
        <w:rPr>
          <w:rFonts w:ascii="Times New Roman" w:hAnsi="Times New Roman"/>
          <w:b/>
          <w:sz w:val="28"/>
          <w:szCs w:val="28"/>
          <w:lang w:val="en-US" w:eastAsia="uk-UA"/>
        </w:rPr>
        <w:t>what</w:t>
      </w:r>
      <w:r w:rsidRPr="000E50B1">
        <w:rPr>
          <w:rFonts w:ascii="Times New Roman" w:hAnsi="Times New Roman"/>
          <w:b/>
          <w:sz w:val="28"/>
          <w:szCs w:val="28"/>
          <w:lang w:val="uk-UA" w:eastAsia="uk-UA"/>
        </w:rPr>
        <w:t xml:space="preserve"> </w:t>
      </w:r>
      <w:r>
        <w:rPr>
          <w:rFonts w:ascii="Times New Roman" w:hAnsi="Times New Roman"/>
          <w:b/>
          <w:sz w:val="28"/>
          <w:szCs w:val="28"/>
          <w:lang w:val="en-US" w:eastAsia="uk-UA"/>
        </w:rPr>
        <w:t>solution should be approved in order to establish peace in the Donbas</w:t>
      </w:r>
      <w:r w:rsidR="009276DF" w:rsidRPr="003B4990">
        <w:rPr>
          <w:rFonts w:ascii="Times New Roman" w:hAnsi="Times New Roman"/>
          <w:b/>
          <w:sz w:val="28"/>
          <w:szCs w:val="28"/>
          <w:lang w:val="uk-UA" w:eastAsia="uk-UA"/>
        </w:rPr>
        <w:t>?</w:t>
      </w:r>
      <w:r w:rsidR="009276DF" w:rsidRPr="003B4990">
        <w:rPr>
          <w:rFonts w:ascii="Times New Roman" w:hAnsi="Times New Roman"/>
          <w:sz w:val="28"/>
          <w:szCs w:val="28"/>
          <w:lang w:val="uk-UA" w:eastAsia="uk-UA"/>
        </w:rPr>
        <w:t xml:space="preserve"> </w:t>
      </w:r>
      <w:r w:rsidR="00217410" w:rsidRPr="003B4990">
        <w:rPr>
          <w:rFonts w:ascii="Times New Roman" w:hAnsi="Times New Roman"/>
          <w:i/>
          <w:sz w:val="28"/>
          <w:szCs w:val="28"/>
          <w:lang w:val="uk-UA" w:eastAsia="uk-UA"/>
        </w:rPr>
        <w:t>(</w:t>
      </w:r>
      <w:r>
        <w:rPr>
          <w:rFonts w:ascii="Times New Roman" w:hAnsi="Times New Roman"/>
          <w:i/>
          <w:sz w:val="28"/>
          <w:szCs w:val="28"/>
          <w:lang w:val="en-US" w:eastAsia="uk-UA"/>
        </w:rPr>
        <w:t>no more than 3 responses</w:t>
      </w:r>
      <w:r w:rsidR="00217410" w:rsidRPr="003B4990">
        <w:rPr>
          <w:rFonts w:ascii="Times New Roman" w:hAnsi="Times New Roman"/>
          <w:i/>
          <w:sz w:val="28"/>
          <w:szCs w:val="28"/>
          <w:lang w:val="uk-UA" w:eastAsia="uk-UA"/>
        </w:rPr>
        <w:t>)</w:t>
      </w:r>
    </w:p>
    <w:p w:rsidR="00217410" w:rsidRPr="003B4990" w:rsidRDefault="00217410" w:rsidP="00217410">
      <w:pPr>
        <w:pStyle w:val="a3"/>
        <w:shd w:val="clear" w:color="auto" w:fill="FFFFFF"/>
        <w:spacing w:after="0" w:line="240" w:lineRule="auto"/>
        <w:jc w:val="both"/>
        <w:rPr>
          <w:rFonts w:ascii="Times New Roman" w:hAnsi="Times New Roman"/>
          <w:b/>
          <w:sz w:val="28"/>
          <w:szCs w:val="28"/>
          <w:lang w:val="uk-UA" w:eastAsia="uk-UA"/>
        </w:rPr>
      </w:pPr>
    </w:p>
    <w:tbl>
      <w:tblPr>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9"/>
        <w:gridCol w:w="1115"/>
      </w:tblGrid>
      <w:tr w:rsidR="0045511E" w:rsidRPr="003B4990" w:rsidTr="00F6508D">
        <w:trPr>
          <w:trHeight w:val="563"/>
        </w:trPr>
        <w:tc>
          <w:tcPr>
            <w:tcW w:w="8249" w:type="dxa"/>
            <w:shd w:val="clear" w:color="auto" w:fill="FFFFFF"/>
          </w:tcPr>
          <w:p w:rsidR="0045511E" w:rsidRPr="003B4990" w:rsidRDefault="004D27E8" w:rsidP="004D27E8">
            <w:pPr>
              <w:spacing w:after="0" w:line="240" w:lineRule="auto"/>
              <w:rPr>
                <w:rFonts w:ascii="Times New Roman" w:eastAsia="Calibri" w:hAnsi="Times New Roman"/>
                <w:b/>
                <w:sz w:val="28"/>
                <w:szCs w:val="28"/>
                <w:lang w:val="uk-UA" w:eastAsia="en-US"/>
              </w:rPr>
            </w:pPr>
            <w:r>
              <w:rPr>
                <w:rFonts w:ascii="Times New Roman" w:eastAsia="Calibri" w:hAnsi="Times New Roman"/>
                <w:b/>
                <w:sz w:val="28"/>
                <w:szCs w:val="28"/>
                <w:lang w:val="en-US" w:eastAsia="en-US"/>
              </w:rPr>
              <w:t>Forcing</w:t>
            </w:r>
            <w:r w:rsidR="000E50B1" w:rsidRPr="000E50B1">
              <w:rPr>
                <w:rFonts w:ascii="Times New Roman" w:eastAsia="Calibri" w:hAnsi="Times New Roman"/>
                <w:b/>
                <w:sz w:val="28"/>
                <w:szCs w:val="28"/>
                <w:lang w:val="uk-UA" w:eastAsia="en-US"/>
              </w:rPr>
              <w:t xml:space="preserve"> </w:t>
            </w:r>
            <w:r w:rsidR="000E50B1">
              <w:rPr>
                <w:rFonts w:ascii="Times New Roman" w:eastAsia="Calibri" w:hAnsi="Times New Roman"/>
                <w:b/>
                <w:sz w:val="28"/>
                <w:szCs w:val="28"/>
                <w:lang w:val="en-US" w:eastAsia="en-US"/>
              </w:rPr>
              <w:t>Russia</w:t>
            </w:r>
            <w:r w:rsidR="000E50B1" w:rsidRPr="000E50B1">
              <w:rPr>
                <w:rFonts w:ascii="Times New Roman" w:eastAsia="Calibri" w:hAnsi="Times New Roman"/>
                <w:b/>
                <w:sz w:val="28"/>
                <w:szCs w:val="28"/>
                <w:lang w:val="uk-UA" w:eastAsia="en-US"/>
              </w:rPr>
              <w:t xml:space="preserve"> </w:t>
            </w:r>
            <w:r w:rsidR="000E50B1">
              <w:rPr>
                <w:rFonts w:ascii="Times New Roman" w:eastAsia="Calibri" w:hAnsi="Times New Roman"/>
                <w:b/>
                <w:sz w:val="28"/>
                <w:szCs w:val="28"/>
                <w:lang w:val="en-US" w:eastAsia="en-US"/>
              </w:rPr>
              <w:t>to</w:t>
            </w:r>
            <w:r w:rsidR="000E50B1" w:rsidRPr="000E50B1">
              <w:rPr>
                <w:rFonts w:ascii="Times New Roman" w:eastAsia="Calibri" w:hAnsi="Times New Roman"/>
                <w:b/>
                <w:sz w:val="28"/>
                <w:szCs w:val="28"/>
                <w:lang w:val="uk-UA" w:eastAsia="en-US"/>
              </w:rPr>
              <w:t xml:space="preserve"> </w:t>
            </w:r>
            <w:r w:rsidR="000E50B1">
              <w:rPr>
                <w:rFonts w:ascii="Times New Roman" w:eastAsia="Calibri" w:hAnsi="Times New Roman"/>
                <w:b/>
                <w:sz w:val="28"/>
                <w:szCs w:val="28"/>
                <w:lang w:val="en-US" w:eastAsia="en-US"/>
              </w:rPr>
              <w:t>cease</w:t>
            </w:r>
            <w:r w:rsidR="000E50B1" w:rsidRPr="000E50B1">
              <w:rPr>
                <w:rFonts w:ascii="Times New Roman" w:eastAsia="Calibri" w:hAnsi="Times New Roman"/>
                <w:b/>
                <w:sz w:val="28"/>
                <w:szCs w:val="28"/>
                <w:lang w:val="uk-UA" w:eastAsia="en-US"/>
              </w:rPr>
              <w:t xml:space="preserve"> </w:t>
            </w:r>
            <w:r w:rsidR="000E50B1">
              <w:rPr>
                <w:rFonts w:ascii="Times New Roman" w:eastAsia="Calibri" w:hAnsi="Times New Roman"/>
                <w:b/>
                <w:sz w:val="28"/>
                <w:szCs w:val="28"/>
                <w:lang w:val="en-US" w:eastAsia="en-US"/>
              </w:rPr>
              <w:t>intervention</w:t>
            </w:r>
            <w:r w:rsidR="000E50B1" w:rsidRPr="000E50B1">
              <w:rPr>
                <w:rFonts w:ascii="Times New Roman" w:eastAsia="Calibri" w:hAnsi="Times New Roman"/>
                <w:b/>
                <w:sz w:val="28"/>
                <w:szCs w:val="28"/>
                <w:lang w:val="uk-UA" w:eastAsia="en-US"/>
              </w:rPr>
              <w:t xml:space="preserve"> </w:t>
            </w:r>
            <w:r w:rsidR="000E50B1">
              <w:rPr>
                <w:rFonts w:ascii="Times New Roman" w:eastAsia="Calibri" w:hAnsi="Times New Roman"/>
                <w:b/>
                <w:sz w:val="28"/>
                <w:szCs w:val="28"/>
                <w:lang w:val="en-US" w:eastAsia="en-US"/>
              </w:rPr>
              <w:t>in</w:t>
            </w:r>
            <w:r w:rsidR="000E50B1" w:rsidRPr="000E50B1">
              <w:rPr>
                <w:rFonts w:ascii="Times New Roman" w:eastAsia="Calibri" w:hAnsi="Times New Roman"/>
                <w:b/>
                <w:sz w:val="28"/>
                <w:szCs w:val="28"/>
                <w:lang w:val="uk-UA" w:eastAsia="en-US"/>
              </w:rPr>
              <w:t xml:space="preserve"> </w:t>
            </w:r>
            <w:r w:rsidR="000E50B1">
              <w:rPr>
                <w:rFonts w:ascii="Times New Roman" w:eastAsia="Calibri" w:hAnsi="Times New Roman"/>
                <w:b/>
                <w:sz w:val="28"/>
                <w:szCs w:val="28"/>
                <w:lang w:val="en-US" w:eastAsia="en-US"/>
              </w:rPr>
              <w:t>the</w:t>
            </w:r>
            <w:r w:rsidR="000E50B1" w:rsidRPr="000E50B1">
              <w:rPr>
                <w:rFonts w:ascii="Times New Roman" w:eastAsia="Calibri" w:hAnsi="Times New Roman"/>
                <w:b/>
                <w:sz w:val="28"/>
                <w:szCs w:val="28"/>
                <w:lang w:val="uk-UA" w:eastAsia="en-US"/>
              </w:rPr>
              <w:t xml:space="preserve"> </w:t>
            </w:r>
            <w:r w:rsidR="000E50B1">
              <w:rPr>
                <w:rFonts w:ascii="Times New Roman" w:eastAsia="Calibri" w:hAnsi="Times New Roman"/>
                <w:b/>
                <w:sz w:val="28"/>
                <w:szCs w:val="28"/>
                <w:lang w:val="en-US" w:eastAsia="en-US"/>
              </w:rPr>
              <w:t>conflict</w:t>
            </w:r>
            <w:r w:rsidR="000E50B1" w:rsidRPr="000E50B1">
              <w:rPr>
                <w:rFonts w:ascii="Times New Roman" w:eastAsia="Calibri" w:hAnsi="Times New Roman"/>
                <w:b/>
                <w:sz w:val="28"/>
                <w:szCs w:val="28"/>
                <w:lang w:val="uk-UA" w:eastAsia="en-US"/>
              </w:rPr>
              <w:t xml:space="preserve"> </w:t>
            </w:r>
            <w:r w:rsidR="000E50B1">
              <w:rPr>
                <w:rFonts w:ascii="Times New Roman" w:eastAsia="Calibri" w:hAnsi="Times New Roman"/>
                <w:b/>
                <w:sz w:val="28"/>
                <w:szCs w:val="28"/>
                <w:lang w:val="en-US" w:eastAsia="en-US"/>
              </w:rPr>
              <w:t>in</w:t>
            </w:r>
            <w:r w:rsidR="000E50B1" w:rsidRPr="000E50B1">
              <w:rPr>
                <w:rFonts w:ascii="Times New Roman" w:eastAsia="Calibri" w:hAnsi="Times New Roman"/>
                <w:b/>
                <w:sz w:val="28"/>
                <w:szCs w:val="28"/>
                <w:lang w:val="uk-UA" w:eastAsia="en-US"/>
              </w:rPr>
              <w:t xml:space="preserve"> </w:t>
            </w:r>
            <w:r w:rsidR="000E50B1">
              <w:rPr>
                <w:rFonts w:ascii="Times New Roman" w:eastAsia="Calibri" w:hAnsi="Times New Roman"/>
                <w:b/>
                <w:sz w:val="28"/>
                <w:szCs w:val="28"/>
                <w:lang w:val="en-US" w:eastAsia="en-US"/>
              </w:rPr>
              <w:t>the</w:t>
            </w:r>
            <w:r w:rsidR="000E50B1" w:rsidRPr="000E50B1">
              <w:rPr>
                <w:rFonts w:ascii="Times New Roman" w:eastAsia="Calibri" w:hAnsi="Times New Roman"/>
                <w:b/>
                <w:sz w:val="28"/>
                <w:szCs w:val="28"/>
                <w:lang w:val="uk-UA" w:eastAsia="en-US"/>
              </w:rPr>
              <w:t xml:space="preserve"> </w:t>
            </w:r>
            <w:r w:rsidR="000E50B1">
              <w:rPr>
                <w:rFonts w:ascii="Times New Roman" w:eastAsia="Calibri" w:hAnsi="Times New Roman"/>
                <w:b/>
                <w:sz w:val="28"/>
                <w:szCs w:val="28"/>
                <w:lang w:val="en-US" w:eastAsia="en-US"/>
              </w:rPr>
              <w:t>Donbas</w:t>
            </w:r>
            <w:r w:rsidR="000E50B1" w:rsidRPr="000E50B1">
              <w:rPr>
                <w:rFonts w:ascii="Times New Roman" w:eastAsia="Calibri" w:hAnsi="Times New Roman"/>
                <w:b/>
                <w:sz w:val="28"/>
                <w:szCs w:val="28"/>
                <w:lang w:val="uk-UA" w:eastAsia="en-US"/>
              </w:rPr>
              <w:t xml:space="preserve"> </w:t>
            </w:r>
            <w:r w:rsidR="0045511E" w:rsidRPr="003B4990">
              <w:rPr>
                <w:rFonts w:ascii="Times New Roman" w:eastAsia="Calibri" w:hAnsi="Times New Roman"/>
                <w:b/>
                <w:sz w:val="28"/>
                <w:szCs w:val="28"/>
                <w:lang w:val="uk-UA" w:eastAsia="en-US"/>
              </w:rPr>
              <w:t>(</w:t>
            </w:r>
            <w:r w:rsidR="000E50B1">
              <w:rPr>
                <w:rFonts w:ascii="Times New Roman" w:eastAsia="Calibri" w:hAnsi="Times New Roman"/>
                <w:b/>
                <w:sz w:val="28"/>
                <w:szCs w:val="28"/>
                <w:lang w:val="en-US" w:eastAsia="en-US"/>
              </w:rPr>
              <w:t xml:space="preserve">strengthening international sanctions and </w:t>
            </w:r>
            <w:r>
              <w:rPr>
                <w:rFonts w:ascii="Times New Roman" w:eastAsia="Calibri" w:hAnsi="Times New Roman"/>
                <w:b/>
                <w:sz w:val="28"/>
                <w:szCs w:val="28"/>
                <w:lang w:val="en-US" w:eastAsia="en-US"/>
              </w:rPr>
              <w:t xml:space="preserve">putting international </w:t>
            </w:r>
            <w:r w:rsidR="000E50B1">
              <w:rPr>
                <w:rFonts w:ascii="Times New Roman" w:eastAsia="Calibri" w:hAnsi="Times New Roman"/>
                <w:b/>
                <w:sz w:val="28"/>
                <w:szCs w:val="28"/>
                <w:lang w:val="en-US" w:eastAsia="en-US"/>
              </w:rPr>
              <w:t>pressure o</w:t>
            </w:r>
            <w:r>
              <w:rPr>
                <w:rFonts w:ascii="Times New Roman" w:eastAsia="Calibri" w:hAnsi="Times New Roman"/>
                <w:b/>
                <w:sz w:val="28"/>
                <w:szCs w:val="28"/>
                <w:lang w:val="en-US" w:eastAsia="en-US"/>
              </w:rPr>
              <w:t>n</w:t>
            </w:r>
            <w:r w:rsidR="000E50B1">
              <w:rPr>
                <w:rFonts w:ascii="Times New Roman" w:eastAsia="Calibri" w:hAnsi="Times New Roman"/>
                <w:b/>
                <w:sz w:val="28"/>
                <w:szCs w:val="28"/>
                <w:lang w:val="en-US" w:eastAsia="en-US"/>
              </w:rPr>
              <w:t xml:space="preserve"> Russia</w:t>
            </w:r>
            <w:r w:rsidR="0045511E" w:rsidRPr="003B4990">
              <w:rPr>
                <w:rFonts w:ascii="Times New Roman" w:eastAsia="Calibri" w:hAnsi="Times New Roman"/>
                <w:b/>
                <w:sz w:val="28"/>
                <w:szCs w:val="28"/>
                <w:lang w:val="uk-UA" w:eastAsia="en-US"/>
              </w:rPr>
              <w:t xml:space="preserve">)   </w:t>
            </w:r>
          </w:p>
        </w:tc>
        <w:tc>
          <w:tcPr>
            <w:tcW w:w="1115" w:type="dxa"/>
            <w:shd w:val="clear" w:color="auto" w:fill="FFFFFF"/>
            <w:vAlign w:val="center"/>
          </w:tcPr>
          <w:p w:rsidR="0045511E" w:rsidRPr="003B4990" w:rsidRDefault="0045511E" w:rsidP="00F6508D">
            <w:pPr>
              <w:spacing w:after="0" w:line="240" w:lineRule="auto"/>
              <w:jc w:val="center"/>
              <w:rPr>
                <w:rFonts w:ascii="Times New Roman" w:eastAsia="Calibri" w:hAnsi="Times New Roman"/>
                <w:b/>
                <w:color w:val="000000"/>
                <w:sz w:val="28"/>
                <w:szCs w:val="28"/>
                <w:lang w:val="uk-UA" w:eastAsia="en-US"/>
              </w:rPr>
            </w:pPr>
            <w:r w:rsidRPr="003B4990">
              <w:rPr>
                <w:rFonts w:ascii="Times New Roman" w:eastAsia="Calibri" w:hAnsi="Times New Roman"/>
                <w:b/>
                <w:color w:val="000000"/>
                <w:sz w:val="28"/>
                <w:szCs w:val="28"/>
                <w:lang w:val="uk-UA" w:eastAsia="en-US"/>
              </w:rPr>
              <w:t>32,3</w:t>
            </w:r>
          </w:p>
        </w:tc>
      </w:tr>
      <w:tr w:rsidR="0045511E" w:rsidRPr="003B4990" w:rsidTr="00F6508D">
        <w:tc>
          <w:tcPr>
            <w:tcW w:w="8249" w:type="dxa"/>
            <w:shd w:val="clear" w:color="auto" w:fill="FFFFFF"/>
          </w:tcPr>
          <w:p w:rsidR="0045511E" w:rsidRPr="003B4990" w:rsidRDefault="008873E4" w:rsidP="004D27E8">
            <w:pPr>
              <w:spacing w:after="0" w:line="240" w:lineRule="auto"/>
              <w:rPr>
                <w:rFonts w:ascii="Times New Roman" w:eastAsia="Calibri" w:hAnsi="Times New Roman"/>
                <w:b/>
                <w:sz w:val="28"/>
                <w:szCs w:val="28"/>
                <w:lang w:val="uk-UA" w:eastAsia="en-US"/>
              </w:rPr>
            </w:pPr>
            <w:r>
              <w:rPr>
                <w:rFonts w:ascii="Times New Roman" w:eastAsia="Calibri" w:hAnsi="Times New Roman"/>
                <w:b/>
                <w:sz w:val="28"/>
                <w:szCs w:val="28"/>
                <w:lang w:val="en-US" w:eastAsia="en-US"/>
              </w:rPr>
              <w:t>Successful</w:t>
            </w:r>
            <w:r w:rsidRPr="008873E4">
              <w:rPr>
                <w:rFonts w:ascii="Times New Roman" w:eastAsia="Calibri" w:hAnsi="Times New Roman"/>
                <w:b/>
                <w:sz w:val="28"/>
                <w:szCs w:val="28"/>
                <w:lang w:val="en-US" w:eastAsia="en-US"/>
              </w:rPr>
              <w:t xml:space="preserve"> </w:t>
            </w:r>
            <w:r>
              <w:rPr>
                <w:rFonts w:ascii="Times New Roman" w:eastAsia="Calibri" w:hAnsi="Times New Roman"/>
                <w:b/>
                <w:sz w:val="28"/>
                <w:szCs w:val="28"/>
                <w:lang w:val="en-US" w:eastAsia="en-US"/>
              </w:rPr>
              <w:t>re</w:t>
            </w:r>
            <w:r w:rsidR="004D27E8">
              <w:rPr>
                <w:rFonts w:ascii="Times New Roman" w:eastAsia="Calibri" w:hAnsi="Times New Roman"/>
                <w:b/>
                <w:sz w:val="28"/>
                <w:szCs w:val="28"/>
                <w:lang w:val="en-US" w:eastAsia="en-US"/>
              </w:rPr>
              <w:t>construction</w:t>
            </w:r>
            <w:r w:rsidRPr="008873E4">
              <w:rPr>
                <w:rFonts w:ascii="Times New Roman" w:eastAsia="Calibri" w:hAnsi="Times New Roman"/>
                <w:b/>
                <w:sz w:val="28"/>
                <w:szCs w:val="28"/>
                <w:lang w:val="en-US" w:eastAsia="en-US"/>
              </w:rPr>
              <w:t xml:space="preserve"> </w:t>
            </w:r>
            <w:r>
              <w:rPr>
                <w:rFonts w:ascii="Times New Roman" w:eastAsia="Calibri" w:hAnsi="Times New Roman"/>
                <w:b/>
                <w:sz w:val="28"/>
                <w:szCs w:val="28"/>
                <w:lang w:val="en-US" w:eastAsia="en-US"/>
              </w:rPr>
              <w:t>of</w:t>
            </w:r>
            <w:r w:rsidRPr="008873E4">
              <w:rPr>
                <w:rFonts w:ascii="Times New Roman" w:eastAsia="Calibri" w:hAnsi="Times New Roman"/>
                <w:b/>
                <w:sz w:val="28"/>
                <w:szCs w:val="28"/>
                <w:lang w:val="en-US" w:eastAsia="en-US"/>
              </w:rPr>
              <w:t xml:space="preserve"> </w:t>
            </w:r>
            <w:r>
              <w:rPr>
                <w:rFonts w:ascii="Times New Roman" w:eastAsia="Calibri" w:hAnsi="Times New Roman"/>
                <w:b/>
                <w:sz w:val="28"/>
                <w:szCs w:val="28"/>
                <w:lang w:val="en-US" w:eastAsia="en-US"/>
              </w:rPr>
              <w:t>normal</w:t>
            </w:r>
            <w:r w:rsidRPr="008873E4">
              <w:rPr>
                <w:rFonts w:ascii="Times New Roman" w:eastAsia="Calibri" w:hAnsi="Times New Roman"/>
                <w:b/>
                <w:sz w:val="28"/>
                <w:szCs w:val="28"/>
                <w:lang w:val="en-US" w:eastAsia="en-US"/>
              </w:rPr>
              <w:t xml:space="preserve"> </w:t>
            </w:r>
            <w:r>
              <w:rPr>
                <w:rFonts w:ascii="Times New Roman" w:eastAsia="Calibri" w:hAnsi="Times New Roman"/>
                <w:b/>
                <w:sz w:val="28"/>
                <w:szCs w:val="28"/>
                <w:lang w:val="en-US" w:eastAsia="en-US"/>
              </w:rPr>
              <w:t>life</w:t>
            </w:r>
            <w:r w:rsidRPr="008873E4">
              <w:rPr>
                <w:rFonts w:ascii="Times New Roman" w:eastAsia="Calibri" w:hAnsi="Times New Roman"/>
                <w:b/>
                <w:sz w:val="28"/>
                <w:szCs w:val="28"/>
                <w:lang w:val="en-US" w:eastAsia="en-US"/>
              </w:rPr>
              <w:t xml:space="preserve"> </w:t>
            </w:r>
            <w:r>
              <w:rPr>
                <w:rFonts w:ascii="Times New Roman" w:eastAsia="Calibri" w:hAnsi="Times New Roman"/>
                <w:b/>
                <w:sz w:val="28"/>
                <w:szCs w:val="28"/>
                <w:lang w:val="en-US" w:eastAsia="en-US"/>
              </w:rPr>
              <w:t>on</w:t>
            </w:r>
            <w:r w:rsidRPr="008873E4">
              <w:rPr>
                <w:rFonts w:ascii="Times New Roman" w:eastAsia="Calibri" w:hAnsi="Times New Roman"/>
                <w:b/>
                <w:sz w:val="28"/>
                <w:szCs w:val="28"/>
                <w:lang w:val="en-US" w:eastAsia="en-US"/>
              </w:rPr>
              <w:t xml:space="preserve"> </w:t>
            </w:r>
            <w:r>
              <w:rPr>
                <w:rFonts w:ascii="Times New Roman" w:eastAsia="Calibri" w:hAnsi="Times New Roman"/>
                <w:b/>
                <w:sz w:val="28"/>
                <w:szCs w:val="28"/>
                <w:lang w:val="en-US" w:eastAsia="en-US"/>
              </w:rPr>
              <w:t>the</w:t>
            </w:r>
            <w:r w:rsidRPr="008873E4">
              <w:rPr>
                <w:rFonts w:ascii="Times New Roman" w:eastAsia="Calibri" w:hAnsi="Times New Roman"/>
                <w:b/>
                <w:sz w:val="28"/>
                <w:szCs w:val="28"/>
                <w:lang w:val="en-US" w:eastAsia="en-US"/>
              </w:rPr>
              <w:t xml:space="preserve"> </w:t>
            </w:r>
            <w:r>
              <w:rPr>
                <w:rFonts w:ascii="Times New Roman" w:eastAsia="Calibri" w:hAnsi="Times New Roman"/>
                <w:b/>
                <w:sz w:val="28"/>
                <w:szCs w:val="28"/>
                <w:lang w:val="en-US" w:eastAsia="en-US"/>
              </w:rPr>
              <w:t>territories of the Donbas controlled by Ukraine</w:t>
            </w:r>
            <w:r w:rsidR="0045511E" w:rsidRPr="003B4990">
              <w:rPr>
                <w:rFonts w:ascii="Times New Roman" w:eastAsia="Calibri" w:hAnsi="Times New Roman"/>
                <w:b/>
                <w:sz w:val="28"/>
                <w:szCs w:val="28"/>
                <w:lang w:val="uk-UA" w:eastAsia="en-US"/>
              </w:rPr>
              <w:t xml:space="preserve"> </w:t>
            </w:r>
          </w:p>
        </w:tc>
        <w:tc>
          <w:tcPr>
            <w:tcW w:w="1115" w:type="dxa"/>
            <w:shd w:val="clear" w:color="auto" w:fill="FFFFFF"/>
            <w:vAlign w:val="center"/>
          </w:tcPr>
          <w:p w:rsidR="0045511E" w:rsidRPr="003B4990" w:rsidRDefault="0045511E" w:rsidP="00F6508D">
            <w:pPr>
              <w:spacing w:after="0" w:line="240" w:lineRule="auto"/>
              <w:jc w:val="center"/>
              <w:rPr>
                <w:rFonts w:ascii="Times New Roman" w:eastAsia="Calibri" w:hAnsi="Times New Roman"/>
                <w:b/>
                <w:color w:val="000000"/>
                <w:sz w:val="28"/>
                <w:szCs w:val="28"/>
                <w:lang w:val="uk-UA" w:eastAsia="en-US"/>
              </w:rPr>
            </w:pPr>
            <w:r w:rsidRPr="003B4990">
              <w:rPr>
                <w:rFonts w:ascii="Times New Roman" w:eastAsia="Calibri" w:hAnsi="Times New Roman"/>
                <w:b/>
                <w:color w:val="000000"/>
                <w:sz w:val="28"/>
                <w:szCs w:val="28"/>
                <w:lang w:val="uk-UA" w:eastAsia="en-US"/>
              </w:rPr>
              <w:t>32,1</w:t>
            </w:r>
          </w:p>
        </w:tc>
      </w:tr>
      <w:tr w:rsidR="0045511E" w:rsidRPr="003B4990" w:rsidTr="00F6508D">
        <w:tc>
          <w:tcPr>
            <w:tcW w:w="8249" w:type="dxa"/>
            <w:shd w:val="clear" w:color="auto" w:fill="FFFFFF"/>
          </w:tcPr>
          <w:p w:rsidR="0045511E" w:rsidRPr="003B4990" w:rsidRDefault="008873E4" w:rsidP="004D27E8">
            <w:pPr>
              <w:tabs>
                <w:tab w:val="right" w:leader="dot" w:pos="9354"/>
              </w:tabs>
              <w:spacing w:after="0" w:line="240" w:lineRule="auto"/>
              <w:rPr>
                <w:rFonts w:ascii="Times New Roman" w:hAnsi="Times New Roman"/>
                <w:sz w:val="28"/>
                <w:szCs w:val="28"/>
                <w:lang w:val="uk-UA"/>
              </w:rPr>
            </w:pPr>
            <w:r>
              <w:rPr>
                <w:rFonts w:ascii="Times New Roman" w:hAnsi="Times New Roman"/>
                <w:sz w:val="28"/>
                <w:szCs w:val="28"/>
                <w:lang w:val="en-US"/>
              </w:rPr>
              <w:t>Granting the DNR and the LNR special status within Ukraine</w:t>
            </w:r>
            <w:r w:rsidR="0045511E" w:rsidRPr="003B4990">
              <w:rPr>
                <w:rFonts w:ascii="Times New Roman" w:hAnsi="Times New Roman"/>
                <w:sz w:val="28"/>
                <w:szCs w:val="28"/>
                <w:lang w:val="uk-UA"/>
              </w:rPr>
              <w:t xml:space="preserve"> </w:t>
            </w:r>
          </w:p>
        </w:tc>
        <w:tc>
          <w:tcPr>
            <w:tcW w:w="1115" w:type="dxa"/>
            <w:shd w:val="clear" w:color="auto" w:fill="FFFFFF"/>
            <w:vAlign w:val="center"/>
          </w:tcPr>
          <w:p w:rsidR="0045511E" w:rsidRPr="003B4990" w:rsidRDefault="0045511E" w:rsidP="00F6508D">
            <w:pPr>
              <w:spacing w:after="0" w:line="240" w:lineRule="auto"/>
              <w:jc w:val="center"/>
              <w:rPr>
                <w:rFonts w:ascii="Times New Roman" w:eastAsia="Calibri" w:hAnsi="Times New Roman"/>
                <w:color w:val="000000"/>
                <w:sz w:val="28"/>
                <w:szCs w:val="28"/>
                <w:lang w:val="uk-UA" w:eastAsia="en-US"/>
              </w:rPr>
            </w:pPr>
            <w:r w:rsidRPr="003B4990">
              <w:rPr>
                <w:rFonts w:ascii="Times New Roman" w:eastAsia="Calibri" w:hAnsi="Times New Roman"/>
                <w:color w:val="000000"/>
                <w:sz w:val="28"/>
                <w:szCs w:val="28"/>
                <w:lang w:val="uk-UA" w:eastAsia="en-US"/>
              </w:rPr>
              <w:t>14,6</w:t>
            </w:r>
          </w:p>
        </w:tc>
      </w:tr>
      <w:tr w:rsidR="0045511E" w:rsidRPr="003B4990" w:rsidTr="00F6508D">
        <w:tc>
          <w:tcPr>
            <w:tcW w:w="8249" w:type="dxa"/>
            <w:shd w:val="clear" w:color="auto" w:fill="FFFFFF"/>
          </w:tcPr>
          <w:p w:rsidR="0045511E" w:rsidRPr="003B4990" w:rsidRDefault="008873E4" w:rsidP="008873E4">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en-US" w:eastAsia="en-US"/>
              </w:rPr>
              <w:t>Suspending</w:t>
            </w:r>
            <w:r w:rsidRPr="008873E4">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the</w:t>
            </w:r>
            <w:r w:rsidRPr="008873E4">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financing</w:t>
            </w:r>
            <w:r w:rsidRPr="008873E4">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of</w:t>
            </w:r>
            <w:r w:rsidRPr="008873E4">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the</w:t>
            </w:r>
            <w:r w:rsidRPr="00232761">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territories</w:t>
            </w:r>
            <w:r w:rsidRPr="00232761">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occupied</w:t>
            </w:r>
            <w:r w:rsidRPr="00232761">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by</w:t>
            </w:r>
            <w:r w:rsidRPr="00232761">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the</w:t>
            </w:r>
            <w:r w:rsidRPr="00232761">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DNR</w:t>
            </w:r>
            <w:r w:rsidRPr="00232761">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and</w:t>
            </w:r>
            <w:r w:rsidRPr="00232761">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LNR</w:t>
            </w:r>
            <w:r w:rsidRPr="00232761">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payout</w:t>
            </w:r>
            <w:r w:rsidRPr="00232761">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of</w:t>
            </w:r>
            <w:r w:rsidRPr="00232761">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pensions</w:t>
            </w:r>
            <w:r w:rsidRPr="00232761">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wages</w:t>
            </w:r>
            <w:r w:rsidRPr="00232761">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etc</w:t>
            </w:r>
            <w:r w:rsidRPr="00232761">
              <w:rPr>
                <w:rFonts w:ascii="Times New Roman" w:eastAsia="Calibri" w:hAnsi="Times New Roman"/>
                <w:sz w:val="28"/>
                <w:szCs w:val="28"/>
                <w:lang w:val="en-US" w:eastAsia="en-US"/>
              </w:rPr>
              <w:t>.)</w:t>
            </w:r>
          </w:p>
        </w:tc>
        <w:tc>
          <w:tcPr>
            <w:tcW w:w="1115" w:type="dxa"/>
            <w:shd w:val="clear" w:color="auto" w:fill="FFFFFF"/>
            <w:vAlign w:val="center"/>
          </w:tcPr>
          <w:p w:rsidR="0045511E" w:rsidRPr="003B4990" w:rsidRDefault="0045511E" w:rsidP="00F6508D">
            <w:pPr>
              <w:spacing w:after="0" w:line="240" w:lineRule="auto"/>
              <w:jc w:val="center"/>
              <w:rPr>
                <w:rFonts w:ascii="Times New Roman" w:eastAsia="Calibri" w:hAnsi="Times New Roman"/>
                <w:color w:val="000000"/>
                <w:sz w:val="28"/>
                <w:szCs w:val="28"/>
                <w:lang w:val="uk-UA" w:eastAsia="en-US"/>
              </w:rPr>
            </w:pPr>
            <w:r w:rsidRPr="003B4990">
              <w:rPr>
                <w:rFonts w:ascii="Times New Roman" w:eastAsia="Calibri" w:hAnsi="Times New Roman"/>
                <w:color w:val="000000"/>
                <w:sz w:val="28"/>
                <w:szCs w:val="28"/>
                <w:lang w:val="uk-UA" w:eastAsia="en-US"/>
              </w:rPr>
              <w:t>9,9</w:t>
            </w:r>
          </w:p>
        </w:tc>
      </w:tr>
      <w:tr w:rsidR="0045511E" w:rsidRPr="003B4990" w:rsidTr="00F6508D">
        <w:tc>
          <w:tcPr>
            <w:tcW w:w="8249" w:type="dxa"/>
            <w:shd w:val="clear" w:color="auto" w:fill="FFFFFF"/>
          </w:tcPr>
          <w:p w:rsidR="0045511E" w:rsidRPr="003B4990" w:rsidRDefault="008873E4" w:rsidP="008873E4">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en-US" w:eastAsia="en-US"/>
              </w:rPr>
              <w:t>Granting Russian the status of a second official state language</w:t>
            </w:r>
            <w:r w:rsidR="0045511E" w:rsidRPr="003B4990">
              <w:rPr>
                <w:rFonts w:ascii="Times New Roman" w:eastAsia="Calibri" w:hAnsi="Times New Roman"/>
                <w:sz w:val="28"/>
                <w:szCs w:val="28"/>
                <w:lang w:val="uk-UA" w:eastAsia="en-US"/>
              </w:rPr>
              <w:t xml:space="preserve"> </w:t>
            </w:r>
          </w:p>
        </w:tc>
        <w:tc>
          <w:tcPr>
            <w:tcW w:w="1115" w:type="dxa"/>
            <w:shd w:val="clear" w:color="auto" w:fill="FFFFFF"/>
            <w:vAlign w:val="center"/>
          </w:tcPr>
          <w:p w:rsidR="0045511E" w:rsidRPr="003B4990" w:rsidRDefault="0045511E" w:rsidP="00F6508D">
            <w:pPr>
              <w:spacing w:after="0" w:line="240" w:lineRule="auto"/>
              <w:jc w:val="center"/>
              <w:rPr>
                <w:rFonts w:ascii="Times New Roman" w:eastAsia="Calibri" w:hAnsi="Times New Roman"/>
                <w:color w:val="000000"/>
                <w:sz w:val="28"/>
                <w:szCs w:val="28"/>
                <w:lang w:val="uk-UA" w:eastAsia="en-US"/>
              </w:rPr>
            </w:pPr>
            <w:r w:rsidRPr="003B4990">
              <w:rPr>
                <w:rFonts w:ascii="Times New Roman" w:eastAsia="Calibri" w:hAnsi="Times New Roman"/>
                <w:color w:val="000000"/>
                <w:sz w:val="28"/>
                <w:szCs w:val="28"/>
                <w:lang w:val="uk-UA" w:eastAsia="en-US"/>
              </w:rPr>
              <w:t>9,8</w:t>
            </w:r>
          </w:p>
        </w:tc>
      </w:tr>
      <w:tr w:rsidR="0045511E" w:rsidRPr="003B4990" w:rsidTr="00F6508D">
        <w:tc>
          <w:tcPr>
            <w:tcW w:w="8249" w:type="dxa"/>
            <w:shd w:val="clear" w:color="auto" w:fill="FFFFFF"/>
          </w:tcPr>
          <w:p w:rsidR="0045511E" w:rsidRPr="003B4990" w:rsidRDefault="008873E4" w:rsidP="008873E4">
            <w:pPr>
              <w:tabs>
                <w:tab w:val="right" w:leader="dot" w:pos="9354"/>
              </w:tabs>
              <w:spacing w:after="0" w:line="240" w:lineRule="auto"/>
              <w:rPr>
                <w:rFonts w:ascii="Times New Roman" w:hAnsi="Times New Roman"/>
                <w:sz w:val="28"/>
                <w:szCs w:val="28"/>
                <w:lang w:val="uk-UA"/>
              </w:rPr>
            </w:pPr>
            <w:r>
              <w:rPr>
                <w:rFonts w:ascii="Times New Roman" w:hAnsi="Times New Roman"/>
                <w:sz w:val="28"/>
                <w:szCs w:val="28"/>
                <w:lang w:val="en-US"/>
              </w:rPr>
              <w:t>Separation of the  territories occupied by the DNR and LNR from Ukraine</w:t>
            </w:r>
          </w:p>
        </w:tc>
        <w:tc>
          <w:tcPr>
            <w:tcW w:w="1115" w:type="dxa"/>
            <w:shd w:val="clear" w:color="auto" w:fill="FFFFFF"/>
            <w:vAlign w:val="center"/>
          </w:tcPr>
          <w:p w:rsidR="0045511E" w:rsidRPr="003B4990" w:rsidRDefault="0045511E" w:rsidP="00F6508D">
            <w:pPr>
              <w:spacing w:after="0" w:line="240" w:lineRule="auto"/>
              <w:jc w:val="center"/>
              <w:rPr>
                <w:rFonts w:ascii="Times New Roman" w:eastAsia="Calibri" w:hAnsi="Times New Roman"/>
                <w:color w:val="000000"/>
                <w:sz w:val="28"/>
                <w:szCs w:val="28"/>
                <w:lang w:val="uk-UA" w:eastAsia="uk-UA"/>
              </w:rPr>
            </w:pPr>
            <w:r w:rsidRPr="003B4990">
              <w:rPr>
                <w:rFonts w:ascii="Times New Roman" w:eastAsia="Calibri" w:hAnsi="Times New Roman"/>
                <w:color w:val="000000"/>
                <w:sz w:val="28"/>
                <w:szCs w:val="28"/>
                <w:lang w:val="uk-UA" w:eastAsia="en-US"/>
              </w:rPr>
              <w:t>5,9</w:t>
            </w:r>
          </w:p>
        </w:tc>
      </w:tr>
      <w:tr w:rsidR="0045511E" w:rsidRPr="003B4990" w:rsidTr="00F6508D">
        <w:tc>
          <w:tcPr>
            <w:tcW w:w="8249" w:type="dxa"/>
            <w:shd w:val="clear" w:color="auto" w:fill="FFFFFF"/>
          </w:tcPr>
          <w:p w:rsidR="0045511E" w:rsidRPr="003B4990" w:rsidRDefault="008873E4" w:rsidP="008873E4">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en-US" w:eastAsia="en-US"/>
              </w:rPr>
              <w:t>Amnesty</w:t>
            </w:r>
            <w:r w:rsidRPr="008873E4">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for</w:t>
            </w:r>
            <w:r w:rsidRPr="008873E4">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those</w:t>
            </w:r>
            <w:r w:rsidRPr="008873E4">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participated in military actions in the Donbas</w:t>
            </w:r>
          </w:p>
        </w:tc>
        <w:tc>
          <w:tcPr>
            <w:tcW w:w="1115" w:type="dxa"/>
            <w:shd w:val="clear" w:color="auto" w:fill="FFFFFF"/>
            <w:vAlign w:val="center"/>
          </w:tcPr>
          <w:p w:rsidR="0045511E" w:rsidRPr="003B4990" w:rsidRDefault="0045511E" w:rsidP="00F6508D">
            <w:pPr>
              <w:spacing w:after="0" w:line="240" w:lineRule="auto"/>
              <w:jc w:val="center"/>
              <w:rPr>
                <w:rFonts w:ascii="Times New Roman" w:eastAsia="Calibri" w:hAnsi="Times New Roman"/>
                <w:color w:val="000000"/>
                <w:sz w:val="28"/>
                <w:szCs w:val="28"/>
                <w:lang w:val="uk-UA" w:eastAsia="en-US"/>
              </w:rPr>
            </w:pPr>
            <w:r w:rsidRPr="003B4990">
              <w:rPr>
                <w:rFonts w:ascii="Times New Roman" w:eastAsia="Calibri" w:hAnsi="Times New Roman"/>
                <w:color w:val="000000"/>
                <w:sz w:val="28"/>
                <w:szCs w:val="28"/>
                <w:lang w:val="uk-UA" w:eastAsia="en-US"/>
              </w:rPr>
              <w:t>3,9</w:t>
            </w:r>
          </w:p>
        </w:tc>
      </w:tr>
      <w:tr w:rsidR="0045511E" w:rsidRPr="003B4990" w:rsidTr="00F6508D">
        <w:tc>
          <w:tcPr>
            <w:tcW w:w="8249" w:type="dxa"/>
            <w:shd w:val="clear" w:color="auto" w:fill="FFFFFF"/>
          </w:tcPr>
          <w:p w:rsidR="0045511E" w:rsidRPr="003B4990" w:rsidRDefault="008873E4" w:rsidP="008873E4">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en-US" w:eastAsia="en-US"/>
              </w:rPr>
              <w:t>Renewal</w:t>
            </w:r>
            <w:r w:rsidRPr="008873E4">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of</w:t>
            </w:r>
            <w:r w:rsidRPr="008873E4">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Ukraine</w:t>
            </w:r>
            <w:r w:rsidRPr="008873E4">
              <w:rPr>
                <w:rFonts w:ascii="Times New Roman" w:eastAsia="Calibri" w:hAnsi="Times New Roman"/>
                <w:sz w:val="28"/>
                <w:szCs w:val="28"/>
                <w:lang w:val="en-US" w:eastAsia="en-US"/>
              </w:rPr>
              <w:t>’</w:t>
            </w:r>
            <w:r>
              <w:rPr>
                <w:rFonts w:ascii="Times New Roman" w:eastAsia="Calibri" w:hAnsi="Times New Roman"/>
                <w:sz w:val="28"/>
                <w:szCs w:val="28"/>
                <w:lang w:val="en-US" w:eastAsia="en-US"/>
              </w:rPr>
              <w:t>s</w:t>
            </w:r>
            <w:r w:rsidRPr="008873E4">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control over the territories of the DNR and LNR by military force</w:t>
            </w:r>
          </w:p>
        </w:tc>
        <w:tc>
          <w:tcPr>
            <w:tcW w:w="1115" w:type="dxa"/>
            <w:shd w:val="clear" w:color="auto" w:fill="FFFFFF"/>
            <w:vAlign w:val="center"/>
          </w:tcPr>
          <w:p w:rsidR="0045511E" w:rsidRPr="003B4990" w:rsidRDefault="0045511E" w:rsidP="00F6508D">
            <w:pPr>
              <w:spacing w:after="0" w:line="240" w:lineRule="auto"/>
              <w:jc w:val="center"/>
              <w:rPr>
                <w:rFonts w:ascii="Times New Roman" w:eastAsia="Calibri" w:hAnsi="Times New Roman"/>
                <w:color w:val="000000"/>
                <w:sz w:val="28"/>
                <w:szCs w:val="28"/>
                <w:lang w:val="uk-UA" w:eastAsia="en-US"/>
              </w:rPr>
            </w:pPr>
            <w:r w:rsidRPr="003B4990">
              <w:rPr>
                <w:rFonts w:ascii="Times New Roman" w:eastAsia="Calibri" w:hAnsi="Times New Roman"/>
                <w:color w:val="000000"/>
                <w:sz w:val="28"/>
                <w:szCs w:val="28"/>
                <w:lang w:val="uk-UA" w:eastAsia="en-US"/>
              </w:rPr>
              <w:t>8,4</w:t>
            </w:r>
          </w:p>
        </w:tc>
      </w:tr>
      <w:tr w:rsidR="0045511E" w:rsidRPr="003B4990" w:rsidTr="00F6508D">
        <w:tc>
          <w:tcPr>
            <w:tcW w:w="8249" w:type="dxa"/>
            <w:shd w:val="clear" w:color="auto" w:fill="FFFFFF"/>
          </w:tcPr>
          <w:p w:rsidR="0045511E" w:rsidRPr="003B4990" w:rsidRDefault="008873E4" w:rsidP="008873E4">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en-US" w:eastAsia="en-US"/>
              </w:rPr>
              <w:t>Holding elections on the territories controlled by the DNR and LNR</w:t>
            </w:r>
            <w:r w:rsidR="0045511E" w:rsidRPr="003B4990">
              <w:rPr>
                <w:rFonts w:ascii="Times New Roman" w:eastAsia="Calibri" w:hAnsi="Times New Roman"/>
                <w:sz w:val="28"/>
                <w:szCs w:val="28"/>
                <w:lang w:val="uk-UA" w:eastAsia="en-US"/>
              </w:rPr>
              <w:t xml:space="preserve">  </w:t>
            </w:r>
          </w:p>
        </w:tc>
        <w:tc>
          <w:tcPr>
            <w:tcW w:w="1115" w:type="dxa"/>
            <w:shd w:val="clear" w:color="auto" w:fill="FFFFFF"/>
            <w:vAlign w:val="center"/>
          </w:tcPr>
          <w:p w:rsidR="0045511E" w:rsidRPr="003B4990" w:rsidRDefault="0045511E" w:rsidP="00F6508D">
            <w:pPr>
              <w:spacing w:after="0" w:line="240" w:lineRule="auto"/>
              <w:jc w:val="center"/>
              <w:rPr>
                <w:rFonts w:ascii="Times New Roman" w:eastAsia="Calibri" w:hAnsi="Times New Roman"/>
                <w:color w:val="000000"/>
                <w:sz w:val="28"/>
                <w:szCs w:val="28"/>
                <w:lang w:val="uk-UA" w:eastAsia="en-US"/>
              </w:rPr>
            </w:pPr>
            <w:r w:rsidRPr="003B4990">
              <w:rPr>
                <w:rFonts w:ascii="Times New Roman" w:eastAsia="Calibri" w:hAnsi="Times New Roman"/>
                <w:color w:val="000000"/>
                <w:sz w:val="28"/>
                <w:szCs w:val="28"/>
                <w:lang w:val="uk-UA" w:eastAsia="en-US"/>
              </w:rPr>
              <w:t>7,4</w:t>
            </w:r>
          </w:p>
        </w:tc>
      </w:tr>
      <w:tr w:rsidR="0045511E" w:rsidRPr="003B4990" w:rsidTr="00F6508D">
        <w:tc>
          <w:tcPr>
            <w:tcW w:w="8249" w:type="dxa"/>
            <w:shd w:val="clear" w:color="auto" w:fill="FFFFFF"/>
          </w:tcPr>
          <w:p w:rsidR="0045511E" w:rsidRPr="003B4990" w:rsidRDefault="008873E4" w:rsidP="008873E4">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en-US" w:eastAsia="en-US"/>
              </w:rPr>
              <w:t xml:space="preserve">Introducing in Ukraine a federative system </w:t>
            </w:r>
          </w:p>
        </w:tc>
        <w:tc>
          <w:tcPr>
            <w:tcW w:w="1115" w:type="dxa"/>
            <w:shd w:val="clear" w:color="auto" w:fill="FFFFFF"/>
            <w:vAlign w:val="center"/>
          </w:tcPr>
          <w:p w:rsidR="0045511E" w:rsidRPr="003B4990" w:rsidRDefault="0045511E" w:rsidP="00F6508D">
            <w:pPr>
              <w:spacing w:after="0" w:line="240" w:lineRule="auto"/>
              <w:jc w:val="center"/>
              <w:rPr>
                <w:rFonts w:ascii="Times New Roman" w:eastAsia="Calibri" w:hAnsi="Times New Roman"/>
                <w:color w:val="000000"/>
                <w:sz w:val="28"/>
                <w:szCs w:val="28"/>
                <w:lang w:val="uk-UA" w:eastAsia="en-US"/>
              </w:rPr>
            </w:pPr>
            <w:r w:rsidRPr="003B4990">
              <w:rPr>
                <w:rFonts w:ascii="Times New Roman" w:eastAsia="Calibri" w:hAnsi="Times New Roman"/>
                <w:color w:val="000000"/>
                <w:sz w:val="28"/>
                <w:szCs w:val="28"/>
                <w:lang w:val="uk-UA" w:eastAsia="en-US"/>
              </w:rPr>
              <w:t>4,4</w:t>
            </w:r>
          </w:p>
        </w:tc>
      </w:tr>
      <w:tr w:rsidR="0045511E" w:rsidRPr="003B4990" w:rsidTr="00F6508D">
        <w:tc>
          <w:tcPr>
            <w:tcW w:w="8249" w:type="dxa"/>
            <w:shd w:val="clear" w:color="auto" w:fill="FFFFFF"/>
          </w:tcPr>
          <w:p w:rsidR="0045511E" w:rsidRPr="003B4990" w:rsidRDefault="004D27E8" w:rsidP="004D27E8">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en-US" w:eastAsia="en-US"/>
              </w:rPr>
              <w:t xml:space="preserve">Abandoning </w:t>
            </w:r>
            <w:r w:rsidR="008873E4">
              <w:rPr>
                <w:rFonts w:ascii="Times New Roman" w:eastAsia="Calibri" w:hAnsi="Times New Roman"/>
                <w:sz w:val="28"/>
                <w:szCs w:val="28"/>
                <w:lang w:val="en-US" w:eastAsia="en-US"/>
              </w:rPr>
              <w:t>prospects</w:t>
            </w:r>
            <w:r w:rsidR="008873E4" w:rsidRPr="008873E4">
              <w:rPr>
                <w:rFonts w:ascii="Times New Roman" w:eastAsia="Calibri" w:hAnsi="Times New Roman"/>
                <w:sz w:val="28"/>
                <w:szCs w:val="28"/>
                <w:lang w:val="uk-UA" w:eastAsia="en-US"/>
              </w:rPr>
              <w:t xml:space="preserve"> </w:t>
            </w:r>
            <w:r w:rsidR="008873E4">
              <w:rPr>
                <w:rFonts w:ascii="Times New Roman" w:eastAsia="Calibri" w:hAnsi="Times New Roman"/>
                <w:sz w:val="28"/>
                <w:szCs w:val="28"/>
                <w:lang w:val="en-US" w:eastAsia="en-US"/>
              </w:rPr>
              <w:t>of</w:t>
            </w:r>
            <w:r w:rsidR="008873E4" w:rsidRPr="008873E4">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 xml:space="preserve">becoming </w:t>
            </w:r>
            <w:r w:rsidR="008873E4">
              <w:rPr>
                <w:rFonts w:ascii="Times New Roman" w:eastAsia="Calibri" w:hAnsi="Times New Roman"/>
                <w:sz w:val="28"/>
                <w:szCs w:val="28"/>
                <w:lang w:val="en-US" w:eastAsia="en-US"/>
              </w:rPr>
              <w:t>NATO</w:t>
            </w:r>
            <w:r w:rsidR="008873E4" w:rsidRPr="008873E4">
              <w:rPr>
                <w:rFonts w:ascii="Times New Roman" w:eastAsia="Calibri" w:hAnsi="Times New Roman"/>
                <w:sz w:val="28"/>
                <w:szCs w:val="28"/>
                <w:lang w:val="uk-UA" w:eastAsia="en-US"/>
              </w:rPr>
              <w:t xml:space="preserve"> </w:t>
            </w:r>
            <w:r w:rsidR="008873E4">
              <w:rPr>
                <w:rFonts w:ascii="Times New Roman" w:eastAsia="Calibri" w:hAnsi="Times New Roman"/>
                <w:sz w:val="28"/>
                <w:szCs w:val="28"/>
                <w:lang w:val="en-US" w:eastAsia="en-US"/>
              </w:rPr>
              <w:t>member</w:t>
            </w:r>
            <w:r w:rsidR="008873E4" w:rsidRPr="008873E4">
              <w:rPr>
                <w:rFonts w:ascii="Times New Roman" w:eastAsia="Calibri" w:hAnsi="Times New Roman"/>
                <w:sz w:val="28"/>
                <w:szCs w:val="28"/>
                <w:lang w:val="uk-UA" w:eastAsia="en-US"/>
              </w:rPr>
              <w:t xml:space="preserve"> </w:t>
            </w:r>
            <w:r>
              <w:rPr>
                <w:rFonts w:ascii="Times New Roman" w:eastAsia="Calibri" w:hAnsi="Times New Roman"/>
                <w:sz w:val="28"/>
                <w:szCs w:val="28"/>
                <w:lang w:val="en-US" w:eastAsia="en-US"/>
              </w:rPr>
              <w:t>and amending</w:t>
            </w:r>
            <w:r w:rsidR="008873E4">
              <w:rPr>
                <w:rFonts w:ascii="Times New Roman" w:eastAsia="Calibri" w:hAnsi="Times New Roman"/>
                <w:sz w:val="28"/>
                <w:szCs w:val="28"/>
                <w:lang w:val="en-US" w:eastAsia="en-US"/>
              </w:rPr>
              <w:t xml:space="preserve"> the Constitution </w:t>
            </w:r>
            <w:r>
              <w:rPr>
                <w:rFonts w:ascii="Times New Roman" w:eastAsia="Calibri" w:hAnsi="Times New Roman"/>
                <w:sz w:val="28"/>
                <w:szCs w:val="28"/>
                <w:lang w:val="en-US" w:eastAsia="en-US"/>
              </w:rPr>
              <w:t xml:space="preserve">of Ukraine with provision about </w:t>
            </w:r>
            <w:r w:rsidR="008873E4">
              <w:rPr>
                <w:rFonts w:ascii="Times New Roman" w:eastAsia="Calibri" w:hAnsi="Times New Roman"/>
                <w:sz w:val="28"/>
                <w:szCs w:val="28"/>
                <w:lang w:val="en-US" w:eastAsia="en-US"/>
              </w:rPr>
              <w:t xml:space="preserve">neutral status </w:t>
            </w:r>
          </w:p>
        </w:tc>
        <w:tc>
          <w:tcPr>
            <w:tcW w:w="1115" w:type="dxa"/>
            <w:shd w:val="clear" w:color="auto" w:fill="FFFFFF"/>
            <w:vAlign w:val="center"/>
          </w:tcPr>
          <w:p w:rsidR="0045511E" w:rsidRPr="003B4990" w:rsidRDefault="0045511E" w:rsidP="00F6508D">
            <w:pPr>
              <w:spacing w:after="0" w:line="240" w:lineRule="auto"/>
              <w:jc w:val="center"/>
              <w:rPr>
                <w:rFonts w:ascii="Times New Roman" w:eastAsia="Calibri" w:hAnsi="Times New Roman"/>
                <w:color w:val="000000"/>
                <w:sz w:val="28"/>
                <w:szCs w:val="28"/>
                <w:lang w:val="uk-UA" w:eastAsia="en-US"/>
              </w:rPr>
            </w:pPr>
            <w:r w:rsidRPr="003B4990">
              <w:rPr>
                <w:rFonts w:ascii="Times New Roman" w:eastAsia="Calibri" w:hAnsi="Times New Roman"/>
                <w:color w:val="000000"/>
                <w:sz w:val="28"/>
                <w:szCs w:val="28"/>
                <w:lang w:val="uk-UA" w:eastAsia="en-US"/>
              </w:rPr>
              <w:t>3,4</w:t>
            </w:r>
          </w:p>
        </w:tc>
      </w:tr>
      <w:tr w:rsidR="00942FAD" w:rsidRPr="003B4990" w:rsidTr="00F6508D">
        <w:tc>
          <w:tcPr>
            <w:tcW w:w="8249" w:type="dxa"/>
            <w:shd w:val="clear" w:color="auto" w:fill="FFFFFF"/>
          </w:tcPr>
          <w:p w:rsidR="00942FAD" w:rsidRPr="008873E4" w:rsidRDefault="008873E4" w:rsidP="009276DF">
            <w:pPr>
              <w:spacing w:after="0" w:line="240" w:lineRule="auto"/>
              <w:rPr>
                <w:rFonts w:ascii="Times New Roman" w:eastAsia="Calibri" w:hAnsi="Times New Roman"/>
                <w:sz w:val="28"/>
                <w:szCs w:val="28"/>
                <w:lang w:val="en-US" w:eastAsia="en-US"/>
              </w:rPr>
            </w:pPr>
            <w:r>
              <w:rPr>
                <w:rFonts w:ascii="Times New Roman" w:eastAsia="Calibri" w:hAnsi="Times New Roman"/>
                <w:color w:val="000000"/>
                <w:sz w:val="28"/>
                <w:szCs w:val="28"/>
                <w:lang w:val="en-US" w:eastAsia="en-US"/>
              </w:rPr>
              <w:t>Other</w:t>
            </w:r>
          </w:p>
        </w:tc>
        <w:tc>
          <w:tcPr>
            <w:tcW w:w="1115" w:type="dxa"/>
            <w:shd w:val="clear" w:color="auto" w:fill="FFFFFF"/>
            <w:vAlign w:val="center"/>
          </w:tcPr>
          <w:p w:rsidR="00942FAD" w:rsidRPr="003B4990" w:rsidRDefault="00942FAD" w:rsidP="00F6508D">
            <w:pPr>
              <w:spacing w:after="0" w:line="240" w:lineRule="auto"/>
              <w:jc w:val="center"/>
              <w:rPr>
                <w:rFonts w:ascii="Times New Roman" w:eastAsia="Calibri" w:hAnsi="Times New Roman"/>
                <w:color w:val="000000"/>
                <w:sz w:val="28"/>
                <w:szCs w:val="28"/>
                <w:lang w:val="uk-UA" w:eastAsia="en-US"/>
              </w:rPr>
            </w:pPr>
            <w:r w:rsidRPr="003B4990">
              <w:rPr>
                <w:rFonts w:ascii="Times New Roman" w:eastAsia="Calibri" w:hAnsi="Times New Roman"/>
                <w:color w:val="000000"/>
                <w:sz w:val="28"/>
                <w:szCs w:val="28"/>
                <w:lang w:val="uk-UA" w:eastAsia="en-US"/>
              </w:rPr>
              <w:t>1,5</w:t>
            </w:r>
          </w:p>
        </w:tc>
      </w:tr>
      <w:tr w:rsidR="00942FAD" w:rsidRPr="003B4990" w:rsidTr="00F6508D">
        <w:tc>
          <w:tcPr>
            <w:tcW w:w="8249" w:type="dxa"/>
            <w:shd w:val="clear" w:color="auto" w:fill="auto"/>
          </w:tcPr>
          <w:p w:rsidR="00942FAD" w:rsidRPr="003B4990" w:rsidRDefault="004D27E8" w:rsidP="008873E4">
            <w:pPr>
              <w:spacing w:after="0" w:line="240" w:lineRule="auto"/>
              <w:rPr>
                <w:rFonts w:ascii="Times New Roman" w:eastAsia="Calibri" w:hAnsi="Times New Roman"/>
                <w:b/>
                <w:sz w:val="28"/>
                <w:szCs w:val="28"/>
                <w:lang w:val="uk-UA" w:eastAsia="en-US"/>
              </w:rPr>
            </w:pPr>
            <w:r>
              <w:rPr>
                <w:rFonts w:ascii="Times New Roman" w:hAnsi="Times New Roman"/>
                <w:color w:val="000000"/>
                <w:sz w:val="28"/>
                <w:szCs w:val="28"/>
                <w:lang w:val="en-US" w:eastAsia="uk-UA"/>
              </w:rPr>
              <w:t>Hard to say/I don’t know</w:t>
            </w:r>
          </w:p>
        </w:tc>
        <w:tc>
          <w:tcPr>
            <w:tcW w:w="1115" w:type="dxa"/>
            <w:shd w:val="clear" w:color="auto" w:fill="auto"/>
            <w:vAlign w:val="center"/>
          </w:tcPr>
          <w:p w:rsidR="00942FAD" w:rsidRPr="003B4990" w:rsidRDefault="00942FAD" w:rsidP="00F6508D">
            <w:pPr>
              <w:spacing w:after="0" w:line="240" w:lineRule="auto"/>
              <w:jc w:val="center"/>
              <w:rPr>
                <w:rFonts w:ascii="Times New Roman" w:eastAsia="Calibri" w:hAnsi="Times New Roman"/>
                <w:color w:val="000000"/>
                <w:sz w:val="28"/>
                <w:szCs w:val="28"/>
                <w:lang w:val="uk-UA" w:eastAsia="en-US"/>
              </w:rPr>
            </w:pPr>
            <w:r w:rsidRPr="003B4990">
              <w:rPr>
                <w:rFonts w:ascii="Times New Roman" w:eastAsia="Calibri" w:hAnsi="Times New Roman"/>
                <w:color w:val="000000"/>
                <w:sz w:val="28"/>
                <w:szCs w:val="28"/>
                <w:lang w:val="uk-UA" w:eastAsia="en-US"/>
              </w:rPr>
              <w:t>21,8</w:t>
            </w:r>
          </w:p>
        </w:tc>
      </w:tr>
    </w:tbl>
    <w:p w:rsidR="009276DF" w:rsidRPr="003B4990" w:rsidRDefault="009276DF" w:rsidP="009276DF">
      <w:pPr>
        <w:spacing w:after="0" w:line="240" w:lineRule="auto"/>
        <w:rPr>
          <w:rFonts w:ascii="Times New Roman" w:eastAsia="Calibri" w:hAnsi="Times New Roman"/>
          <w:b/>
          <w:sz w:val="28"/>
          <w:szCs w:val="28"/>
          <w:lang w:val="uk-UA" w:eastAsia="en-US"/>
        </w:rPr>
      </w:pPr>
    </w:p>
    <w:p w:rsidR="00942FAD" w:rsidRPr="003B4990" w:rsidRDefault="00942FAD" w:rsidP="009276DF">
      <w:pPr>
        <w:spacing w:after="0" w:line="240" w:lineRule="auto"/>
        <w:rPr>
          <w:rFonts w:ascii="Times New Roman" w:eastAsia="Calibri" w:hAnsi="Times New Roman"/>
          <w:b/>
          <w:sz w:val="28"/>
          <w:szCs w:val="28"/>
          <w:lang w:val="uk-UA" w:eastAsia="en-US"/>
        </w:rPr>
      </w:pPr>
    </w:p>
    <w:p w:rsidR="009276DF" w:rsidRPr="003B4990" w:rsidRDefault="008873E4" w:rsidP="008873E4">
      <w:pPr>
        <w:pStyle w:val="a3"/>
        <w:spacing w:after="0" w:line="240" w:lineRule="auto"/>
        <w:rPr>
          <w:rFonts w:ascii="Times New Roman" w:eastAsia="Calibri" w:hAnsi="Times New Roman"/>
          <w:sz w:val="28"/>
          <w:szCs w:val="28"/>
          <w:lang w:val="uk-UA" w:eastAsia="en-US"/>
        </w:rPr>
      </w:pPr>
      <w:r w:rsidRPr="008873E4">
        <w:rPr>
          <w:rFonts w:ascii="Times New Roman" w:eastAsia="Calibri" w:hAnsi="Times New Roman"/>
          <w:b/>
          <w:sz w:val="28"/>
          <w:szCs w:val="28"/>
          <w:lang w:val="uk-UA" w:eastAsia="en-US"/>
        </w:rPr>
        <w:t xml:space="preserve">9. </w:t>
      </w:r>
      <w:r>
        <w:rPr>
          <w:rFonts w:ascii="Times New Roman" w:eastAsia="Calibri" w:hAnsi="Times New Roman"/>
          <w:b/>
          <w:sz w:val="28"/>
          <w:szCs w:val="28"/>
          <w:lang w:val="en-US" w:eastAsia="en-US"/>
        </w:rPr>
        <w:t>If</w:t>
      </w:r>
      <w:r w:rsidRPr="008873E4">
        <w:rPr>
          <w:rFonts w:ascii="Times New Roman" w:eastAsia="Calibri" w:hAnsi="Times New Roman"/>
          <w:b/>
          <w:sz w:val="28"/>
          <w:szCs w:val="28"/>
          <w:lang w:val="uk-UA" w:eastAsia="en-US"/>
        </w:rPr>
        <w:t xml:space="preserve"> </w:t>
      </w:r>
      <w:r w:rsidR="004D27E8">
        <w:rPr>
          <w:rFonts w:ascii="Times New Roman" w:eastAsia="Calibri" w:hAnsi="Times New Roman"/>
          <w:b/>
          <w:sz w:val="28"/>
          <w:szCs w:val="28"/>
          <w:lang w:val="en-US" w:eastAsia="en-US"/>
        </w:rPr>
        <w:t xml:space="preserve">asked </w:t>
      </w:r>
      <w:r>
        <w:rPr>
          <w:rFonts w:ascii="Times New Roman" w:eastAsia="Calibri" w:hAnsi="Times New Roman"/>
          <w:b/>
          <w:sz w:val="28"/>
          <w:szCs w:val="28"/>
          <w:lang w:val="en-US" w:eastAsia="en-US"/>
        </w:rPr>
        <w:t>about</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the</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political</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future</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of</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the</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territories</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of</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the</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DNR</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and</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the</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LNR</w:t>
      </w:r>
      <w:r w:rsidRPr="008873E4">
        <w:rPr>
          <w:rFonts w:ascii="Times New Roman" w:eastAsia="Calibri" w:hAnsi="Times New Roman"/>
          <w:b/>
          <w:sz w:val="28"/>
          <w:szCs w:val="28"/>
          <w:lang w:val="uk-UA" w:eastAsia="en-US"/>
        </w:rPr>
        <w:t xml:space="preserve">, </w:t>
      </w:r>
      <w:r>
        <w:rPr>
          <w:rFonts w:ascii="Times New Roman" w:eastAsia="Calibri" w:hAnsi="Times New Roman"/>
          <w:b/>
          <w:sz w:val="28"/>
          <w:szCs w:val="28"/>
          <w:lang w:val="en-US" w:eastAsia="en-US"/>
        </w:rPr>
        <w:t>which variant would you give preference to</w:t>
      </w:r>
      <w:r w:rsidR="009276DF" w:rsidRPr="003B4990">
        <w:rPr>
          <w:rFonts w:ascii="Times New Roman" w:eastAsia="Calibri" w:hAnsi="Times New Roman"/>
          <w:b/>
          <w:sz w:val="28"/>
          <w:szCs w:val="28"/>
          <w:lang w:val="uk-UA" w:eastAsia="en-US"/>
        </w:rPr>
        <w:t>?</w:t>
      </w:r>
      <w:r w:rsidR="009276DF" w:rsidRPr="003B4990">
        <w:rPr>
          <w:rFonts w:ascii="Times New Roman" w:eastAsia="Calibri" w:hAnsi="Times New Roman"/>
          <w:sz w:val="28"/>
          <w:szCs w:val="28"/>
          <w:lang w:val="uk-UA" w:eastAsia="en-US"/>
        </w:rPr>
        <w:t xml:space="preserve"> </w:t>
      </w:r>
    </w:p>
    <w:p w:rsidR="00C33DCD" w:rsidRPr="003B4990" w:rsidRDefault="00C33DCD" w:rsidP="00C33DCD">
      <w:pPr>
        <w:pStyle w:val="a3"/>
        <w:spacing w:after="0" w:line="240" w:lineRule="auto"/>
        <w:rPr>
          <w:rFonts w:ascii="Times New Roman" w:eastAsia="Calibri" w:hAnsi="Times New Roman"/>
          <w:sz w:val="28"/>
          <w:szCs w:val="28"/>
          <w:lang w:val="uk-UA" w:eastAsia="en-US"/>
        </w:rPr>
      </w:pP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1365"/>
        <w:gridCol w:w="1362"/>
        <w:gridCol w:w="1363"/>
        <w:gridCol w:w="1361"/>
        <w:gridCol w:w="1398"/>
      </w:tblGrid>
      <w:tr w:rsidR="000F381B" w:rsidRPr="003B4990" w:rsidTr="00A2791C">
        <w:trPr>
          <w:trHeight w:val="688"/>
        </w:trPr>
        <w:tc>
          <w:tcPr>
            <w:tcW w:w="3003" w:type="dxa"/>
            <w:shd w:val="clear" w:color="auto" w:fill="auto"/>
          </w:tcPr>
          <w:p w:rsidR="00416A5F" w:rsidRPr="003B4990" w:rsidRDefault="00416A5F" w:rsidP="00416A5F">
            <w:pPr>
              <w:spacing w:after="0" w:line="240" w:lineRule="auto"/>
              <w:rPr>
                <w:rFonts w:ascii="Times New Roman" w:eastAsia="Calibri" w:hAnsi="Times New Roman"/>
                <w:sz w:val="28"/>
                <w:szCs w:val="28"/>
                <w:lang w:val="uk-UA" w:eastAsia="uk-UA"/>
              </w:rPr>
            </w:pPr>
          </w:p>
        </w:tc>
        <w:tc>
          <w:tcPr>
            <w:tcW w:w="1367" w:type="dxa"/>
            <w:vAlign w:val="center"/>
          </w:tcPr>
          <w:p w:rsidR="00416A5F" w:rsidRPr="003B4990" w:rsidRDefault="008873E4" w:rsidP="008873E4">
            <w:pPr>
              <w:spacing w:after="0"/>
              <w:ind w:left="40" w:hanging="40"/>
              <w:jc w:val="center"/>
              <w:rPr>
                <w:rFonts w:ascii="Times New Roman" w:hAnsi="Times New Roman"/>
                <w:i/>
                <w:noProof/>
                <w:sz w:val="28"/>
                <w:szCs w:val="28"/>
                <w:lang w:val="uk-UA"/>
              </w:rPr>
            </w:pPr>
            <w:r>
              <w:rPr>
                <w:rFonts w:ascii="Times New Roman" w:hAnsi="Times New Roman"/>
                <w:i/>
                <w:noProof/>
                <w:sz w:val="28"/>
                <w:szCs w:val="28"/>
                <w:lang w:val="en-US"/>
              </w:rPr>
              <w:t xml:space="preserve">October </w:t>
            </w:r>
            <w:r w:rsidR="00416A5F" w:rsidRPr="003B4990">
              <w:rPr>
                <w:rFonts w:ascii="Times New Roman" w:hAnsi="Times New Roman"/>
                <w:i/>
                <w:noProof/>
                <w:sz w:val="28"/>
                <w:szCs w:val="28"/>
                <w:lang w:val="uk-UA"/>
              </w:rPr>
              <w:t>2015</w:t>
            </w:r>
          </w:p>
        </w:tc>
        <w:tc>
          <w:tcPr>
            <w:tcW w:w="1367" w:type="dxa"/>
            <w:vAlign w:val="center"/>
          </w:tcPr>
          <w:p w:rsidR="00416A5F" w:rsidRPr="003B4990" w:rsidRDefault="008873E4" w:rsidP="008873E4">
            <w:pPr>
              <w:spacing w:after="0"/>
              <w:ind w:left="40" w:hanging="40"/>
              <w:jc w:val="center"/>
              <w:rPr>
                <w:rFonts w:ascii="Times New Roman" w:hAnsi="Times New Roman"/>
                <w:i/>
                <w:noProof/>
                <w:sz w:val="28"/>
                <w:szCs w:val="28"/>
                <w:lang w:val="uk-UA"/>
              </w:rPr>
            </w:pPr>
            <w:r>
              <w:rPr>
                <w:rFonts w:ascii="Times New Roman" w:hAnsi="Times New Roman"/>
                <w:i/>
                <w:noProof/>
                <w:sz w:val="28"/>
                <w:szCs w:val="28"/>
                <w:lang w:val="en-US"/>
              </w:rPr>
              <w:t>May</w:t>
            </w:r>
            <w:r w:rsidR="00416A5F" w:rsidRPr="003B4990">
              <w:rPr>
                <w:rFonts w:ascii="Times New Roman" w:hAnsi="Times New Roman"/>
                <w:i/>
                <w:noProof/>
                <w:sz w:val="28"/>
                <w:szCs w:val="28"/>
                <w:lang w:val="uk-UA"/>
              </w:rPr>
              <w:t xml:space="preserve"> 2016</w:t>
            </w:r>
          </w:p>
        </w:tc>
        <w:tc>
          <w:tcPr>
            <w:tcW w:w="1368" w:type="dxa"/>
            <w:vAlign w:val="center"/>
          </w:tcPr>
          <w:p w:rsidR="00416A5F" w:rsidRPr="003B4990" w:rsidRDefault="008873E4" w:rsidP="000F381B">
            <w:pPr>
              <w:spacing w:after="0"/>
              <w:ind w:left="40" w:hanging="40"/>
              <w:jc w:val="center"/>
              <w:rPr>
                <w:rFonts w:ascii="Times New Roman" w:hAnsi="Times New Roman"/>
                <w:i/>
                <w:noProof/>
                <w:sz w:val="28"/>
                <w:szCs w:val="28"/>
                <w:lang w:val="uk-UA"/>
              </w:rPr>
            </w:pPr>
            <w:r>
              <w:rPr>
                <w:rFonts w:ascii="Times New Roman" w:hAnsi="Times New Roman"/>
                <w:i/>
                <w:noProof/>
                <w:sz w:val="28"/>
                <w:szCs w:val="28"/>
                <w:lang w:val="en-US"/>
              </w:rPr>
              <w:t>June</w:t>
            </w:r>
            <w:r w:rsidR="00416A5F" w:rsidRPr="003B4990">
              <w:rPr>
                <w:rFonts w:ascii="Times New Roman" w:hAnsi="Times New Roman"/>
                <w:i/>
                <w:noProof/>
                <w:sz w:val="28"/>
                <w:szCs w:val="28"/>
                <w:lang w:val="uk-UA"/>
              </w:rPr>
              <w:t xml:space="preserve"> 2017</w:t>
            </w:r>
          </w:p>
        </w:tc>
        <w:tc>
          <w:tcPr>
            <w:tcW w:w="1367" w:type="dxa"/>
            <w:vAlign w:val="center"/>
          </w:tcPr>
          <w:p w:rsidR="00416A5F" w:rsidRPr="003B4990" w:rsidRDefault="000F381B" w:rsidP="000F381B">
            <w:pPr>
              <w:pStyle w:val="1"/>
              <w:jc w:val="center"/>
              <w:rPr>
                <w:rFonts w:ascii="Times New Roman" w:eastAsia="Times New Roman" w:hAnsi="Times New Roman"/>
                <w:i/>
                <w:noProof/>
                <w:sz w:val="28"/>
                <w:szCs w:val="28"/>
                <w:lang w:eastAsia="ru-RU"/>
              </w:rPr>
            </w:pPr>
            <w:r>
              <w:rPr>
                <w:rFonts w:ascii="Times New Roman" w:eastAsia="Times New Roman" w:hAnsi="Times New Roman"/>
                <w:i/>
                <w:noProof/>
                <w:sz w:val="28"/>
                <w:szCs w:val="28"/>
                <w:lang w:val="en-US" w:eastAsia="ru-RU"/>
              </w:rPr>
              <w:t>June</w:t>
            </w:r>
            <w:r w:rsidR="00416A5F" w:rsidRPr="003B4990">
              <w:rPr>
                <w:rFonts w:ascii="Times New Roman" w:eastAsia="Times New Roman" w:hAnsi="Times New Roman"/>
                <w:i/>
                <w:noProof/>
                <w:sz w:val="28"/>
                <w:szCs w:val="28"/>
                <w:lang w:eastAsia="ru-RU"/>
              </w:rPr>
              <w:t xml:space="preserve"> 2019</w:t>
            </w:r>
          </w:p>
        </w:tc>
        <w:tc>
          <w:tcPr>
            <w:tcW w:w="1368" w:type="dxa"/>
            <w:shd w:val="clear" w:color="auto" w:fill="auto"/>
            <w:vAlign w:val="center"/>
          </w:tcPr>
          <w:p w:rsidR="00416A5F" w:rsidRPr="003B4990" w:rsidRDefault="000F381B" w:rsidP="000F381B">
            <w:pPr>
              <w:spacing w:after="0" w:line="240" w:lineRule="auto"/>
              <w:jc w:val="center"/>
              <w:rPr>
                <w:rFonts w:ascii="Times New Roman" w:eastAsia="Calibri" w:hAnsi="Times New Roman"/>
                <w:b/>
                <w:i/>
                <w:sz w:val="28"/>
                <w:szCs w:val="28"/>
                <w:lang w:val="uk-UA" w:eastAsia="en-US"/>
              </w:rPr>
            </w:pPr>
            <w:r>
              <w:rPr>
                <w:rFonts w:ascii="Times New Roman" w:eastAsia="Calibri" w:hAnsi="Times New Roman"/>
                <w:b/>
                <w:i/>
                <w:sz w:val="28"/>
                <w:szCs w:val="28"/>
                <w:lang w:val="en-US" w:eastAsia="en-US"/>
              </w:rPr>
              <w:t>November</w:t>
            </w:r>
            <w:r w:rsidR="00416A5F" w:rsidRPr="003B4990">
              <w:rPr>
                <w:rFonts w:ascii="Times New Roman" w:eastAsia="Calibri" w:hAnsi="Times New Roman"/>
                <w:b/>
                <w:i/>
                <w:sz w:val="28"/>
                <w:szCs w:val="28"/>
                <w:lang w:val="uk-UA" w:eastAsia="en-US"/>
              </w:rPr>
              <w:t xml:space="preserve"> 2019</w:t>
            </w:r>
          </w:p>
        </w:tc>
      </w:tr>
      <w:tr w:rsidR="000F381B" w:rsidRPr="003B4990" w:rsidTr="00C33DCD">
        <w:trPr>
          <w:trHeight w:val="671"/>
        </w:trPr>
        <w:tc>
          <w:tcPr>
            <w:tcW w:w="3003" w:type="dxa"/>
            <w:shd w:val="clear" w:color="auto" w:fill="auto"/>
          </w:tcPr>
          <w:p w:rsidR="00416A5F" w:rsidRPr="003B4990" w:rsidRDefault="0013650B" w:rsidP="004D27E8">
            <w:pPr>
              <w:spacing w:after="0" w:line="240" w:lineRule="auto"/>
              <w:rPr>
                <w:rFonts w:ascii="Times New Roman" w:eastAsia="Calibri" w:hAnsi="Times New Roman"/>
                <w:sz w:val="28"/>
                <w:szCs w:val="28"/>
                <w:lang w:val="uk-UA" w:eastAsia="uk-UA"/>
              </w:rPr>
            </w:pPr>
            <w:r>
              <w:rPr>
                <w:rFonts w:ascii="Times New Roman" w:eastAsia="Calibri" w:hAnsi="Times New Roman"/>
                <w:sz w:val="28"/>
                <w:szCs w:val="28"/>
                <w:lang w:val="en-US" w:eastAsia="uk-UA"/>
              </w:rPr>
              <w:t xml:space="preserve">these territories are returned to Ukraine on </w:t>
            </w:r>
            <w:r w:rsidR="004D27E8">
              <w:rPr>
                <w:rFonts w:ascii="Times New Roman" w:eastAsia="Calibri" w:hAnsi="Times New Roman"/>
                <w:sz w:val="28"/>
                <w:szCs w:val="28"/>
                <w:lang w:val="en-US" w:eastAsia="uk-UA"/>
              </w:rPr>
              <w:t>pre-war conditions</w:t>
            </w:r>
            <w:r>
              <w:rPr>
                <w:rFonts w:ascii="Times New Roman" w:eastAsia="Calibri" w:hAnsi="Times New Roman"/>
                <w:sz w:val="28"/>
                <w:szCs w:val="28"/>
                <w:lang w:val="en-US" w:eastAsia="uk-UA"/>
              </w:rPr>
              <w:t xml:space="preserve"> </w:t>
            </w:r>
          </w:p>
        </w:tc>
        <w:tc>
          <w:tcPr>
            <w:tcW w:w="1367" w:type="dxa"/>
            <w:vAlign w:val="center"/>
          </w:tcPr>
          <w:p w:rsidR="00416A5F" w:rsidRPr="003B4990" w:rsidRDefault="00416A5F" w:rsidP="00C33DCD">
            <w:pPr>
              <w:spacing w:after="0" w:line="240" w:lineRule="auto"/>
              <w:jc w:val="center"/>
              <w:rPr>
                <w:rFonts w:ascii="Times New Roman" w:hAnsi="Times New Roman"/>
                <w:sz w:val="28"/>
                <w:szCs w:val="28"/>
                <w:lang w:val="en-US"/>
              </w:rPr>
            </w:pPr>
            <w:r w:rsidRPr="003B4990">
              <w:rPr>
                <w:rFonts w:ascii="Times New Roman" w:hAnsi="Times New Roman"/>
                <w:sz w:val="28"/>
                <w:szCs w:val="28"/>
                <w:lang w:val="uk-UA"/>
              </w:rPr>
              <w:t>49,1</w:t>
            </w:r>
          </w:p>
        </w:tc>
        <w:tc>
          <w:tcPr>
            <w:tcW w:w="1367" w:type="dxa"/>
            <w:vAlign w:val="center"/>
          </w:tcPr>
          <w:p w:rsidR="00416A5F" w:rsidRPr="003B4990" w:rsidRDefault="00416A5F" w:rsidP="00C33DCD">
            <w:pPr>
              <w:spacing w:after="0" w:line="240" w:lineRule="auto"/>
              <w:ind w:hanging="40"/>
              <w:jc w:val="center"/>
              <w:rPr>
                <w:rFonts w:ascii="Times New Roman" w:hAnsi="Times New Roman"/>
                <w:noProof/>
                <w:sz w:val="28"/>
                <w:szCs w:val="28"/>
                <w:lang w:val="uk-UA"/>
              </w:rPr>
            </w:pPr>
            <w:r w:rsidRPr="003B4990">
              <w:rPr>
                <w:rFonts w:ascii="Times New Roman" w:hAnsi="Times New Roman"/>
                <w:noProof/>
                <w:sz w:val="28"/>
                <w:szCs w:val="28"/>
                <w:lang w:val="uk-UA"/>
              </w:rPr>
              <w:t>47,9</w:t>
            </w:r>
          </w:p>
        </w:tc>
        <w:tc>
          <w:tcPr>
            <w:tcW w:w="1368" w:type="dxa"/>
            <w:vAlign w:val="center"/>
          </w:tcPr>
          <w:p w:rsidR="00416A5F" w:rsidRPr="003B4990" w:rsidRDefault="00416A5F" w:rsidP="00C33DCD">
            <w:pPr>
              <w:spacing w:after="0" w:line="240" w:lineRule="auto"/>
              <w:ind w:hanging="40"/>
              <w:jc w:val="center"/>
              <w:rPr>
                <w:rFonts w:ascii="Times New Roman" w:hAnsi="Times New Roman"/>
                <w:noProof/>
                <w:sz w:val="28"/>
                <w:szCs w:val="28"/>
                <w:lang w:val="uk-UA"/>
              </w:rPr>
            </w:pPr>
            <w:r w:rsidRPr="003B4990">
              <w:rPr>
                <w:rFonts w:ascii="Times New Roman" w:hAnsi="Times New Roman"/>
                <w:noProof/>
                <w:sz w:val="28"/>
                <w:szCs w:val="28"/>
                <w:lang w:val="uk-UA"/>
              </w:rPr>
              <w:t>55,0</w:t>
            </w:r>
          </w:p>
        </w:tc>
        <w:tc>
          <w:tcPr>
            <w:tcW w:w="1367" w:type="dxa"/>
            <w:vAlign w:val="center"/>
          </w:tcPr>
          <w:p w:rsidR="00416A5F" w:rsidRPr="003B4990" w:rsidRDefault="00416A5F" w:rsidP="00C33DCD">
            <w:pPr>
              <w:widowControl w:val="0"/>
              <w:autoSpaceDE w:val="0"/>
              <w:autoSpaceDN w:val="0"/>
              <w:adjustRightInd w:val="0"/>
              <w:spacing w:after="0" w:line="240" w:lineRule="auto"/>
              <w:jc w:val="center"/>
              <w:rPr>
                <w:rFonts w:ascii="Times New Roman" w:hAnsi="Times New Roman"/>
                <w:color w:val="000000"/>
                <w:sz w:val="28"/>
                <w:szCs w:val="28"/>
                <w:lang w:eastAsia="uk-UA"/>
              </w:rPr>
            </w:pPr>
            <w:r w:rsidRPr="003B4990">
              <w:rPr>
                <w:rFonts w:ascii="Times New Roman" w:hAnsi="Times New Roman"/>
                <w:color w:val="000000"/>
                <w:sz w:val="28"/>
                <w:szCs w:val="28"/>
                <w:lang w:eastAsia="uk-UA"/>
              </w:rPr>
              <w:t>54,3</w:t>
            </w:r>
          </w:p>
        </w:tc>
        <w:tc>
          <w:tcPr>
            <w:tcW w:w="1368" w:type="dxa"/>
            <w:shd w:val="clear" w:color="auto" w:fill="auto"/>
            <w:vAlign w:val="center"/>
          </w:tcPr>
          <w:p w:rsidR="00416A5F" w:rsidRPr="003B4990" w:rsidRDefault="00416A5F" w:rsidP="00C33DCD">
            <w:pPr>
              <w:spacing w:after="0" w:line="240" w:lineRule="auto"/>
              <w:jc w:val="center"/>
              <w:rPr>
                <w:rFonts w:ascii="Times New Roman" w:eastAsia="Calibri" w:hAnsi="Times New Roman"/>
                <w:b/>
                <w:sz w:val="28"/>
                <w:szCs w:val="28"/>
                <w:lang w:val="uk-UA" w:eastAsia="uk-UA"/>
              </w:rPr>
            </w:pPr>
            <w:r w:rsidRPr="003B4990">
              <w:rPr>
                <w:rFonts w:ascii="Times New Roman" w:eastAsia="Calibri" w:hAnsi="Times New Roman"/>
                <w:b/>
                <w:sz w:val="28"/>
                <w:szCs w:val="28"/>
                <w:lang w:val="uk-UA" w:eastAsia="en-US"/>
              </w:rPr>
              <w:t>62,0</w:t>
            </w:r>
          </w:p>
        </w:tc>
      </w:tr>
      <w:tr w:rsidR="000F381B" w:rsidRPr="003B4990" w:rsidTr="00C33DCD">
        <w:trPr>
          <w:trHeight w:val="476"/>
        </w:trPr>
        <w:tc>
          <w:tcPr>
            <w:tcW w:w="3003" w:type="dxa"/>
            <w:shd w:val="clear" w:color="auto" w:fill="auto"/>
          </w:tcPr>
          <w:p w:rsidR="00416A5F" w:rsidRPr="003B4990" w:rsidRDefault="004D27E8" w:rsidP="004D27E8">
            <w:pPr>
              <w:spacing w:after="0" w:line="240" w:lineRule="auto"/>
              <w:rPr>
                <w:rFonts w:ascii="Times New Roman" w:eastAsia="Calibri" w:hAnsi="Times New Roman"/>
                <w:sz w:val="28"/>
                <w:szCs w:val="28"/>
                <w:lang w:val="uk-UA" w:eastAsia="uk-UA"/>
              </w:rPr>
            </w:pPr>
            <w:r>
              <w:rPr>
                <w:rFonts w:ascii="Times New Roman" w:eastAsia="Calibri" w:hAnsi="Times New Roman"/>
                <w:sz w:val="28"/>
                <w:szCs w:val="28"/>
                <w:lang w:val="en-US" w:eastAsia="uk-UA"/>
              </w:rPr>
              <w:t xml:space="preserve">these territories </w:t>
            </w:r>
            <w:r w:rsidR="0013650B">
              <w:rPr>
                <w:rFonts w:ascii="Times New Roman" w:eastAsia="Calibri" w:hAnsi="Times New Roman"/>
                <w:sz w:val="28"/>
                <w:szCs w:val="28"/>
                <w:lang w:val="en-US" w:eastAsia="uk-UA"/>
              </w:rPr>
              <w:t>are return</w:t>
            </w:r>
            <w:r>
              <w:rPr>
                <w:rFonts w:ascii="Times New Roman" w:eastAsia="Calibri" w:hAnsi="Times New Roman"/>
                <w:sz w:val="28"/>
                <w:szCs w:val="28"/>
                <w:lang w:val="en-US" w:eastAsia="uk-UA"/>
              </w:rPr>
              <w:t>ed to Ukraine but granted more</w:t>
            </w:r>
            <w:r w:rsidR="0013650B">
              <w:rPr>
                <w:rFonts w:ascii="Times New Roman" w:eastAsia="Calibri" w:hAnsi="Times New Roman"/>
                <w:sz w:val="28"/>
                <w:szCs w:val="28"/>
                <w:lang w:val="en-US" w:eastAsia="uk-UA"/>
              </w:rPr>
              <w:t xml:space="preserve"> independence from Kyiv</w:t>
            </w:r>
          </w:p>
        </w:tc>
        <w:tc>
          <w:tcPr>
            <w:tcW w:w="1367" w:type="dxa"/>
            <w:vAlign w:val="center"/>
          </w:tcPr>
          <w:p w:rsidR="00416A5F" w:rsidRPr="003B4990" w:rsidRDefault="00416A5F" w:rsidP="00C33DCD">
            <w:pPr>
              <w:spacing w:after="0" w:line="240" w:lineRule="auto"/>
              <w:jc w:val="center"/>
              <w:rPr>
                <w:rFonts w:ascii="Times New Roman" w:hAnsi="Times New Roman"/>
                <w:sz w:val="28"/>
                <w:szCs w:val="28"/>
                <w:lang w:val="uk-UA"/>
              </w:rPr>
            </w:pPr>
            <w:r w:rsidRPr="003B4990">
              <w:rPr>
                <w:rFonts w:ascii="Times New Roman" w:hAnsi="Times New Roman"/>
                <w:sz w:val="28"/>
                <w:szCs w:val="28"/>
                <w:lang w:val="uk-UA"/>
              </w:rPr>
              <w:t>22,4</w:t>
            </w:r>
          </w:p>
        </w:tc>
        <w:tc>
          <w:tcPr>
            <w:tcW w:w="1367" w:type="dxa"/>
            <w:vAlign w:val="center"/>
          </w:tcPr>
          <w:p w:rsidR="00416A5F" w:rsidRPr="003B4990" w:rsidRDefault="00416A5F" w:rsidP="00C33DCD">
            <w:pPr>
              <w:spacing w:after="0" w:line="240" w:lineRule="auto"/>
              <w:ind w:hanging="40"/>
              <w:jc w:val="center"/>
              <w:rPr>
                <w:rFonts w:ascii="Times New Roman" w:hAnsi="Times New Roman"/>
                <w:noProof/>
                <w:sz w:val="28"/>
                <w:szCs w:val="28"/>
                <w:lang w:val="uk-UA"/>
              </w:rPr>
            </w:pPr>
            <w:r w:rsidRPr="003B4990">
              <w:rPr>
                <w:rFonts w:ascii="Times New Roman" w:hAnsi="Times New Roman"/>
                <w:noProof/>
                <w:sz w:val="28"/>
                <w:szCs w:val="28"/>
                <w:lang w:val="uk-UA"/>
              </w:rPr>
              <w:t>24,6</w:t>
            </w:r>
          </w:p>
        </w:tc>
        <w:tc>
          <w:tcPr>
            <w:tcW w:w="1368" w:type="dxa"/>
            <w:vAlign w:val="center"/>
          </w:tcPr>
          <w:p w:rsidR="00416A5F" w:rsidRPr="003B4990" w:rsidRDefault="00416A5F" w:rsidP="00C33DCD">
            <w:pPr>
              <w:spacing w:after="0" w:line="240" w:lineRule="auto"/>
              <w:ind w:hanging="40"/>
              <w:jc w:val="center"/>
              <w:rPr>
                <w:rFonts w:ascii="Times New Roman" w:hAnsi="Times New Roman"/>
                <w:noProof/>
                <w:sz w:val="28"/>
                <w:szCs w:val="28"/>
                <w:lang w:val="uk-UA"/>
              </w:rPr>
            </w:pPr>
            <w:r w:rsidRPr="003B4990">
              <w:rPr>
                <w:rFonts w:ascii="Times New Roman" w:hAnsi="Times New Roman"/>
                <w:noProof/>
                <w:sz w:val="28"/>
                <w:szCs w:val="28"/>
                <w:lang w:val="uk-UA"/>
              </w:rPr>
              <w:t>20,1</w:t>
            </w:r>
          </w:p>
        </w:tc>
        <w:tc>
          <w:tcPr>
            <w:tcW w:w="1367" w:type="dxa"/>
            <w:vAlign w:val="center"/>
          </w:tcPr>
          <w:p w:rsidR="00416A5F" w:rsidRPr="003B4990" w:rsidRDefault="00416A5F" w:rsidP="00C33DCD">
            <w:pPr>
              <w:widowControl w:val="0"/>
              <w:autoSpaceDE w:val="0"/>
              <w:autoSpaceDN w:val="0"/>
              <w:adjustRightInd w:val="0"/>
              <w:spacing w:after="0" w:line="240" w:lineRule="auto"/>
              <w:jc w:val="center"/>
              <w:rPr>
                <w:rFonts w:ascii="Times New Roman" w:hAnsi="Times New Roman"/>
                <w:color w:val="000000"/>
                <w:sz w:val="28"/>
                <w:szCs w:val="28"/>
                <w:lang w:eastAsia="uk-UA"/>
              </w:rPr>
            </w:pPr>
            <w:r w:rsidRPr="003B4990">
              <w:rPr>
                <w:rFonts w:ascii="Times New Roman" w:hAnsi="Times New Roman"/>
                <w:color w:val="000000"/>
                <w:sz w:val="28"/>
                <w:szCs w:val="28"/>
                <w:lang w:eastAsia="uk-UA"/>
              </w:rPr>
              <w:t>16,9</w:t>
            </w:r>
          </w:p>
        </w:tc>
        <w:tc>
          <w:tcPr>
            <w:tcW w:w="1368" w:type="dxa"/>
            <w:shd w:val="clear" w:color="auto" w:fill="auto"/>
            <w:vAlign w:val="center"/>
          </w:tcPr>
          <w:p w:rsidR="00416A5F" w:rsidRPr="003B4990" w:rsidRDefault="00416A5F" w:rsidP="00C33DCD">
            <w:pPr>
              <w:spacing w:after="0" w:line="240" w:lineRule="auto"/>
              <w:jc w:val="center"/>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12,2</w:t>
            </w:r>
          </w:p>
        </w:tc>
      </w:tr>
      <w:tr w:rsidR="000F381B" w:rsidRPr="003B4990" w:rsidTr="00C33DCD">
        <w:trPr>
          <w:trHeight w:val="476"/>
        </w:trPr>
        <w:tc>
          <w:tcPr>
            <w:tcW w:w="3003" w:type="dxa"/>
            <w:shd w:val="clear" w:color="auto" w:fill="auto"/>
          </w:tcPr>
          <w:p w:rsidR="00416A5F" w:rsidRPr="003B4990" w:rsidRDefault="004D27E8" w:rsidP="004D27E8">
            <w:pPr>
              <w:spacing w:after="0" w:line="240" w:lineRule="auto"/>
              <w:rPr>
                <w:rFonts w:ascii="Times New Roman" w:eastAsia="Calibri" w:hAnsi="Times New Roman"/>
                <w:sz w:val="28"/>
                <w:szCs w:val="28"/>
                <w:lang w:val="uk-UA" w:eastAsia="uk-UA"/>
              </w:rPr>
            </w:pPr>
            <w:r>
              <w:rPr>
                <w:rFonts w:ascii="Times New Roman" w:eastAsia="Calibri" w:hAnsi="Times New Roman"/>
                <w:sz w:val="28"/>
                <w:szCs w:val="28"/>
                <w:lang w:val="en-US" w:eastAsia="uk-UA"/>
              </w:rPr>
              <w:t xml:space="preserve">these territories are </w:t>
            </w:r>
            <w:r w:rsidR="0013650B">
              <w:rPr>
                <w:rFonts w:ascii="Times New Roman" w:eastAsia="Calibri" w:hAnsi="Times New Roman"/>
                <w:sz w:val="28"/>
                <w:szCs w:val="28"/>
                <w:lang w:val="en-US" w:eastAsia="uk-UA"/>
              </w:rPr>
              <w:t xml:space="preserve">granted </w:t>
            </w:r>
            <w:r>
              <w:rPr>
                <w:rFonts w:ascii="Times New Roman" w:eastAsia="Calibri" w:hAnsi="Times New Roman"/>
                <w:sz w:val="28"/>
                <w:szCs w:val="28"/>
                <w:lang w:val="en-US" w:eastAsia="uk-UA"/>
              </w:rPr>
              <w:t xml:space="preserve">with </w:t>
            </w:r>
            <w:r w:rsidR="0013650B">
              <w:rPr>
                <w:rFonts w:ascii="Times New Roman" w:eastAsia="Calibri" w:hAnsi="Times New Roman"/>
                <w:sz w:val="28"/>
                <w:szCs w:val="28"/>
                <w:lang w:val="en-US" w:eastAsia="uk-UA"/>
              </w:rPr>
              <w:t>autonomy within Ukraine</w:t>
            </w:r>
            <w:r w:rsidR="00416A5F" w:rsidRPr="003B4990">
              <w:rPr>
                <w:rFonts w:ascii="Times New Roman" w:eastAsia="Calibri" w:hAnsi="Times New Roman"/>
                <w:sz w:val="28"/>
                <w:szCs w:val="28"/>
                <w:lang w:val="uk-UA" w:eastAsia="uk-UA"/>
              </w:rPr>
              <w:t xml:space="preserve"> </w:t>
            </w:r>
          </w:p>
        </w:tc>
        <w:tc>
          <w:tcPr>
            <w:tcW w:w="1367" w:type="dxa"/>
            <w:vAlign w:val="center"/>
          </w:tcPr>
          <w:p w:rsidR="00416A5F" w:rsidRPr="003B4990" w:rsidRDefault="00416A5F" w:rsidP="00C33DCD">
            <w:pPr>
              <w:spacing w:after="0" w:line="240" w:lineRule="auto"/>
              <w:jc w:val="center"/>
              <w:rPr>
                <w:rFonts w:ascii="Times New Roman" w:hAnsi="Times New Roman"/>
                <w:sz w:val="28"/>
                <w:szCs w:val="28"/>
                <w:lang w:val="uk-UA"/>
              </w:rPr>
            </w:pPr>
            <w:r w:rsidRPr="003B4990">
              <w:rPr>
                <w:rFonts w:ascii="Times New Roman" w:hAnsi="Times New Roman"/>
                <w:sz w:val="28"/>
                <w:szCs w:val="28"/>
                <w:lang w:val="uk-UA"/>
              </w:rPr>
              <w:t>9,5</w:t>
            </w:r>
          </w:p>
        </w:tc>
        <w:tc>
          <w:tcPr>
            <w:tcW w:w="1367" w:type="dxa"/>
            <w:vAlign w:val="center"/>
          </w:tcPr>
          <w:p w:rsidR="00416A5F" w:rsidRPr="003B4990" w:rsidRDefault="00416A5F" w:rsidP="00C33DCD">
            <w:pPr>
              <w:spacing w:after="0" w:line="240" w:lineRule="auto"/>
              <w:ind w:hanging="40"/>
              <w:jc w:val="center"/>
              <w:rPr>
                <w:rFonts w:ascii="Times New Roman" w:hAnsi="Times New Roman"/>
                <w:noProof/>
                <w:sz w:val="28"/>
                <w:szCs w:val="28"/>
                <w:lang w:val="uk-UA"/>
              </w:rPr>
            </w:pPr>
            <w:r w:rsidRPr="003B4990">
              <w:rPr>
                <w:rFonts w:ascii="Times New Roman" w:hAnsi="Times New Roman"/>
                <w:noProof/>
                <w:sz w:val="28"/>
                <w:szCs w:val="28"/>
                <w:lang w:val="uk-UA"/>
              </w:rPr>
              <w:t>-</w:t>
            </w:r>
          </w:p>
        </w:tc>
        <w:tc>
          <w:tcPr>
            <w:tcW w:w="1368" w:type="dxa"/>
            <w:vAlign w:val="center"/>
          </w:tcPr>
          <w:p w:rsidR="00416A5F" w:rsidRPr="003B4990" w:rsidRDefault="00416A5F" w:rsidP="00C33DCD">
            <w:pPr>
              <w:spacing w:after="0" w:line="240" w:lineRule="auto"/>
              <w:ind w:hanging="40"/>
              <w:jc w:val="center"/>
              <w:rPr>
                <w:rFonts w:ascii="Times New Roman" w:hAnsi="Times New Roman"/>
                <w:noProof/>
                <w:sz w:val="28"/>
                <w:szCs w:val="28"/>
                <w:lang w:val="uk-UA"/>
              </w:rPr>
            </w:pPr>
            <w:r w:rsidRPr="003B4990">
              <w:rPr>
                <w:rFonts w:ascii="Times New Roman" w:hAnsi="Times New Roman"/>
                <w:noProof/>
                <w:sz w:val="28"/>
                <w:szCs w:val="28"/>
                <w:lang w:val="uk-UA"/>
              </w:rPr>
              <w:t>-</w:t>
            </w:r>
          </w:p>
        </w:tc>
        <w:tc>
          <w:tcPr>
            <w:tcW w:w="1367" w:type="dxa"/>
            <w:vAlign w:val="center"/>
          </w:tcPr>
          <w:p w:rsidR="00416A5F" w:rsidRPr="003B4990" w:rsidRDefault="00416A5F" w:rsidP="00C33DCD">
            <w:pPr>
              <w:widowControl w:val="0"/>
              <w:autoSpaceDE w:val="0"/>
              <w:autoSpaceDN w:val="0"/>
              <w:adjustRightInd w:val="0"/>
              <w:spacing w:after="0" w:line="240" w:lineRule="auto"/>
              <w:jc w:val="center"/>
              <w:rPr>
                <w:rFonts w:ascii="Times New Roman" w:hAnsi="Times New Roman"/>
                <w:color w:val="000000"/>
                <w:sz w:val="28"/>
                <w:szCs w:val="28"/>
                <w:lang w:eastAsia="uk-UA"/>
              </w:rPr>
            </w:pPr>
            <w:r w:rsidRPr="003B4990">
              <w:rPr>
                <w:rFonts w:ascii="Times New Roman" w:hAnsi="Times New Roman"/>
                <w:color w:val="000000"/>
                <w:sz w:val="28"/>
                <w:szCs w:val="28"/>
                <w:lang w:eastAsia="uk-UA"/>
              </w:rPr>
              <w:t>12,3</w:t>
            </w:r>
          </w:p>
        </w:tc>
        <w:tc>
          <w:tcPr>
            <w:tcW w:w="1368" w:type="dxa"/>
            <w:shd w:val="clear" w:color="auto" w:fill="auto"/>
            <w:vAlign w:val="center"/>
          </w:tcPr>
          <w:p w:rsidR="00416A5F" w:rsidRPr="003B4990" w:rsidRDefault="00416A5F" w:rsidP="00C33DCD">
            <w:pPr>
              <w:spacing w:after="0" w:line="240" w:lineRule="auto"/>
              <w:jc w:val="center"/>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10,1</w:t>
            </w:r>
          </w:p>
        </w:tc>
      </w:tr>
      <w:tr w:rsidR="000F381B" w:rsidRPr="003B4990" w:rsidTr="00C33DCD">
        <w:trPr>
          <w:trHeight w:val="468"/>
        </w:trPr>
        <w:tc>
          <w:tcPr>
            <w:tcW w:w="3003" w:type="dxa"/>
            <w:shd w:val="clear" w:color="auto" w:fill="auto"/>
          </w:tcPr>
          <w:p w:rsidR="00416A5F" w:rsidRPr="003B4990" w:rsidRDefault="004D27E8" w:rsidP="0013650B">
            <w:pPr>
              <w:spacing w:after="0" w:line="240" w:lineRule="auto"/>
              <w:rPr>
                <w:rFonts w:ascii="Times New Roman" w:eastAsia="Calibri" w:hAnsi="Times New Roman"/>
                <w:sz w:val="28"/>
                <w:szCs w:val="28"/>
                <w:lang w:val="uk-UA" w:eastAsia="uk-UA"/>
              </w:rPr>
            </w:pPr>
            <w:r>
              <w:rPr>
                <w:rFonts w:ascii="Times New Roman" w:eastAsia="Calibri" w:hAnsi="Times New Roman"/>
                <w:sz w:val="28"/>
                <w:szCs w:val="28"/>
                <w:lang w:val="en-US" w:eastAsia="uk-UA"/>
              </w:rPr>
              <w:t xml:space="preserve">these territories </w:t>
            </w:r>
            <w:r w:rsidR="0013650B">
              <w:rPr>
                <w:rFonts w:ascii="Times New Roman" w:eastAsia="Calibri" w:hAnsi="Times New Roman"/>
                <w:sz w:val="28"/>
                <w:szCs w:val="28"/>
                <w:lang w:val="en-US" w:eastAsia="uk-UA"/>
              </w:rPr>
              <w:t>become independent states</w:t>
            </w:r>
          </w:p>
        </w:tc>
        <w:tc>
          <w:tcPr>
            <w:tcW w:w="1367" w:type="dxa"/>
            <w:vAlign w:val="center"/>
          </w:tcPr>
          <w:p w:rsidR="00416A5F" w:rsidRPr="003B4990" w:rsidRDefault="00416A5F" w:rsidP="00C33DCD">
            <w:pPr>
              <w:spacing w:after="0" w:line="240" w:lineRule="auto"/>
              <w:jc w:val="center"/>
              <w:rPr>
                <w:rFonts w:ascii="Times New Roman" w:hAnsi="Times New Roman"/>
                <w:sz w:val="28"/>
                <w:szCs w:val="28"/>
                <w:lang w:val="uk-UA"/>
              </w:rPr>
            </w:pPr>
            <w:r w:rsidRPr="003B4990">
              <w:rPr>
                <w:rFonts w:ascii="Times New Roman" w:hAnsi="Times New Roman"/>
                <w:sz w:val="28"/>
                <w:szCs w:val="28"/>
                <w:lang w:val="uk-UA"/>
              </w:rPr>
              <w:t>4,5</w:t>
            </w:r>
          </w:p>
        </w:tc>
        <w:tc>
          <w:tcPr>
            <w:tcW w:w="1367" w:type="dxa"/>
            <w:vAlign w:val="center"/>
          </w:tcPr>
          <w:p w:rsidR="00416A5F" w:rsidRPr="003B4990" w:rsidRDefault="00416A5F" w:rsidP="00C33DCD">
            <w:pPr>
              <w:spacing w:after="0" w:line="240" w:lineRule="auto"/>
              <w:ind w:hanging="40"/>
              <w:jc w:val="center"/>
              <w:rPr>
                <w:rFonts w:ascii="Times New Roman" w:hAnsi="Times New Roman"/>
                <w:noProof/>
                <w:sz w:val="28"/>
                <w:szCs w:val="28"/>
                <w:lang w:val="uk-UA"/>
              </w:rPr>
            </w:pPr>
            <w:r w:rsidRPr="003B4990">
              <w:rPr>
                <w:rFonts w:ascii="Times New Roman" w:hAnsi="Times New Roman"/>
                <w:noProof/>
                <w:sz w:val="28"/>
                <w:szCs w:val="28"/>
                <w:lang w:val="uk-UA"/>
              </w:rPr>
              <w:t>7,4</w:t>
            </w:r>
          </w:p>
        </w:tc>
        <w:tc>
          <w:tcPr>
            <w:tcW w:w="1368" w:type="dxa"/>
            <w:vAlign w:val="center"/>
          </w:tcPr>
          <w:p w:rsidR="00416A5F" w:rsidRPr="003B4990" w:rsidRDefault="00416A5F" w:rsidP="00C33DCD">
            <w:pPr>
              <w:spacing w:after="0" w:line="240" w:lineRule="auto"/>
              <w:ind w:hanging="40"/>
              <w:jc w:val="center"/>
              <w:rPr>
                <w:rFonts w:ascii="Times New Roman" w:hAnsi="Times New Roman"/>
                <w:noProof/>
                <w:sz w:val="28"/>
                <w:szCs w:val="28"/>
                <w:lang w:val="uk-UA"/>
              </w:rPr>
            </w:pPr>
            <w:r w:rsidRPr="003B4990">
              <w:rPr>
                <w:rFonts w:ascii="Times New Roman" w:hAnsi="Times New Roman"/>
                <w:noProof/>
                <w:sz w:val="28"/>
                <w:szCs w:val="28"/>
                <w:lang w:val="uk-UA"/>
              </w:rPr>
              <w:t>6,6</w:t>
            </w:r>
          </w:p>
        </w:tc>
        <w:tc>
          <w:tcPr>
            <w:tcW w:w="1367" w:type="dxa"/>
            <w:vAlign w:val="center"/>
          </w:tcPr>
          <w:p w:rsidR="00416A5F" w:rsidRPr="003B4990" w:rsidRDefault="00416A5F" w:rsidP="00C33DCD">
            <w:pPr>
              <w:widowControl w:val="0"/>
              <w:autoSpaceDE w:val="0"/>
              <w:autoSpaceDN w:val="0"/>
              <w:adjustRightInd w:val="0"/>
              <w:spacing w:after="0" w:line="240" w:lineRule="auto"/>
              <w:jc w:val="center"/>
              <w:rPr>
                <w:rFonts w:ascii="Times New Roman" w:hAnsi="Times New Roman"/>
                <w:color w:val="000000"/>
                <w:sz w:val="28"/>
                <w:szCs w:val="28"/>
                <w:lang w:eastAsia="uk-UA"/>
              </w:rPr>
            </w:pPr>
            <w:r w:rsidRPr="003B4990">
              <w:rPr>
                <w:rFonts w:ascii="Times New Roman" w:hAnsi="Times New Roman"/>
                <w:color w:val="000000"/>
                <w:sz w:val="28"/>
                <w:szCs w:val="28"/>
                <w:lang w:eastAsia="uk-UA"/>
              </w:rPr>
              <w:t>2,6</w:t>
            </w:r>
          </w:p>
        </w:tc>
        <w:tc>
          <w:tcPr>
            <w:tcW w:w="1368" w:type="dxa"/>
            <w:shd w:val="clear" w:color="auto" w:fill="auto"/>
            <w:vAlign w:val="center"/>
          </w:tcPr>
          <w:p w:rsidR="00416A5F" w:rsidRPr="003B4990" w:rsidRDefault="00416A5F" w:rsidP="00C33DCD">
            <w:pPr>
              <w:spacing w:after="0" w:line="240" w:lineRule="auto"/>
              <w:jc w:val="center"/>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2,4</w:t>
            </w:r>
          </w:p>
        </w:tc>
      </w:tr>
      <w:tr w:rsidR="000F381B" w:rsidRPr="003B4990" w:rsidTr="00C33DCD">
        <w:trPr>
          <w:trHeight w:val="476"/>
        </w:trPr>
        <w:tc>
          <w:tcPr>
            <w:tcW w:w="3003" w:type="dxa"/>
            <w:shd w:val="clear" w:color="auto" w:fill="auto"/>
          </w:tcPr>
          <w:p w:rsidR="00416A5F" w:rsidRPr="003B4990" w:rsidRDefault="004D27E8" w:rsidP="004D27E8">
            <w:pPr>
              <w:spacing w:after="0" w:line="240" w:lineRule="auto"/>
              <w:rPr>
                <w:rFonts w:ascii="Times New Roman" w:eastAsia="Calibri" w:hAnsi="Times New Roman"/>
                <w:sz w:val="28"/>
                <w:szCs w:val="28"/>
                <w:lang w:val="uk-UA" w:eastAsia="uk-UA"/>
              </w:rPr>
            </w:pPr>
            <w:r>
              <w:rPr>
                <w:rFonts w:ascii="Times New Roman" w:eastAsia="Calibri" w:hAnsi="Times New Roman"/>
                <w:sz w:val="28"/>
                <w:szCs w:val="28"/>
                <w:lang w:val="en-US" w:eastAsia="uk-UA"/>
              </w:rPr>
              <w:t xml:space="preserve">these territories </w:t>
            </w:r>
            <w:r w:rsidR="0013650B">
              <w:rPr>
                <w:rFonts w:ascii="Times New Roman" w:eastAsia="Calibri" w:hAnsi="Times New Roman"/>
                <w:sz w:val="28"/>
                <w:szCs w:val="28"/>
                <w:lang w:val="en-US" w:eastAsia="uk-UA"/>
              </w:rPr>
              <w:t xml:space="preserve">are </w:t>
            </w:r>
            <w:r>
              <w:rPr>
                <w:rFonts w:ascii="Times New Roman" w:eastAsia="Calibri" w:hAnsi="Times New Roman"/>
                <w:sz w:val="28"/>
                <w:szCs w:val="28"/>
                <w:lang w:val="en-US" w:eastAsia="uk-UA"/>
              </w:rPr>
              <w:t xml:space="preserve">united with </w:t>
            </w:r>
            <w:r w:rsidR="0013650B">
              <w:rPr>
                <w:rFonts w:ascii="Times New Roman" w:eastAsia="Calibri" w:hAnsi="Times New Roman"/>
                <w:sz w:val="28"/>
                <w:szCs w:val="28"/>
                <w:lang w:val="en-US" w:eastAsia="uk-UA"/>
              </w:rPr>
              <w:t xml:space="preserve">the Russian Federation </w:t>
            </w:r>
          </w:p>
        </w:tc>
        <w:tc>
          <w:tcPr>
            <w:tcW w:w="1367" w:type="dxa"/>
            <w:vAlign w:val="center"/>
          </w:tcPr>
          <w:p w:rsidR="00416A5F" w:rsidRPr="003B4990" w:rsidRDefault="00416A5F" w:rsidP="00C33DCD">
            <w:pPr>
              <w:spacing w:after="0" w:line="240" w:lineRule="auto"/>
              <w:jc w:val="center"/>
              <w:rPr>
                <w:rFonts w:ascii="Times New Roman" w:hAnsi="Times New Roman"/>
                <w:sz w:val="28"/>
                <w:szCs w:val="28"/>
                <w:lang w:val="uk-UA"/>
              </w:rPr>
            </w:pPr>
            <w:r w:rsidRPr="003B4990">
              <w:rPr>
                <w:rFonts w:ascii="Times New Roman" w:hAnsi="Times New Roman"/>
                <w:sz w:val="28"/>
                <w:szCs w:val="28"/>
                <w:lang w:val="uk-UA"/>
              </w:rPr>
              <w:t>0,2</w:t>
            </w:r>
          </w:p>
        </w:tc>
        <w:tc>
          <w:tcPr>
            <w:tcW w:w="1367" w:type="dxa"/>
            <w:vAlign w:val="center"/>
          </w:tcPr>
          <w:p w:rsidR="00416A5F" w:rsidRPr="003B4990" w:rsidRDefault="00416A5F" w:rsidP="00C33DCD">
            <w:pPr>
              <w:spacing w:after="0" w:line="240" w:lineRule="auto"/>
              <w:ind w:hanging="40"/>
              <w:jc w:val="center"/>
              <w:rPr>
                <w:rFonts w:ascii="Times New Roman" w:hAnsi="Times New Roman"/>
                <w:noProof/>
                <w:sz w:val="28"/>
                <w:szCs w:val="28"/>
                <w:lang w:val="uk-UA"/>
              </w:rPr>
            </w:pPr>
            <w:r w:rsidRPr="003B4990">
              <w:rPr>
                <w:rFonts w:ascii="Times New Roman" w:hAnsi="Times New Roman"/>
                <w:noProof/>
                <w:sz w:val="28"/>
                <w:szCs w:val="28"/>
                <w:lang w:val="uk-UA"/>
              </w:rPr>
              <w:t>3,2</w:t>
            </w:r>
          </w:p>
        </w:tc>
        <w:tc>
          <w:tcPr>
            <w:tcW w:w="1368" w:type="dxa"/>
            <w:vAlign w:val="center"/>
          </w:tcPr>
          <w:p w:rsidR="00416A5F" w:rsidRPr="003B4990" w:rsidRDefault="00416A5F" w:rsidP="00C33DCD">
            <w:pPr>
              <w:spacing w:after="0" w:line="240" w:lineRule="auto"/>
              <w:ind w:hanging="40"/>
              <w:jc w:val="center"/>
              <w:rPr>
                <w:rFonts w:ascii="Times New Roman" w:hAnsi="Times New Roman"/>
                <w:noProof/>
                <w:sz w:val="28"/>
                <w:szCs w:val="28"/>
                <w:lang w:val="uk-UA"/>
              </w:rPr>
            </w:pPr>
            <w:r w:rsidRPr="003B4990">
              <w:rPr>
                <w:rFonts w:ascii="Times New Roman" w:hAnsi="Times New Roman"/>
                <w:noProof/>
                <w:sz w:val="28"/>
                <w:szCs w:val="28"/>
                <w:lang w:val="uk-UA"/>
              </w:rPr>
              <w:t>2,1</w:t>
            </w:r>
          </w:p>
        </w:tc>
        <w:tc>
          <w:tcPr>
            <w:tcW w:w="1367" w:type="dxa"/>
            <w:vAlign w:val="center"/>
          </w:tcPr>
          <w:p w:rsidR="00416A5F" w:rsidRPr="003B4990" w:rsidRDefault="00416A5F" w:rsidP="00C33DCD">
            <w:pPr>
              <w:widowControl w:val="0"/>
              <w:autoSpaceDE w:val="0"/>
              <w:autoSpaceDN w:val="0"/>
              <w:adjustRightInd w:val="0"/>
              <w:spacing w:after="0" w:line="240" w:lineRule="auto"/>
              <w:jc w:val="center"/>
              <w:rPr>
                <w:rFonts w:ascii="Times New Roman" w:hAnsi="Times New Roman"/>
                <w:color w:val="000000"/>
                <w:sz w:val="28"/>
                <w:szCs w:val="28"/>
                <w:lang w:eastAsia="uk-UA"/>
              </w:rPr>
            </w:pPr>
            <w:r w:rsidRPr="003B4990">
              <w:rPr>
                <w:rFonts w:ascii="Times New Roman" w:hAnsi="Times New Roman"/>
                <w:color w:val="000000"/>
                <w:sz w:val="28"/>
                <w:szCs w:val="28"/>
                <w:lang w:eastAsia="uk-UA"/>
              </w:rPr>
              <w:t>1,7</w:t>
            </w:r>
          </w:p>
        </w:tc>
        <w:tc>
          <w:tcPr>
            <w:tcW w:w="1368" w:type="dxa"/>
            <w:shd w:val="clear" w:color="auto" w:fill="auto"/>
            <w:vAlign w:val="center"/>
          </w:tcPr>
          <w:p w:rsidR="00416A5F" w:rsidRPr="003B4990" w:rsidRDefault="00416A5F" w:rsidP="00C33DCD">
            <w:pPr>
              <w:spacing w:after="0" w:line="240" w:lineRule="auto"/>
              <w:jc w:val="center"/>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1,5</w:t>
            </w:r>
          </w:p>
        </w:tc>
      </w:tr>
      <w:tr w:rsidR="000F381B" w:rsidRPr="003B4990" w:rsidTr="00217410">
        <w:trPr>
          <w:trHeight w:val="111"/>
        </w:trPr>
        <w:tc>
          <w:tcPr>
            <w:tcW w:w="3003" w:type="dxa"/>
            <w:shd w:val="clear" w:color="auto" w:fill="auto"/>
          </w:tcPr>
          <w:p w:rsidR="00416A5F" w:rsidRPr="003B4990" w:rsidRDefault="004D27E8" w:rsidP="0013650B">
            <w:pPr>
              <w:spacing w:after="0" w:line="240" w:lineRule="auto"/>
              <w:rPr>
                <w:rFonts w:ascii="Times New Roman" w:eastAsia="Calibri" w:hAnsi="Times New Roman"/>
                <w:sz w:val="28"/>
                <w:szCs w:val="28"/>
                <w:lang w:val="uk-UA" w:eastAsia="uk-UA"/>
              </w:rPr>
            </w:pPr>
            <w:r>
              <w:rPr>
                <w:rFonts w:ascii="Times New Roman" w:hAnsi="Times New Roman"/>
                <w:color w:val="000000"/>
                <w:sz w:val="28"/>
                <w:szCs w:val="28"/>
                <w:lang w:val="en-US" w:eastAsia="uk-UA"/>
              </w:rPr>
              <w:t>Hard to say/I don’t know</w:t>
            </w:r>
          </w:p>
        </w:tc>
        <w:tc>
          <w:tcPr>
            <w:tcW w:w="1367" w:type="dxa"/>
            <w:vAlign w:val="center"/>
          </w:tcPr>
          <w:p w:rsidR="00416A5F" w:rsidRPr="003B4990" w:rsidRDefault="00416A5F" w:rsidP="00C33DCD">
            <w:pPr>
              <w:spacing w:after="0" w:line="240" w:lineRule="auto"/>
              <w:jc w:val="center"/>
              <w:rPr>
                <w:rFonts w:ascii="Times New Roman" w:hAnsi="Times New Roman"/>
                <w:sz w:val="28"/>
                <w:szCs w:val="28"/>
                <w:lang w:val="uk-UA"/>
              </w:rPr>
            </w:pPr>
            <w:r w:rsidRPr="003B4990">
              <w:rPr>
                <w:rFonts w:ascii="Times New Roman" w:hAnsi="Times New Roman"/>
                <w:sz w:val="28"/>
                <w:szCs w:val="28"/>
                <w:lang w:val="uk-UA"/>
              </w:rPr>
              <w:t>12,2</w:t>
            </w:r>
          </w:p>
        </w:tc>
        <w:tc>
          <w:tcPr>
            <w:tcW w:w="1367" w:type="dxa"/>
            <w:vAlign w:val="center"/>
          </w:tcPr>
          <w:p w:rsidR="00416A5F" w:rsidRPr="003B4990" w:rsidRDefault="00416A5F" w:rsidP="00C33DCD">
            <w:pPr>
              <w:spacing w:after="0" w:line="240" w:lineRule="auto"/>
              <w:ind w:hanging="40"/>
              <w:jc w:val="center"/>
              <w:rPr>
                <w:rFonts w:ascii="Times New Roman" w:hAnsi="Times New Roman"/>
                <w:noProof/>
                <w:sz w:val="28"/>
                <w:szCs w:val="28"/>
                <w:lang w:val="uk-UA"/>
              </w:rPr>
            </w:pPr>
            <w:r w:rsidRPr="003B4990">
              <w:rPr>
                <w:rFonts w:ascii="Times New Roman" w:hAnsi="Times New Roman"/>
                <w:noProof/>
                <w:sz w:val="28"/>
                <w:szCs w:val="28"/>
                <w:lang w:val="uk-UA"/>
              </w:rPr>
              <w:t>16,9</w:t>
            </w:r>
          </w:p>
        </w:tc>
        <w:tc>
          <w:tcPr>
            <w:tcW w:w="1368" w:type="dxa"/>
            <w:vAlign w:val="center"/>
          </w:tcPr>
          <w:p w:rsidR="00416A5F" w:rsidRPr="003B4990" w:rsidRDefault="00416A5F" w:rsidP="00C33DCD">
            <w:pPr>
              <w:spacing w:after="0" w:line="240" w:lineRule="auto"/>
              <w:ind w:hanging="40"/>
              <w:jc w:val="center"/>
              <w:rPr>
                <w:rFonts w:ascii="Times New Roman" w:hAnsi="Times New Roman"/>
                <w:noProof/>
                <w:sz w:val="28"/>
                <w:szCs w:val="28"/>
                <w:lang w:val="uk-UA"/>
              </w:rPr>
            </w:pPr>
            <w:r w:rsidRPr="003B4990">
              <w:rPr>
                <w:rFonts w:ascii="Times New Roman" w:hAnsi="Times New Roman"/>
                <w:noProof/>
                <w:sz w:val="28"/>
                <w:szCs w:val="28"/>
                <w:lang w:val="uk-UA"/>
              </w:rPr>
              <w:t>16,3</w:t>
            </w:r>
          </w:p>
        </w:tc>
        <w:tc>
          <w:tcPr>
            <w:tcW w:w="1367" w:type="dxa"/>
            <w:vAlign w:val="center"/>
          </w:tcPr>
          <w:p w:rsidR="00416A5F" w:rsidRPr="003B4990" w:rsidRDefault="00416A5F" w:rsidP="00C33DCD">
            <w:pPr>
              <w:widowControl w:val="0"/>
              <w:autoSpaceDE w:val="0"/>
              <w:autoSpaceDN w:val="0"/>
              <w:adjustRightInd w:val="0"/>
              <w:spacing w:after="0" w:line="240" w:lineRule="auto"/>
              <w:jc w:val="center"/>
              <w:rPr>
                <w:rFonts w:ascii="Times New Roman" w:hAnsi="Times New Roman"/>
                <w:color w:val="000000"/>
                <w:sz w:val="28"/>
                <w:szCs w:val="28"/>
                <w:lang w:eastAsia="uk-UA"/>
              </w:rPr>
            </w:pPr>
            <w:r w:rsidRPr="003B4990">
              <w:rPr>
                <w:rFonts w:ascii="Times New Roman" w:hAnsi="Times New Roman"/>
                <w:color w:val="000000"/>
                <w:sz w:val="28"/>
                <w:szCs w:val="28"/>
                <w:lang w:eastAsia="uk-UA"/>
              </w:rPr>
              <w:t>12,2</w:t>
            </w:r>
          </w:p>
        </w:tc>
        <w:tc>
          <w:tcPr>
            <w:tcW w:w="1368" w:type="dxa"/>
            <w:shd w:val="clear" w:color="auto" w:fill="auto"/>
            <w:vAlign w:val="center"/>
          </w:tcPr>
          <w:p w:rsidR="00416A5F" w:rsidRPr="003B4990" w:rsidRDefault="00416A5F" w:rsidP="00C33DCD">
            <w:pPr>
              <w:spacing w:after="0" w:line="240" w:lineRule="auto"/>
              <w:jc w:val="center"/>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11,9</w:t>
            </w:r>
          </w:p>
        </w:tc>
      </w:tr>
    </w:tbl>
    <w:p w:rsidR="009276DF" w:rsidRPr="003B4990" w:rsidRDefault="009276DF" w:rsidP="009276DF">
      <w:pPr>
        <w:spacing w:after="0" w:line="240" w:lineRule="auto"/>
        <w:rPr>
          <w:rFonts w:ascii="Times New Roman" w:eastAsia="Calibri" w:hAnsi="Times New Roman"/>
          <w:b/>
          <w:bCs/>
          <w:sz w:val="28"/>
          <w:szCs w:val="28"/>
          <w:lang w:val="uk-UA" w:eastAsia="en-US"/>
        </w:rPr>
      </w:pPr>
    </w:p>
    <w:p w:rsidR="00217410" w:rsidRPr="003B4990" w:rsidRDefault="00217410" w:rsidP="009276DF">
      <w:pPr>
        <w:spacing w:after="0" w:line="240" w:lineRule="auto"/>
        <w:rPr>
          <w:rFonts w:ascii="Times New Roman" w:eastAsia="Calibri" w:hAnsi="Times New Roman"/>
          <w:b/>
          <w:bCs/>
          <w:sz w:val="28"/>
          <w:szCs w:val="28"/>
          <w:lang w:val="uk-UA" w:eastAsia="en-US"/>
        </w:rPr>
      </w:pPr>
    </w:p>
    <w:p w:rsidR="00EC50B0" w:rsidRPr="003B4990" w:rsidRDefault="0029087C" w:rsidP="0029087C">
      <w:pPr>
        <w:pStyle w:val="a3"/>
        <w:spacing w:after="0" w:line="240" w:lineRule="auto"/>
        <w:rPr>
          <w:rFonts w:ascii="Times New Roman" w:eastAsia="Calibri" w:hAnsi="Times New Roman"/>
          <w:b/>
          <w:bCs/>
          <w:sz w:val="28"/>
          <w:szCs w:val="28"/>
          <w:lang w:val="uk-UA" w:eastAsia="en-US"/>
        </w:rPr>
      </w:pPr>
      <w:r w:rsidRPr="0013650B">
        <w:rPr>
          <w:rFonts w:ascii="Times New Roman" w:eastAsia="Calibri" w:hAnsi="Times New Roman"/>
          <w:b/>
          <w:bCs/>
          <w:sz w:val="28"/>
          <w:szCs w:val="28"/>
          <w:lang w:val="uk-UA" w:eastAsia="en-US"/>
        </w:rPr>
        <w:t xml:space="preserve">10. </w:t>
      </w:r>
      <w:r w:rsidR="0013650B">
        <w:rPr>
          <w:rFonts w:ascii="Times New Roman" w:eastAsia="Calibri" w:hAnsi="Times New Roman"/>
          <w:b/>
          <w:bCs/>
          <w:sz w:val="28"/>
          <w:szCs w:val="28"/>
          <w:lang w:val="en-US" w:eastAsia="en-US"/>
        </w:rPr>
        <w:t>What</w:t>
      </w:r>
      <w:r w:rsidR="0013650B" w:rsidRPr="0013650B">
        <w:rPr>
          <w:rFonts w:ascii="Times New Roman" w:eastAsia="Calibri" w:hAnsi="Times New Roman"/>
          <w:b/>
          <w:bCs/>
          <w:sz w:val="28"/>
          <w:szCs w:val="28"/>
          <w:lang w:val="uk-UA" w:eastAsia="en-US"/>
        </w:rPr>
        <w:t xml:space="preserve"> </w:t>
      </w:r>
      <w:r w:rsidR="0013650B">
        <w:rPr>
          <w:rFonts w:ascii="Times New Roman" w:eastAsia="Calibri" w:hAnsi="Times New Roman"/>
          <w:b/>
          <w:bCs/>
          <w:sz w:val="28"/>
          <w:szCs w:val="28"/>
          <w:lang w:val="en-US" w:eastAsia="en-US"/>
        </w:rPr>
        <w:t>is</w:t>
      </w:r>
      <w:r w:rsidR="0013650B" w:rsidRPr="0013650B">
        <w:rPr>
          <w:rFonts w:ascii="Times New Roman" w:eastAsia="Calibri" w:hAnsi="Times New Roman"/>
          <w:b/>
          <w:bCs/>
          <w:sz w:val="28"/>
          <w:szCs w:val="28"/>
          <w:lang w:val="uk-UA" w:eastAsia="en-US"/>
        </w:rPr>
        <w:t xml:space="preserve"> </w:t>
      </w:r>
      <w:r w:rsidR="0013650B">
        <w:rPr>
          <w:rFonts w:ascii="Times New Roman" w:eastAsia="Calibri" w:hAnsi="Times New Roman"/>
          <w:b/>
          <w:bCs/>
          <w:sz w:val="28"/>
          <w:szCs w:val="28"/>
          <w:lang w:val="en-US" w:eastAsia="en-US"/>
        </w:rPr>
        <w:t>your</w:t>
      </w:r>
      <w:r w:rsidR="0013650B" w:rsidRPr="0013650B">
        <w:rPr>
          <w:rFonts w:ascii="Times New Roman" w:eastAsia="Calibri" w:hAnsi="Times New Roman"/>
          <w:b/>
          <w:bCs/>
          <w:sz w:val="28"/>
          <w:szCs w:val="28"/>
          <w:lang w:val="uk-UA" w:eastAsia="en-US"/>
        </w:rPr>
        <w:t xml:space="preserve"> </w:t>
      </w:r>
      <w:r w:rsidR="0013650B">
        <w:rPr>
          <w:rFonts w:ascii="Times New Roman" w:eastAsia="Calibri" w:hAnsi="Times New Roman"/>
          <w:b/>
          <w:bCs/>
          <w:sz w:val="28"/>
          <w:szCs w:val="28"/>
          <w:lang w:val="en-US" w:eastAsia="en-US"/>
        </w:rPr>
        <w:t>attitude</w:t>
      </w:r>
      <w:r w:rsidR="0013650B" w:rsidRPr="0013650B">
        <w:rPr>
          <w:rFonts w:ascii="Times New Roman" w:eastAsia="Calibri" w:hAnsi="Times New Roman"/>
          <w:b/>
          <w:bCs/>
          <w:sz w:val="28"/>
          <w:szCs w:val="28"/>
          <w:lang w:val="uk-UA" w:eastAsia="en-US"/>
        </w:rPr>
        <w:t xml:space="preserve"> </w:t>
      </w:r>
      <w:r w:rsidR="0013650B">
        <w:rPr>
          <w:rFonts w:ascii="Times New Roman" w:eastAsia="Calibri" w:hAnsi="Times New Roman"/>
          <w:b/>
          <w:bCs/>
          <w:sz w:val="28"/>
          <w:szCs w:val="28"/>
          <w:lang w:val="en-US" w:eastAsia="en-US"/>
        </w:rPr>
        <w:t>towards</w:t>
      </w:r>
      <w:r w:rsidR="0013650B" w:rsidRPr="0013650B">
        <w:rPr>
          <w:rFonts w:ascii="Times New Roman" w:eastAsia="Calibri" w:hAnsi="Times New Roman"/>
          <w:b/>
          <w:bCs/>
          <w:sz w:val="28"/>
          <w:szCs w:val="28"/>
          <w:lang w:val="uk-UA" w:eastAsia="en-US"/>
        </w:rPr>
        <w:t xml:space="preserve"> </w:t>
      </w:r>
      <w:r w:rsidR="0013650B">
        <w:rPr>
          <w:rFonts w:ascii="Times New Roman" w:eastAsia="Calibri" w:hAnsi="Times New Roman"/>
          <w:b/>
          <w:bCs/>
          <w:sz w:val="28"/>
          <w:szCs w:val="28"/>
          <w:lang w:val="en-US" w:eastAsia="en-US"/>
        </w:rPr>
        <w:t>the</w:t>
      </w:r>
      <w:r w:rsidR="0013650B" w:rsidRPr="0013650B">
        <w:rPr>
          <w:rFonts w:ascii="Times New Roman" w:eastAsia="Calibri" w:hAnsi="Times New Roman"/>
          <w:b/>
          <w:bCs/>
          <w:sz w:val="28"/>
          <w:szCs w:val="28"/>
          <w:lang w:val="uk-UA" w:eastAsia="en-US"/>
        </w:rPr>
        <w:t xml:space="preserve"> </w:t>
      </w:r>
      <w:r w:rsidR="0013650B">
        <w:rPr>
          <w:rFonts w:ascii="Times New Roman" w:eastAsia="Calibri" w:hAnsi="Times New Roman"/>
          <w:b/>
          <w:bCs/>
          <w:sz w:val="28"/>
          <w:szCs w:val="28"/>
          <w:lang w:val="en-US" w:eastAsia="en-US"/>
        </w:rPr>
        <w:t>proposal</w:t>
      </w:r>
      <w:r w:rsidR="0013650B" w:rsidRPr="0013650B">
        <w:rPr>
          <w:rFonts w:ascii="Times New Roman" w:eastAsia="Calibri" w:hAnsi="Times New Roman"/>
          <w:b/>
          <w:bCs/>
          <w:sz w:val="28"/>
          <w:szCs w:val="28"/>
          <w:lang w:val="uk-UA" w:eastAsia="en-US"/>
        </w:rPr>
        <w:t xml:space="preserve"> </w:t>
      </w:r>
      <w:r w:rsidR="0013650B">
        <w:rPr>
          <w:rFonts w:ascii="Times New Roman" w:eastAsia="Calibri" w:hAnsi="Times New Roman"/>
          <w:b/>
          <w:bCs/>
          <w:sz w:val="28"/>
          <w:szCs w:val="28"/>
          <w:lang w:val="en-US" w:eastAsia="en-US"/>
        </w:rPr>
        <w:t>about</w:t>
      </w:r>
      <w:r w:rsidR="0013650B" w:rsidRPr="0013650B">
        <w:rPr>
          <w:rFonts w:ascii="Times New Roman" w:eastAsia="Calibri" w:hAnsi="Times New Roman"/>
          <w:b/>
          <w:bCs/>
          <w:sz w:val="28"/>
          <w:szCs w:val="28"/>
          <w:lang w:val="uk-UA" w:eastAsia="en-US"/>
        </w:rPr>
        <w:t xml:space="preserve"> </w:t>
      </w:r>
      <w:r w:rsidR="00C53543">
        <w:rPr>
          <w:rFonts w:ascii="Times New Roman" w:eastAsia="Calibri" w:hAnsi="Times New Roman"/>
          <w:b/>
          <w:bCs/>
          <w:sz w:val="28"/>
          <w:szCs w:val="28"/>
          <w:lang w:val="en-US" w:eastAsia="en-US"/>
        </w:rPr>
        <w:t>deployment of peacekeeping forces on the territories of the DNR and LNR</w:t>
      </w:r>
      <w:r w:rsidR="009276DF" w:rsidRPr="003B4990">
        <w:rPr>
          <w:rFonts w:ascii="Times New Roman" w:eastAsia="Calibri" w:hAnsi="Times New Roman"/>
          <w:b/>
          <w:bCs/>
          <w:sz w:val="28"/>
          <w:szCs w:val="28"/>
          <w:lang w:val="uk-UA" w:eastAsia="en-US"/>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1"/>
        <w:gridCol w:w="1172"/>
        <w:gridCol w:w="1173"/>
        <w:gridCol w:w="1172"/>
        <w:gridCol w:w="1173"/>
        <w:gridCol w:w="1172"/>
        <w:gridCol w:w="1271"/>
      </w:tblGrid>
      <w:tr w:rsidR="003E19F3" w:rsidRPr="003B4990" w:rsidTr="00EC50B0">
        <w:tc>
          <w:tcPr>
            <w:tcW w:w="2501" w:type="dxa"/>
            <w:shd w:val="clear" w:color="auto" w:fill="auto"/>
          </w:tcPr>
          <w:p w:rsidR="003E19F3" w:rsidRPr="003B4990" w:rsidRDefault="003E19F3" w:rsidP="003E19F3">
            <w:pPr>
              <w:spacing w:after="0" w:line="240" w:lineRule="auto"/>
              <w:rPr>
                <w:rFonts w:ascii="Times New Roman" w:eastAsia="Calibri" w:hAnsi="Times New Roman"/>
                <w:b/>
                <w:sz w:val="28"/>
                <w:szCs w:val="28"/>
                <w:lang w:val="uk-UA" w:eastAsia="uk-UA"/>
              </w:rPr>
            </w:pPr>
          </w:p>
        </w:tc>
        <w:tc>
          <w:tcPr>
            <w:tcW w:w="1172" w:type="dxa"/>
            <w:vAlign w:val="center"/>
          </w:tcPr>
          <w:p w:rsidR="003E19F3" w:rsidRPr="003B4990" w:rsidRDefault="00C53543" w:rsidP="00EC50B0">
            <w:pPr>
              <w:pStyle w:val="1"/>
              <w:jc w:val="center"/>
              <w:rPr>
                <w:rFonts w:ascii="Times New Roman" w:eastAsia="Times New Roman" w:hAnsi="Times New Roman"/>
                <w:i/>
                <w:noProof/>
                <w:sz w:val="28"/>
                <w:szCs w:val="28"/>
                <w:lang w:eastAsia="ru-RU"/>
              </w:rPr>
            </w:pPr>
            <w:r>
              <w:rPr>
                <w:rFonts w:ascii="Times New Roman" w:eastAsia="Times New Roman" w:hAnsi="Times New Roman"/>
                <w:i/>
                <w:noProof/>
                <w:sz w:val="28"/>
                <w:szCs w:val="28"/>
                <w:lang w:val="en-US" w:eastAsia="ru-RU"/>
              </w:rPr>
              <w:t>May</w:t>
            </w:r>
            <w:r w:rsidR="003E19F3" w:rsidRPr="003B4990">
              <w:rPr>
                <w:rFonts w:ascii="Times New Roman" w:eastAsia="Times New Roman" w:hAnsi="Times New Roman"/>
                <w:i/>
                <w:noProof/>
                <w:sz w:val="28"/>
                <w:szCs w:val="28"/>
                <w:lang w:eastAsia="ru-RU"/>
              </w:rPr>
              <w:t xml:space="preserve"> 2016</w:t>
            </w:r>
          </w:p>
        </w:tc>
        <w:tc>
          <w:tcPr>
            <w:tcW w:w="1173" w:type="dxa"/>
            <w:vAlign w:val="center"/>
          </w:tcPr>
          <w:p w:rsidR="003E19F3" w:rsidRPr="003B4990" w:rsidRDefault="00C53543" w:rsidP="00C53543">
            <w:pPr>
              <w:pStyle w:val="1"/>
              <w:jc w:val="center"/>
              <w:rPr>
                <w:rStyle w:val="hps"/>
                <w:rFonts w:ascii="Times New Roman" w:hAnsi="Times New Roman"/>
                <w:b/>
                <w:sz w:val="28"/>
                <w:szCs w:val="28"/>
              </w:rPr>
            </w:pPr>
            <w:r>
              <w:rPr>
                <w:rFonts w:ascii="Times New Roman" w:eastAsia="Times New Roman" w:hAnsi="Times New Roman"/>
                <w:i/>
                <w:noProof/>
                <w:sz w:val="28"/>
                <w:szCs w:val="28"/>
                <w:lang w:val="en-US" w:eastAsia="ru-RU"/>
              </w:rPr>
              <w:t>June</w:t>
            </w:r>
            <w:r w:rsidR="003E19F3" w:rsidRPr="003B4990">
              <w:rPr>
                <w:rFonts w:ascii="Times New Roman" w:eastAsia="Times New Roman" w:hAnsi="Times New Roman"/>
                <w:i/>
                <w:noProof/>
                <w:sz w:val="28"/>
                <w:szCs w:val="28"/>
                <w:lang w:eastAsia="ru-RU"/>
              </w:rPr>
              <w:t xml:space="preserve"> 2017</w:t>
            </w:r>
          </w:p>
        </w:tc>
        <w:tc>
          <w:tcPr>
            <w:tcW w:w="1172" w:type="dxa"/>
            <w:vAlign w:val="center"/>
          </w:tcPr>
          <w:p w:rsidR="003E19F3" w:rsidRPr="003B4990" w:rsidRDefault="00C53543" w:rsidP="00C53543">
            <w:pPr>
              <w:pStyle w:val="1"/>
              <w:jc w:val="center"/>
              <w:rPr>
                <w:rStyle w:val="hps"/>
                <w:rFonts w:ascii="Times New Roman" w:hAnsi="Times New Roman"/>
                <w:i/>
                <w:sz w:val="28"/>
                <w:szCs w:val="28"/>
              </w:rPr>
            </w:pPr>
            <w:r>
              <w:rPr>
                <w:rStyle w:val="hps"/>
                <w:rFonts w:ascii="Times New Roman" w:hAnsi="Times New Roman"/>
                <w:i/>
                <w:sz w:val="28"/>
                <w:szCs w:val="28"/>
                <w:lang w:val="en-US"/>
              </w:rPr>
              <w:t>May</w:t>
            </w:r>
            <w:r w:rsidR="003E19F3" w:rsidRPr="003B4990">
              <w:rPr>
                <w:rStyle w:val="hps"/>
                <w:rFonts w:ascii="Times New Roman" w:hAnsi="Times New Roman"/>
                <w:i/>
                <w:sz w:val="28"/>
                <w:szCs w:val="28"/>
              </w:rPr>
              <w:t xml:space="preserve"> 2018</w:t>
            </w:r>
          </w:p>
        </w:tc>
        <w:tc>
          <w:tcPr>
            <w:tcW w:w="1173" w:type="dxa"/>
            <w:vAlign w:val="center"/>
          </w:tcPr>
          <w:p w:rsidR="003E19F3" w:rsidRPr="003B4990" w:rsidRDefault="00C53543" w:rsidP="00C53543">
            <w:pPr>
              <w:pStyle w:val="1"/>
              <w:jc w:val="center"/>
              <w:rPr>
                <w:rStyle w:val="hps"/>
                <w:rFonts w:ascii="Times New Roman" w:hAnsi="Times New Roman"/>
                <w:i/>
                <w:sz w:val="28"/>
                <w:szCs w:val="28"/>
              </w:rPr>
            </w:pPr>
            <w:r>
              <w:rPr>
                <w:rStyle w:val="hps"/>
                <w:rFonts w:ascii="Times New Roman" w:hAnsi="Times New Roman"/>
                <w:i/>
                <w:sz w:val="28"/>
                <w:szCs w:val="28"/>
                <w:lang w:val="en-US"/>
              </w:rPr>
              <w:t>December</w:t>
            </w:r>
            <w:r w:rsidR="003E19F3" w:rsidRPr="003B4990">
              <w:rPr>
                <w:rStyle w:val="hps"/>
                <w:rFonts w:ascii="Times New Roman" w:hAnsi="Times New Roman"/>
                <w:i/>
                <w:sz w:val="28"/>
                <w:szCs w:val="28"/>
              </w:rPr>
              <w:t xml:space="preserve"> 2018</w:t>
            </w:r>
          </w:p>
        </w:tc>
        <w:tc>
          <w:tcPr>
            <w:tcW w:w="1172" w:type="dxa"/>
            <w:vAlign w:val="center"/>
          </w:tcPr>
          <w:p w:rsidR="003E19F3" w:rsidRPr="003B4990" w:rsidRDefault="00C53543" w:rsidP="00C53543">
            <w:pPr>
              <w:pStyle w:val="1"/>
              <w:jc w:val="center"/>
              <w:rPr>
                <w:rStyle w:val="hps"/>
                <w:rFonts w:ascii="Times New Roman" w:hAnsi="Times New Roman"/>
                <w:i/>
                <w:sz w:val="28"/>
                <w:szCs w:val="28"/>
              </w:rPr>
            </w:pPr>
            <w:r>
              <w:rPr>
                <w:rStyle w:val="hps"/>
                <w:rFonts w:ascii="Times New Roman" w:hAnsi="Times New Roman"/>
                <w:i/>
                <w:sz w:val="28"/>
                <w:szCs w:val="28"/>
                <w:lang w:val="en-US"/>
              </w:rPr>
              <w:t>June</w:t>
            </w:r>
            <w:r w:rsidR="003E19F3" w:rsidRPr="003B4990">
              <w:rPr>
                <w:rStyle w:val="hps"/>
                <w:rFonts w:ascii="Times New Roman" w:hAnsi="Times New Roman"/>
                <w:i/>
                <w:sz w:val="28"/>
                <w:szCs w:val="28"/>
              </w:rPr>
              <w:t xml:space="preserve"> 2019</w:t>
            </w:r>
          </w:p>
        </w:tc>
        <w:tc>
          <w:tcPr>
            <w:tcW w:w="1271" w:type="dxa"/>
            <w:shd w:val="clear" w:color="auto" w:fill="auto"/>
            <w:vAlign w:val="center"/>
          </w:tcPr>
          <w:p w:rsidR="003E19F3" w:rsidRPr="003B4990" w:rsidRDefault="00C53543" w:rsidP="00C53543">
            <w:pPr>
              <w:spacing w:after="0" w:line="240" w:lineRule="auto"/>
              <w:jc w:val="center"/>
              <w:rPr>
                <w:rFonts w:ascii="Times New Roman" w:eastAsia="Calibri" w:hAnsi="Times New Roman"/>
                <w:b/>
                <w:i/>
                <w:sz w:val="28"/>
                <w:szCs w:val="28"/>
                <w:lang w:val="uk-UA" w:eastAsia="en-US"/>
              </w:rPr>
            </w:pPr>
            <w:r>
              <w:rPr>
                <w:rFonts w:ascii="Times New Roman" w:eastAsia="Calibri" w:hAnsi="Times New Roman"/>
                <w:b/>
                <w:i/>
                <w:sz w:val="28"/>
                <w:szCs w:val="28"/>
                <w:lang w:val="en-US" w:eastAsia="en-US"/>
              </w:rPr>
              <w:t>November</w:t>
            </w:r>
            <w:r w:rsidR="003E19F3" w:rsidRPr="003B4990">
              <w:rPr>
                <w:rFonts w:ascii="Times New Roman" w:eastAsia="Calibri" w:hAnsi="Times New Roman"/>
                <w:b/>
                <w:i/>
                <w:sz w:val="28"/>
                <w:szCs w:val="28"/>
                <w:lang w:val="uk-UA" w:eastAsia="en-US"/>
              </w:rPr>
              <w:t xml:space="preserve"> 2019</w:t>
            </w:r>
          </w:p>
        </w:tc>
      </w:tr>
      <w:tr w:rsidR="003E19F3" w:rsidRPr="003B4990" w:rsidTr="00EC50B0">
        <w:tc>
          <w:tcPr>
            <w:tcW w:w="2501" w:type="dxa"/>
            <w:shd w:val="clear" w:color="auto" w:fill="auto"/>
          </w:tcPr>
          <w:p w:rsidR="003E19F3" w:rsidRPr="003B4990" w:rsidRDefault="00C53543" w:rsidP="00C53543">
            <w:pPr>
              <w:spacing w:after="0" w:line="240" w:lineRule="auto"/>
              <w:rPr>
                <w:rFonts w:ascii="Times New Roman" w:eastAsia="Calibri" w:hAnsi="Times New Roman"/>
                <w:sz w:val="28"/>
                <w:szCs w:val="28"/>
                <w:lang w:val="uk-UA" w:eastAsia="uk-UA"/>
              </w:rPr>
            </w:pPr>
            <w:r>
              <w:rPr>
                <w:rFonts w:ascii="Times New Roman" w:eastAsia="Calibri" w:hAnsi="Times New Roman"/>
                <w:sz w:val="28"/>
                <w:szCs w:val="28"/>
                <w:lang w:val="en-US" w:eastAsia="uk-UA"/>
              </w:rPr>
              <w:t xml:space="preserve">I support it </w:t>
            </w:r>
            <w:r w:rsidR="003E19F3" w:rsidRPr="003B4990">
              <w:rPr>
                <w:rFonts w:ascii="Times New Roman" w:eastAsia="Calibri" w:hAnsi="Times New Roman"/>
                <w:sz w:val="28"/>
                <w:szCs w:val="28"/>
                <w:lang w:val="uk-UA" w:eastAsia="uk-UA"/>
              </w:rPr>
              <w:tab/>
            </w:r>
          </w:p>
        </w:tc>
        <w:tc>
          <w:tcPr>
            <w:tcW w:w="1172" w:type="dxa"/>
            <w:vAlign w:val="center"/>
          </w:tcPr>
          <w:p w:rsidR="003E19F3" w:rsidRPr="003B4990" w:rsidRDefault="003E19F3" w:rsidP="00EC50B0">
            <w:pPr>
              <w:pStyle w:val="1"/>
              <w:jc w:val="center"/>
              <w:rPr>
                <w:rStyle w:val="hps"/>
                <w:rFonts w:ascii="Times New Roman" w:hAnsi="Times New Roman"/>
                <w:sz w:val="28"/>
                <w:szCs w:val="28"/>
              </w:rPr>
            </w:pPr>
            <w:r w:rsidRPr="003B4990">
              <w:rPr>
                <w:rStyle w:val="hps"/>
                <w:rFonts w:ascii="Times New Roman" w:hAnsi="Times New Roman"/>
                <w:sz w:val="28"/>
                <w:szCs w:val="28"/>
              </w:rPr>
              <w:t>58,0</w:t>
            </w:r>
          </w:p>
        </w:tc>
        <w:tc>
          <w:tcPr>
            <w:tcW w:w="1173" w:type="dxa"/>
            <w:vAlign w:val="center"/>
          </w:tcPr>
          <w:p w:rsidR="003E19F3" w:rsidRPr="003B4990" w:rsidRDefault="003E19F3" w:rsidP="00EC50B0">
            <w:pPr>
              <w:pStyle w:val="1"/>
              <w:jc w:val="center"/>
              <w:rPr>
                <w:rStyle w:val="hps"/>
                <w:rFonts w:ascii="Times New Roman" w:hAnsi="Times New Roman"/>
                <w:sz w:val="28"/>
                <w:szCs w:val="28"/>
              </w:rPr>
            </w:pPr>
            <w:r w:rsidRPr="003B4990">
              <w:rPr>
                <w:rStyle w:val="hps"/>
                <w:rFonts w:ascii="Times New Roman" w:hAnsi="Times New Roman"/>
                <w:sz w:val="28"/>
                <w:szCs w:val="28"/>
              </w:rPr>
              <w:t>60,2</w:t>
            </w:r>
          </w:p>
        </w:tc>
        <w:tc>
          <w:tcPr>
            <w:tcW w:w="1172" w:type="dxa"/>
            <w:vAlign w:val="center"/>
          </w:tcPr>
          <w:p w:rsidR="003E19F3" w:rsidRPr="003B4990" w:rsidRDefault="003E19F3" w:rsidP="00EC50B0">
            <w:pPr>
              <w:pStyle w:val="1"/>
              <w:jc w:val="center"/>
              <w:rPr>
                <w:rStyle w:val="hps"/>
                <w:rFonts w:ascii="Times New Roman" w:hAnsi="Times New Roman"/>
                <w:sz w:val="28"/>
                <w:szCs w:val="28"/>
              </w:rPr>
            </w:pPr>
            <w:r w:rsidRPr="003B4990">
              <w:rPr>
                <w:rStyle w:val="hps"/>
                <w:rFonts w:ascii="Times New Roman" w:hAnsi="Times New Roman"/>
                <w:sz w:val="28"/>
                <w:szCs w:val="28"/>
              </w:rPr>
              <w:t>60,6</w:t>
            </w:r>
          </w:p>
        </w:tc>
        <w:tc>
          <w:tcPr>
            <w:tcW w:w="1173" w:type="dxa"/>
            <w:vAlign w:val="center"/>
          </w:tcPr>
          <w:p w:rsidR="003E19F3" w:rsidRPr="003B4990" w:rsidRDefault="003E19F3" w:rsidP="00EC50B0">
            <w:pPr>
              <w:pStyle w:val="1"/>
              <w:jc w:val="center"/>
              <w:rPr>
                <w:rStyle w:val="hps"/>
                <w:rFonts w:ascii="Times New Roman" w:hAnsi="Times New Roman"/>
                <w:sz w:val="28"/>
                <w:szCs w:val="28"/>
              </w:rPr>
            </w:pPr>
            <w:r w:rsidRPr="003B4990">
              <w:rPr>
                <w:rStyle w:val="hps"/>
                <w:rFonts w:ascii="Times New Roman" w:hAnsi="Times New Roman"/>
                <w:sz w:val="28"/>
                <w:szCs w:val="28"/>
              </w:rPr>
              <w:t>54,4</w:t>
            </w:r>
          </w:p>
        </w:tc>
        <w:tc>
          <w:tcPr>
            <w:tcW w:w="1172" w:type="dxa"/>
            <w:vAlign w:val="center"/>
          </w:tcPr>
          <w:p w:rsidR="003E19F3" w:rsidRPr="003B4990" w:rsidRDefault="003E19F3" w:rsidP="00EC50B0">
            <w:pPr>
              <w:widowControl w:val="0"/>
              <w:autoSpaceDE w:val="0"/>
              <w:autoSpaceDN w:val="0"/>
              <w:adjustRightInd w:val="0"/>
              <w:spacing w:after="0"/>
              <w:jc w:val="center"/>
              <w:rPr>
                <w:rFonts w:ascii="Times New Roman" w:hAnsi="Times New Roman"/>
                <w:color w:val="000000"/>
                <w:sz w:val="28"/>
                <w:szCs w:val="28"/>
                <w:lang w:eastAsia="uk-UA"/>
              </w:rPr>
            </w:pPr>
            <w:r w:rsidRPr="003B4990">
              <w:rPr>
                <w:rFonts w:ascii="Times New Roman" w:hAnsi="Times New Roman"/>
                <w:color w:val="000000"/>
                <w:sz w:val="28"/>
                <w:szCs w:val="28"/>
                <w:lang w:eastAsia="uk-UA"/>
              </w:rPr>
              <w:t>55,5</w:t>
            </w:r>
          </w:p>
        </w:tc>
        <w:tc>
          <w:tcPr>
            <w:tcW w:w="1271" w:type="dxa"/>
            <w:shd w:val="clear" w:color="auto" w:fill="auto"/>
            <w:vAlign w:val="center"/>
          </w:tcPr>
          <w:p w:rsidR="003E19F3" w:rsidRPr="003B4990" w:rsidRDefault="003E19F3" w:rsidP="00EC50B0">
            <w:pPr>
              <w:spacing w:after="0" w:line="240" w:lineRule="auto"/>
              <w:jc w:val="center"/>
              <w:rPr>
                <w:rFonts w:ascii="Times New Roman" w:eastAsia="Calibri" w:hAnsi="Times New Roman"/>
                <w:b/>
                <w:sz w:val="28"/>
                <w:szCs w:val="28"/>
                <w:lang w:val="uk-UA" w:eastAsia="uk-UA"/>
              </w:rPr>
            </w:pPr>
            <w:r w:rsidRPr="003B4990">
              <w:rPr>
                <w:rFonts w:ascii="Times New Roman" w:eastAsia="Calibri" w:hAnsi="Times New Roman"/>
                <w:b/>
                <w:sz w:val="28"/>
                <w:szCs w:val="28"/>
                <w:lang w:val="uk-UA" w:eastAsia="en-US"/>
              </w:rPr>
              <w:t>58,9</w:t>
            </w:r>
          </w:p>
        </w:tc>
      </w:tr>
      <w:tr w:rsidR="003E19F3" w:rsidRPr="003B4990" w:rsidTr="00EC50B0">
        <w:tc>
          <w:tcPr>
            <w:tcW w:w="2501" w:type="dxa"/>
            <w:shd w:val="clear" w:color="auto" w:fill="auto"/>
          </w:tcPr>
          <w:p w:rsidR="003E19F3" w:rsidRPr="003B4990" w:rsidRDefault="00C53543" w:rsidP="00C53543">
            <w:pPr>
              <w:spacing w:after="0" w:line="240" w:lineRule="auto"/>
              <w:rPr>
                <w:rFonts w:ascii="Times New Roman" w:eastAsia="Calibri" w:hAnsi="Times New Roman"/>
                <w:sz w:val="28"/>
                <w:szCs w:val="28"/>
                <w:lang w:val="uk-UA" w:eastAsia="uk-UA"/>
              </w:rPr>
            </w:pPr>
            <w:r>
              <w:rPr>
                <w:rFonts w:ascii="Times New Roman" w:eastAsia="Calibri" w:hAnsi="Times New Roman"/>
                <w:sz w:val="28"/>
                <w:szCs w:val="28"/>
                <w:lang w:val="en-US" w:eastAsia="uk-UA"/>
              </w:rPr>
              <w:t>I do not support it</w:t>
            </w:r>
            <w:r w:rsidR="003E19F3" w:rsidRPr="003B4990">
              <w:rPr>
                <w:rFonts w:ascii="Times New Roman" w:eastAsia="Calibri" w:hAnsi="Times New Roman"/>
                <w:sz w:val="28"/>
                <w:szCs w:val="28"/>
                <w:lang w:val="uk-UA" w:eastAsia="uk-UA"/>
              </w:rPr>
              <w:t xml:space="preserve"> </w:t>
            </w:r>
          </w:p>
        </w:tc>
        <w:tc>
          <w:tcPr>
            <w:tcW w:w="1172" w:type="dxa"/>
            <w:vAlign w:val="center"/>
          </w:tcPr>
          <w:p w:rsidR="003E19F3" w:rsidRPr="003B4990" w:rsidRDefault="003E19F3" w:rsidP="00EC50B0">
            <w:pPr>
              <w:pStyle w:val="1"/>
              <w:jc w:val="center"/>
              <w:rPr>
                <w:rStyle w:val="hps"/>
                <w:rFonts w:ascii="Times New Roman" w:hAnsi="Times New Roman"/>
                <w:sz w:val="28"/>
                <w:szCs w:val="28"/>
              </w:rPr>
            </w:pPr>
            <w:r w:rsidRPr="003B4990">
              <w:rPr>
                <w:rStyle w:val="hps"/>
                <w:rFonts w:ascii="Times New Roman" w:hAnsi="Times New Roman"/>
                <w:sz w:val="28"/>
                <w:szCs w:val="28"/>
              </w:rPr>
              <w:t>21,1</w:t>
            </w:r>
          </w:p>
        </w:tc>
        <w:tc>
          <w:tcPr>
            <w:tcW w:w="1173" w:type="dxa"/>
            <w:vAlign w:val="center"/>
          </w:tcPr>
          <w:p w:rsidR="003E19F3" w:rsidRPr="003B4990" w:rsidRDefault="003E19F3" w:rsidP="00EC50B0">
            <w:pPr>
              <w:pStyle w:val="1"/>
              <w:jc w:val="center"/>
              <w:rPr>
                <w:rStyle w:val="hps"/>
                <w:rFonts w:ascii="Times New Roman" w:hAnsi="Times New Roman"/>
                <w:sz w:val="28"/>
                <w:szCs w:val="28"/>
              </w:rPr>
            </w:pPr>
            <w:r w:rsidRPr="003B4990">
              <w:rPr>
                <w:rStyle w:val="hps"/>
                <w:rFonts w:ascii="Times New Roman" w:hAnsi="Times New Roman"/>
                <w:sz w:val="28"/>
                <w:szCs w:val="28"/>
              </w:rPr>
              <w:t>21,1</w:t>
            </w:r>
          </w:p>
        </w:tc>
        <w:tc>
          <w:tcPr>
            <w:tcW w:w="1172" w:type="dxa"/>
            <w:vAlign w:val="center"/>
          </w:tcPr>
          <w:p w:rsidR="003E19F3" w:rsidRPr="003B4990" w:rsidRDefault="003E19F3" w:rsidP="00EC50B0">
            <w:pPr>
              <w:pStyle w:val="1"/>
              <w:jc w:val="center"/>
              <w:rPr>
                <w:rStyle w:val="hps"/>
                <w:rFonts w:ascii="Times New Roman" w:hAnsi="Times New Roman"/>
                <w:sz w:val="28"/>
                <w:szCs w:val="28"/>
              </w:rPr>
            </w:pPr>
            <w:r w:rsidRPr="003B4990">
              <w:rPr>
                <w:rStyle w:val="hps"/>
                <w:rFonts w:ascii="Times New Roman" w:hAnsi="Times New Roman"/>
                <w:sz w:val="28"/>
                <w:szCs w:val="28"/>
              </w:rPr>
              <w:t>19,6</w:t>
            </w:r>
          </w:p>
        </w:tc>
        <w:tc>
          <w:tcPr>
            <w:tcW w:w="1173" w:type="dxa"/>
            <w:vAlign w:val="center"/>
          </w:tcPr>
          <w:p w:rsidR="003E19F3" w:rsidRPr="003B4990" w:rsidRDefault="003E19F3" w:rsidP="00EC50B0">
            <w:pPr>
              <w:pStyle w:val="1"/>
              <w:jc w:val="center"/>
              <w:rPr>
                <w:rStyle w:val="hps"/>
                <w:rFonts w:ascii="Times New Roman" w:hAnsi="Times New Roman"/>
                <w:sz w:val="28"/>
                <w:szCs w:val="28"/>
              </w:rPr>
            </w:pPr>
            <w:r w:rsidRPr="003B4990">
              <w:rPr>
                <w:rStyle w:val="hps"/>
                <w:rFonts w:ascii="Times New Roman" w:hAnsi="Times New Roman"/>
                <w:sz w:val="28"/>
                <w:szCs w:val="28"/>
              </w:rPr>
              <w:t>24,8</w:t>
            </w:r>
          </w:p>
        </w:tc>
        <w:tc>
          <w:tcPr>
            <w:tcW w:w="1172" w:type="dxa"/>
            <w:vAlign w:val="center"/>
          </w:tcPr>
          <w:p w:rsidR="003E19F3" w:rsidRPr="003B4990" w:rsidRDefault="003E19F3" w:rsidP="00EC50B0">
            <w:pPr>
              <w:widowControl w:val="0"/>
              <w:autoSpaceDE w:val="0"/>
              <w:autoSpaceDN w:val="0"/>
              <w:adjustRightInd w:val="0"/>
              <w:spacing w:after="0"/>
              <w:jc w:val="center"/>
              <w:rPr>
                <w:rFonts w:ascii="Times New Roman" w:hAnsi="Times New Roman"/>
                <w:color w:val="000000"/>
                <w:sz w:val="28"/>
                <w:szCs w:val="28"/>
                <w:lang w:eastAsia="uk-UA"/>
              </w:rPr>
            </w:pPr>
            <w:r w:rsidRPr="003B4990">
              <w:rPr>
                <w:rFonts w:ascii="Times New Roman" w:hAnsi="Times New Roman"/>
                <w:color w:val="000000"/>
                <w:sz w:val="28"/>
                <w:szCs w:val="28"/>
                <w:lang w:eastAsia="uk-UA"/>
              </w:rPr>
              <w:t>24,8</w:t>
            </w:r>
          </w:p>
        </w:tc>
        <w:tc>
          <w:tcPr>
            <w:tcW w:w="1271" w:type="dxa"/>
            <w:shd w:val="clear" w:color="auto" w:fill="auto"/>
            <w:vAlign w:val="center"/>
          </w:tcPr>
          <w:p w:rsidR="003E19F3" w:rsidRPr="003B4990" w:rsidRDefault="003E19F3" w:rsidP="00EC50B0">
            <w:pPr>
              <w:spacing w:after="0" w:line="240" w:lineRule="auto"/>
              <w:jc w:val="center"/>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22,7</w:t>
            </w:r>
          </w:p>
        </w:tc>
      </w:tr>
      <w:tr w:rsidR="003E19F3" w:rsidRPr="003B4990" w:rsidTr="00EC50B0">
        <w:tc>
          <w:tcPr>
            <w:tcW w:w="2501" w:type="dxa"/>
            <w:shd w:val="clear" w:color="auto" w:fill="auto"/>
          </w:tcPr>
          <w:p w:rsidR="003E19F3" w:rsidRPr="003B4990" w:rsidRDefault="004D27E8" w:rsidP="00C53543">
            <w:pPr>
              <w:spacing w:after="0" w:line="240" w:lineRule="auto"/>
              <w:rPr>
                <w:rFonts w:ascii="Times New Roman" w:eastAsia="Calibri" w:hAnsi="Times New Roman"/>
                <w:bCs/>
                <w:sz w:val="28"/>
                <w:szCs w:val="28"/>
                <w:lang w:val="uk-UA" w:eastAsia="uk-UA"/>
              </w:rPr>
            </w:pPr>
            <w:r>
              <w:rPr>
                <w:rFonts w:ascii="Times New Roman" w:hAnsi="Times New Roman"/>
                <w:color w:val="000000"/>
                <w:sz w:val="28"/>
                <w:szCs w:val="28"/>
                <w:lang w:val="en-US" w:eastAsia="uk-UA"/>
              </w:rPr>
              <w:t>Hard to say/I don’t know</w:t>
            </w:r>
          </w:p>
        </w:tc>
        <w:tc>
          <w:tcPr>
            <w:tcW w:w="1172" w:type="dxa"/>
            <w:vAlign w:val="center"/>
          </w:tcPr>
          <w:p w:rsidR="003E19F3" w:rsidRPr="003B4990" w:rsidRDefault="003E19F3" w:rsidP="00EC50B0">
            <w:pPr>
              <w:pStyle w:val="1"/>
              <w:jc w:val="center"/>
              <w:rPr>
                <w:rStyle w:val="hps"/>
                <w:rFonts w:ascii="Times New Roman" w:hAnsi="Times New Roman"/>
                <w:sz w:val="28"/>
                <w:szCs w:val="28"/>
              </w:rPr>
            </w:pPr>
            <w:r w:rsidRPr="003B4990">
              <w:rPr>
                <w:rStyle w:val="hps"/>
                <w:rFonts w:ascii="Times New Roman" w:hAnsi="Times New Roman"/>
                <w:sz w:val="28"/>
                <w:szCs w:val="28"/>
              </w:rPr>
              <w:t>20,9</w:t>
            </w:r>
          </w:p>
        </w:tc>
        <w:tc>
          <w:tcPr>
            <w:tcW w:w="1173" w:type="dxa"/>
            <w:vAlign w:val="center"/>
          </w:tcPr>
          <w:p w:rsidR="003E19F3" w:rsidRPr="003B4990" w:rsidRDefault="003E19F3" w:rsidP="00EC50B0">
            <w:pPr>
              <w:pStyle w:val="1"/>
              <w:jc w:val="center"/>
              <w:rPr>
                <w:rStyle w:val="hps"/>
                <w:rFonts w:ascii="Times New Roman" w:hAnsi="Times New Roman"/>
                <w:sz w:val="28"/>
                <w:szCs w:val="28"/>
              </w:rPr>
            </w:pPr>
            <w:r w:rsidRPr="003B4990">
              <w:rPr>
                <w:rStyle w:val="hps"/>
                <w:rFonts w:ascii="Times New Roman" w:hAnsi="Times New Roman"/>
                <w:sz w:val="28"/>
                <w:szCs w:val="28"/>
              </w:rPr>
              <w:t>18,7</w:t>
            </w:r>
          </w:p>
        </w:tc>
        <w:tc>
          <w:tcPr>
            <w:tcW w:w="1172" w:type="dxa"/>
            <w:vAlign w:val="center"/>
          </w:tcPr>
          <w:p w:rsidR="003E19F3" w:rsidRPr="003B4990" w:rsidRDefault="003E19F3" w:rsidP="00EC50B0">
            <w:pPr>
              <w:pStyle w:val="1"/>
              <w:jc w:val="center"/>
              <w:rPr>
                <w:rStyle w:val="hps"/>
                <w:rFonts w:ascii="Times New Roman" w:hAnsi="Times New Roman"/>
                <w:sz w:val="28"/>
                <w:szCs w:val="28"/>
              </w:rPr>
            </w:pPr>
            <w:r w:rsidRPr="003B4990">
              <w:rPr>
                <w:rStyle w:val="hps"/>
                <w:rFonts w:ascii="Times New Roman" w:hAnsi="Times New Roman"/>
                <w:sz w:val="28"/>
                <w:szCs w:val="28"/>
              </w:rPr>
              <w:t>19,8</w:t>
            </w:r>
          </w:p>
        </w:tc>
        <w:tc>
          <w:tcPr>
            <w:tcW w:w="1173" w:type="dxa"/>
            <w:vAlign w:val="center"/>
          </w:tcPr>
          <w:p w:rsidR="003E19F3" w:rsidRPr="003B4990" w:rsidRDefault="003E19F3" w:rsidP="00EC50B0">
            <w:pPr>
              <w:pStyle w:val="1"/>
              <w:jc w:val="center"/>
              <w:rPr>
                <w:rStyle w:val="hps"/>
                <w:rFonts w:ascii="Times New Roman" w:hAnsi="Times New Roman"/>
                <w:sz w:val="28"/>
                <w:szCs w:val="28"/>
              </w:rPr>
            </w:pPr>
            <w:r w:rsidRPr="003B4990">
              <w:rPr>
                <w:rStyle w:val="hps"/>
                <w:rFonts w:ascii="Times New Roman" w:hAnsi="Times New Roman"/>
                <w:sz w:val="28"/>
                <w:szCs w:val="28"/>
              </w:rPr>
              <w:t>20,8</w:t>
            </w:r>
          </w:p>
        </w:tc>
        <w:tc>
          <w:tcPr>
            <w:tcW w:w="1172" w:type="dxa"/>
            <w:vAlign w:val="center"/>
          </w:tcPr>
          <w:p w:rsidR="003E19F3" w:rsidRPr="003B4990" w:rsidRDefault="003E19F3" w:rsidP="00EC50B0">
            <w:pPr>
              <w:widowControl w:val="0"/>
              <w:autoSpaceDE w:val="0"/>
              <w:autoSpaceDN w:val="0"/>
              <w:adjustRightInd w:val="0"/>
              <w:spacing w:after="0"/>
              <w:jc w:val="center"/>
              <w:rPr>
                <w:rFonts w:ascii="Times New Roman" w:hAnsi="Times New Roman"/>
                <w:color w:val="000000"/>
                <w:sz w:val="28"/>
                <w:szCs w:val="28"/>
                <w:lang w:eastAsia="uk-UA"/>
              </w:rPr>
            </w:pPr>
            <w:r w:rsidRPr="003B4990">
              <w:rPr>
                <w:rFonts w:ascii="Times New Roman" w:hAnsi="Times New Roman"/>
                <w:color w:val="000000"/>
                <w:sz w:val="28"/>
                <w:szCs w:val="28"/>
                <w:lang w:eastAsia="uk-UA"/>
              </w:rPr>
              <w:t>19,6</w:t>
            </w:r>
          </w:p>
        </w:tc>
        <w:tc>
          <w:tcPr>
            <w:tcW w:w="1271" w:type="dxa"/>
            <w:shd w:val="clear" w:color="auto" w:fill="auto"/>
            <w:vAlign w:val="center"/>
          </w:tcPr>
          <w:p w:rsidR="003E19F3" w:rsidRPr="003B4990" w:rsidRDefault="003E19F3" w:rsidP="00EC50B0">
            <w:pPr>
              <w:spacing w:after="0" w:line="240" w:lineRule="auto"/>
              <w:jc w:val="center"/>
              <w:rPr>
                <w:rFonts w:ascii="Times New Roman" w:eastAsia="Calibri" w:hAnsi="Times New Roman"/>
                <w:b/>
                <w:sz w:val="28"/>
                <w:szCs w:val="28"/>
                <w:lang w:val="uk-UA" w:eastAsia="en-US"/>
              </w:rPr>
            </w:pPr>
            <w:r w:rsidRPr="003B4990">
              <w:rPr>
                <w:rFonts w:ascii="Times New Roman" w:eastAsia="Calibri" w:hAnsi="Times New Roman"/>
                <w:b/>
                <w:sz w:val="28"/>
                <w:szCs w:val="28"/>
                <w:lang w:val="uk-UA" w:eastAsia="en-US"/>
              </w:rPr>
              <w:t>18,3</w:t>
            </w:r>
          </w:p>
        </w:tc>
      </w:tr>
    </w:tbl>
    <w:p w:rsidR="00EC50B0" w:rsidRPr="003B4990" w:rsidRDefault="00EC50B0" w:rsidP="009276DF">
      <w:pPr>
        <w:tabs>
          <w:tab w:val="left" w:pos="0"/>
          <w:tab w:val="right" w:leader="dot" w:pos="9354"/>
        </w:tabs>
        <w:spacing w:after="0" w:line="240" w:lineRule="auto"/>
        <w:jc w:val="both"/>
        <w:rPr>
          <w:rFonts w:ascii="Times New Roman" w:hAnsi="Times New Roman"/>
          <w:b/>
          <w:color w:val="000000"/>
          <w:sz w:val="28"/>
          <w:szCs w:val="28"/>
          <w:lang w:val="uk-UA"/>
        </w:rPr>
      </w:pPr>
    </w:p>
    <w:p w:rsidR="00EC50B0" w:rsidRPr="003B4990" w:rsidRDefault="0029087C" w:rsidP="0029087C">
      <w:pPr>
        <w:pStyle w:val="a3"/>
        <w:tabs>
          <w:tab w:val="left" w:pos="0"/>
          <w:tab w:val="right" w:leader="dot" w:pos="9354"/>
        </w:tabs>
        <w:spacing w:after="0" w:line="240" w:lineRule="auto"/>
        <w:jc w:val="both"/>
        <w:rPr>
          <w:rFonts w:ascii="Times New Roman" w:hAnsi="Times New Roman"/>
          <w:b/>
          <w:color w:val="000000"/>
          <w:sz w:val="28"/>
          <w:szCs w:val="28"/>
          <w:lang w:val="uk-UA"/>
        </w:rPr>
      </w:pPr>
      <w:r w:rsidRPr="00C53543">
        <w:rPr>
          <w:rFonts w:ascii="Times New Roman" w:hAnsi="Times New Roman"/>
          <w:b/>
          <w:color w:val="000000"/>
          <w:sz w:val="28"/>
          <w:szCs w:val="28"/>
          <w:lang w:val="uk-UA"/>
        </w:rPr>
        <w:t xml:space="preserve">11. </w:t>
      </w:r>
      <w:r w:rsidR="00C53543">
        <w:rPr>
          <w:rFonts w:ascii="Times New Roman" w:hAnsi="Times New Roman"/>
          <w:b/>
          <w:color w:val="000000"/>
          <w:sz w:val="28"/>
          <w:szCs w:val="28"/>
          <w:lang w:val="en-US"/>
        </w:rPr>
        <w:t>What</w:t>
      </w:r>
      <w:r w:rsidR="00C53543" w:rsidRPr="00C53543">
        <w:rPr>
          <w:rFonts w:ascii="Times New Roman" w:hAnsi="Times New Roman"/>
          <w:b/>
          <w:color w:val="000000"/>
          <w:sz w:val="28"/>
          <w:szCs w:val="28"/>
          <w:lang w:val="uk-UA"/>
        </w:rPr>
        <w:t xml:space="preserve"> </w:t>
      </w:r>
      <w:r w:rsidR="00C53543">
        <w:rPr>
          <w:rFonts w:ascii="Times New Roman" w:hAnsi="Times New Roman"/>
          <w:b/>
          <w:color w:val="000000"/>
          <w:sz w:val="28"/>
          <w:szCs w:val="28"/>
          <w:lang w:val="en-US"/>
        </w:rPr>
        <w:t>is</w:t>
      </w:r>
      <w:r w:rsidR="00C53543" w:rsidRPr="00C53543">
        <w:rPr>
          <w:rFonts w:ascii="Times New Roman" w:hAnsi="Times New Roman"/>
          <w:b/>
          <w:color w:val="000000"/>
          <w:sz w:val="28"/>
          <w:szCs w:val="28"/>
          <w:lang w:val="uk-UA"/>
        </w:rPr>
        <w:t xml:space="preserve"> </w:t>
      </w:r>
      <w:r w:rsidR="00C53543">
        <w:rPr>
          <w:rFonts w:ascii="Times New Roman" w:hAnsi="Times New Roman"/>
          <w:b/>
          <w:color w:val="000000"/>
          <w:sz w:val="28"/>
          <w:szCs w:val="28"/>
          <w:lang w:val="en-US"/>
        </w:rPr>
        <w:t>your</w:t>
      </w:r>
      <w:r w:rsidR="00C53543" w:rsidRPr="00C53543">
        <w:rPr>
          <w:rFonts w:ascii="Times New Roman" w:hAnsi="Times New Roman"/>
          <w:b/>
          <w:color w:val="000000"/>
          <w:sz w:val="28"/>
          <w:szCs w:val="28"/>
          <w:lang w:val="uk-UA"/>
        </w:rPr>
        <w:t xml:space="preserve"> </w:t>
      </w:r>
      <w:r w:rsidR="00C53543">
        <w:rPr>
          <w:rFonts w:ascii="Times New Roman" w:hAnsi="Times New Roman"/>
          <w:b/>
          <w:color w:val="000000"/>
          <w:sz w:val="28"/>
          <w:szCs w:val="28"/>
          <w:lang w:val="en-US"/>
        </w:rPr>
        <w:t>attitude</w:t>
      </w:r>
      <w:r w:rsidR="00C53543" w:rsidRPr="00C53543">
        <w:rPr>
          <w:rFonts w:ascii="Times New Roman" w:hAnsi="Times New Roman"/>
          <w:b/>
          <w:color w:val="000000"/>
          <w:sz w:val="28"/>
          <w:szCs w:val="28"/>
          <w:lang w:val="uk-UA"/>
        </w:rPr>
        <w:t xml:space="preserve"> </w:t>
      </w:r>
      <w:r w:rsidR="00C53543">
        <w:rPr>
          <w:rFonts w:ascii="Times New Roman" w:hAnsi="Times New Roman"/>
          <w:b/>
          <w:color w:val="000000"/>
          <w:sz w:val="28"/>
          <w:szCs w:val="28"/>
          <w:lang w:val="en-US"/>
        </w:rPr>
        <w:t>towards</w:t>
      </w:r>
      <w:r w:rsidR="00C53543" w:rsidRPr="00C53543">
        <w:rPr>
          <w:rFonts w:ascii="Times New Roman" w:hAnsi="Times New Roman"/>
          <w:b/>
          <w:color w:val="000000"/>
          <w:sz w:val="28"/>
          <w:szCs w:val="28"/>
          <w:lang w:val="uk-UA"/>
        </w:rPr>
        <w:t xml:space="preserve"> </w:t>
      </w:r>
      <w:r w:rsidR="00C53543">
        <w:rPr>
          <w:rFonts w:ascii="Times New Roman" w:hAnsi="Times New Roman"/>
          <w:b/>
          <w:color w:val="000000"/>
          <w:sz w:val="28"/>
          <w:szCs w:val="28"/>
          <w:lang w:val="en-US"/>
        </w:rPr>
        <w:t>the</w:t>
      </w:r>
      <w:r w:rsidR="00C53543" w:rsidRPr="00C53543">
        <w:rPr>
          <w:rFonts w:ascii="Times New Roman" w:hAnsi="Times New Roman"/>
          <w:b/>
          <w:color w:val="000000"/>
          <w:sz w:val="28"/>
          <w:szCs w:val="28"/>
          <w:lang w:val="uk-UA"/>
        </w:rPr>
        <w:t xml:space="preserve"> </w:t>
      </w:r>
      <w:r w:rsidR="004D27E8">
        <w:rPr>
          <w:rFonts w:ascii="Times New Roman" w:hAnsi="Times New Roman"/>
          <w:b/>
          <w:color w:val="000000"/>
          <w:sz w:val="28"/>
          <w:szCs w:val="28"/>
          <w:lang w:val="en-US"/>
        </w:rPr>
        <w:t>withdrawal</w:t>
      </w:r>
      <w:r w:rsidR="00C53543">
        <w:rPr>
          <w:rFonts w:ascii="Times New Roman" w:hAnsi="Times New Roman"/>
          <w:b/>
          <w:color w:val="000000"/>
          <w:sz w:val="28"/>
          <w:szCs w:val="28"/>
          <w:lang w:val="en-US"/>
        </w:rPr>
        <w:t xml:space="preserve"> of military forces in Donbas</w:t>
      </w:r>
      <w:r w:rsidR="009276DF" w:rsidRPr="003B4990">
        <w:rPr>
          <w:rFonts w:ascii="Times New Roman" w:hAnsi="Times New Roman"/>
          <w:b/>
          <w:color w:val="000000"/>
          <w:sz w:val="28"/>
          <w:szCs w:val="28"/>
          <w:lang w:val="uk-UA"/>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8"/>
        <w:gridCol w:w="1036"/>
      </w:tblGrid>
      <w:tr w:rsidR="009276DF" w:rsidRPr="003B4990" w:rsidTr="00EC50B0">
        <w:tc>
          <w:tcPr>
            <w:tcW w:w="8598" w:type="dxa"/>
            <w:shd w:val="clear" w:color="auto" w:fill="auto"/>
          </w:tcPr>
          <w:p w:rsidR="009276DF" w:rsidRPr="003B4990" w:rsidRDefault="00C53543" w:rsidP="004D27E8">
            <w:pPr>
              <w:tabs>
                <w:tab w:val="left" w:pos="0"/>
                <w:tab w:val="right" w:leader="dot" w:pos="9354"/>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en-US"/>
              </w:rPr>
              <w:t>Absolutely positive. I feel this is the first important step to</w:t>
            </w:r>
            <w:r w:rsidR="004D27E8">
              <w:rPr>
                <w:rFonts w:ascii="Times New Roman" w:hAnsi="Times New Roman"/>
                <w:color w:val="000000"/>
                <w:sz w:val="28"/>
                <w:szCs w:val="28"/>
                <w:lang w:val="en-US"/>
              </w:rPr>
              <w:t xml:space="preserve">ward </w:t>
            </w:r>
            <w:r>
              <w:rPr>
                <w:rFonts w:ascii="Times New Roman" w:hAnsi="Times New Roman"/>
                <w:color w:val="000000"/>
                <w:sz w:val="28"/>
                <w:szCs w:val="28"/>
                <w:lang w:val="en-US"/>
              </w:rPr>
              <w:t>peace</w:t>
            </w:r>
            <w:r w:rsidR="009276DF" w:rsidRPr="003B4990">
              <w:rPr>
                <w:rFonts w:ascii="Times New Roman" w:hAnsi="Times New Roman"/>
                <w:color w:val="000000"/>
                <w:sz w:val="28"/>
                <w:szCs w:val="28"/>
                <w:lang w:val="uk-UA"/>
              </w:rPr>
              <w:t xml:space="preserve"> </w:t>
            </w:r>
          </w:p>
        </w:tc>
        <w:tc>
          <w:tcPr>
            <w:tcW w:w="1036" w:type="dxa"/>
            <w:shd w:val="clear" w:color="auto" w:fill="auto"/>
            <w:vAlign w:val="center"/>
          </w:tcPr>
          <w:p w:rsidR="009276DF" w:rsidRPr="003B4990" w:rsidRDefault="009276DF" w:rsidP="00EC50B0">
            <w:pPr>
              <w:spacing w:after="0" w:line="240" w:lineRule="auto"/>
              <w:jc w:val="center"/>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44</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4</w:t>
            </w:r>
          </w:p>
        </w:tc>
      </w:tr>
      <w:tr w:rsidR="009276DF" w:rsidRPr="003B4990" w:rsidTr="00EC50B0">
        <w:tc>
          <w:tcPr>
            <w:tcW w:w="8598" w:type="dxa"/>
            <w:shd w:val="clear" w:color="auto" w:fill="auto"/>
          </w:tcPr>
          <w:p w:rsidR="009276DF" w:rsidRPr="003B4990" w:rsidRDefault="00C53543" w:rsidP="00C53543">
            <w:pPr>
              <w:tabs>
                <w:tab w:val="left" w:pos="0"/>
                <w:tab w:val="right" w:leader="dot" w:pos="9354"/>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en-US"/>
              </w:rPr>
              <w:t xml:space="preserve">Mainly positive – the main thing is that the shooting stops </w:t>
            </w:r>
          </w:p>
        </w:tc>
        <w:tc>
          <w:tcPr>
            <w:tcW w:w="1036" w:type="dxa"/>
            <w:shd w:val="clear" w:color="auto" w:fill="auto"/>
            <w:vAlign w:val="center"/>
          </w:tcPr>
          <w:p w:rsidR="009276DF" w:rsidRPr="003B4990" w:rsidRDefault="009276DF" w:rsidP="00EC50B0">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15</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2</w:t>
            </w:r>
          </w:p>
        </w:tc>
      </w:tr>
      <w:tr w:rsidR="009276DF" w:rsidRPr="003B4990" w:rsidTr="00EC50B0">
        <w:tc>
          <w:tcPr>
            <w:tcW w:w="8598" w:type="dxa"/>
            <w:shd w:val="clear" w:color="auto" w:fill="auto"/>
          </w:tcPr>
          <w:p w:rsidR="009276DF" w:rsidRPr="003B4990" w:rsidRDefault="00C53543" w:rsidP="00C53543">
            <w:pPr>
              <w:tabs>
                <w:tab w:val="left" w:pos="0"/>
                <w:tab w:val="right" w:leader="dot" w:pos="9354"/>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en-US"/>
              </w:rPr>
              <w:lastRenderedPageBreak/>
              <w:t>Mainly</w:t>
            </w:r>
            <w:r w:rsidRPr="00C53543">
              <w:rPr>
                <w:rFonts w:ascii="Times New Roman" w:hAnsi="Times New Roman"/>
                <w:color w:val="000000"/>
                <w:sz w:val="28"/>
                <w:szCs w:val="28"/>
                <w:lang w:val="en-US"/>
              </w:rPr>
              <w:t xml:space="preserve"> </w:t>
            </w:r>
            <w:r>
              <w:rPr>
                <w:rFonts w:ascii="Times New Roman" w:hAnsi="Times New Roman"/>
                <w:color w:val="000000"/>
                <w:sz w:val="28"/>
                <w:szCs w:val="28"/>
                <w:lang w:val="en-US"/>
              </w:rPr>
              <w:t>negative</w:t>
            </w:r>
            <w:r w:rsidR="009276DF" w:rsidRPr="003B4990">
              <w:rPr>
                <w:rFonts w:ascii="Times New Roman" w:hAnsi="Times New Roman"/>
                <w:color w:val="000000"/>
                <w:sz w:val="28"/>
                <w:szCs w:val="28"/>
                <w:lang w:val="uk-UA"/>
              </w:rPr>
              <w:t xml:space="preserve">, </w:t>
            </w:r>
            <w:r>
              <w:rPr>
                <w:rFonts w:ascii="Times New Roman" w:hAnsi="Times New Roman"/>
                <w:color w:val="000000"/>
                <w:sz w:val="28"/>
                <w:szCs w:val="28"/>
                <w:lang w:val="en-US"/>
              </w:rPr>
              <w:t>because pro-Russian militants cannot be trusted</w:t>
            </w:r>
            <w:r w:rsidR="009276DF" w:rsidRPr="003B4990">
              <w:rPr>
                <w:rFonts w:ascii="Times New Roman" w:hAnsi="Times New Roman"/>
                <w:color w:val="000000"/>
                <w:sz w:val="28"/>
                <w:szCs w:val="28"/>
                <w:lang w:val="uk-UA"/>
              </w:rPr>
              <w:t xml:space="preserve"> </w:t>
            </w:r>
          </w:p>
        </w:tc>
        <w:tc>
          <w:tcPr>
            <w:tcW w:w="1036" w:type="dxa"/>
            <w:shd w:val="clear" w:color="auto" w:fill="auto"/>
            <w:vAlign w:val="center"/>
          </w:tcPr>
          <w:p w:rsidR="009276DF" w:rsidRPr="003B4990" w:rsidRDefault="009276DF" w:rsidP="00EC50B0">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11</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6</w:t>
            </w:r>
          </w:p>
        </w:tc>
      </w:tr>
      <w:tr w:rsidR="009276DF" w:rsidRPr="003B4990" w:rsidTr="00EC50B0">
        <w:tc>
          <w:tcPr>
            <w:tcW w:w="8598" w:type="dxa"/>
            <w:shd w:val="clear" w:color="auto" w:fill="auto"/>
          </w:tcPr>
          <w:p w:rsidR="009276DF" w:rsidRPr="003B4990" w:rsidRDefault="00C53543" w:rsidP="004D27E8">
            <w:pPr>
              <w:tabs>
                <w:tab w:val="left" w:pos="0"/>
                <w:tab w:val="right" w:leader="dot" w:pos="9354"/>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en-US"/>
              </w:rPr>
              <w:t>Fully</w:t>
            </w:r>
            <w:r w:rsidRPr="00C53543">
              <w:rPr>
                <w:rFonts w:ascii="Times New Roman" w:hAnsi="Times New Roman"/>
                <w:color w:val="000000"/>
                <w:sz w:val="28"/>
                <w:szCs w:val="28"/>
                <w:lang w:val="en-US"/>
              </w:rPr>
              <w:t xml:space="preserve"> </w:t>
            </w:r>
            <w:r>
              <w:rPr>
                <w:rFonts w:ascii="Times New Roman" w:hAnsi="Times New Roman"/>
                <w:color w:val="000000"/>
                <w:sz w:val="28"/>
                <w:szCs w:val="28"/>
                <w:lang w:val="en-US"/>
              </w:rPr>
              <w:t>negative</w:t>
            </w:r>
            <w:r w:rsidR="009276DF" w:rsidRPr="003B4990">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because this is the start of </w:t>
            </w:r>
            <w:r w:rsidR="001D63E1">
              <w:rPr>
                <w:rFonts w:ascii="Times New Roman" w:hAnsi="Times New Roman"/>
                <w:color w:val="000000"/>
                <w:sz w:val="28"/>
                <w:szCs w:val="28"/>
                <w:lang w:val="en-US"/>
              </w:rPr>
              <w:t>surrender of Ukrainian territories</w:t>
            </w:r>
            <w:r w:rsidR="009276DF" w:rsidRPr="003B4990">
              <w:rPr>
                <w:rFonts w:ascii="Times New Roman" w:hAnsi="Times New Roman"/>
                <w:color w:val="000000"/>
                <w:sz w:val="28"/>
                <w:szCs w:val="28"/>
                <w:lang w:val="uk-UA"/>
              </w:rPr>
              <w:t xml:space="preserve">  </w:t>
            </w:r>
          </w:p>
        </w:tc>
        <w:tc>
          <w:tcPr>
            <w:tcW w:w="1036" w:type="dxa"/>
            <w:shd w:val="clear" w:color="auto" w:fill="auto"/>
            <w:vAlign w:val="center"/>
          </w:tcPr>
          <w:p w:rsidR="009276DF" w:rsidRPr="003B4990" w:rsidRDefault="009276DF" w:rsidP="00EC50B0">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15</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6</w:t>
            </w:r>
          </w:p>
        </w:tc>
      </w:tr>
      <w:tr w:rsidR="009276DF" w:rsidRPr="003B4990" w:rsidTr="00EC50B0">
        <w:tc>
          <w:tcPr>
            <w:tcW w:w="8598" w:type="dxa"/>
            <w:shd w:val="clear" w:color="auto" w:fill="auto"/>
          </w:tcPr>
          <w:p w:rsidR="009276DF" w:rsidRPr="003B4990" w:rsidRDefault="004D27E8" w:rsidP="001D63E1">
            <w:pPr>
              <w:tabs>
                <w:tab w:val="left" w:pos="0"/>
                <w:tab w:val="right" w:leader="dot" w:pos="9354"/>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en-US" w:eastAsia="uk-UA"/>
              </w:rPr>
              <w:t>Hard to say/I don’t know</w:t>
            </w:r>
          </w:p>
        </w:tc>
        <w:tc>
          <w:tcPr>
            <w:tcW w:w="1036" w:type="dxa"/>
            <w:shd w:val="clear" w:color="auto" w:fill="auto"/>
            <w:vAlign w:val="center"/>
          </w:tcPr>
          <w:p w:rsidR="009276DF" w:rsidRPr="003B4990" w:rsidRDefault="009276DF" w:rsidP="00EC50B0">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13</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1</w:t>
            </w:r>
          </w:p>
        </w:tc>
      </w:tr>
    </w:tbl>
    <w:p w:rsidR="00571C68" w:rsidRPr="003B4990" w:rsidRDefault="00571C68" w:rsidP="009276DF">
      <w:pPr>
        <w:tabs>
          <w:tab w:val="left" w:pos="0"/>
          <w:tab w:val="right" w:leader="dot" w:pos="9354"/>
        </w:tabs>
        <w:spacing w:after="0" w:line="240" w:lineRule="auto"/>
        <w:rPr>
          <w:rFonts w:ascii="Times New Roman" w:hAnsi="Times New Roman"/>
          <w:color w:val="000000"/>
          <w:sz w:val="28"/>
          <w:szCs w:val="28"/>
          <w:lang w:val="uk-UA"/>
        </w:rPr>
      </w:pPr>
    </w:p>
    <w:p w:rsidR="00571C68" w:rsidRPr="003B4990" w:rsidRDefault="0029087C" w:rsidP="0029087C">
      <w:pPr>
        <w:pStyle w:val="a3"/>
        <w:tabs>
          <w:tab w:val="left" w:pos="0"/>
          <w:tab w:val="right" w:leader="dot" w:pos="9354"/>
        </w:tabs>
        <w:spacing w:after="0" w:line="240" w:lineRule="auto"/>
        <w:rPr>
          <w:rFonts w:ascii="Times New Roman" w:hAnsi="Times New Roman"/>
          <w:bCs/>
          <w:color w:val="000000"/>
          <w:sz w:val="28"/>
          <w:szCs w:val="28"/>
          <w:lang w:val="uk-UA"/>
        </w:rPr>
      </w:pPr>
      <w:r w:rsidRPr="0029087C">
        <w:rPr>
          <w:rFonts w:ascii="Times New Roman" w:hAnsi="Times New Roman"/>
          <w:b/>
          <w:color w:val="000000"/>
          <w:sz w:val="28"/>
          <w:szCs w:val="28"/>
          <w:lang w:val="uk-UA"/>
        </w:rPr>
        <w:t xml:space="preserve">12. </w:t>
      </w:r>
      <w:r w:rsidR="001D63E1">
        <w:rPr>
          <w:rFonts w:ascii="Times New Roman" w:hAnsi="Times New Roman"/>
          <w:b/>
          <w:color w:val="000000"/>
          <w:sz w:val="28"/>
          <w:szCs w:val="28"/>
          <w:lang w:val="en-US"/>
        </w:rPr>
        <w:t>What</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is</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your</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attitude</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towards</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the</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prospects</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of</w:t>
      </w:r>
      <w:r w:rsidR="001D63E1" w:rsidRPr="001D63E1">
        <w:rPr>
          <w:rFonts w:ascii="Times New Roman" w:hAnsi="Times New Roman"/>
          <w:b/>
          <w:color w:val="000000"/>
          <w:sz w:val="28"/>
          <w:szCs w:val="28"/>
          <w:lang w:val="uk-UA"/>
        </w:rPr>
        <w:t xml:space="preserve"> </w:t>
      </w:r>
      <w:r w:rsidR="004D27E8">
        <w:rPr>
          <w:rFonts w:ascii="Times New Roman" w:hAnsi="Times New Roman"/>
          <w:b/>
          <w:color w:val="000000"/>
          <w:sz w:val="28"/>
          <w:szCs w:val="28"/>
          <w:lang w:val="en-US"/>
        </w:rPr>
        <w:t>having</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local</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elections</w:t>
      </w:r>
      <w:r w:rsidR="009276DF" w:rsidRPr="003B4990">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on</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the</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territories</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of</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the</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Donetsk</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and</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Luhansk</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oblasts</w:t>
      </w:r>
      <w:r w:rsidR="004D27E8">
        <w:rPr>
          <w:rFonts w:ascii="Times New Roman" w:hAnsi="Times New Roman"/>
          <w:b/>
          <w:color w:val="000000"/>
          <w:sz w:val="28"/>
          <w:szCs w:val="28"/>
          <w:lang w:val="en-US"/>
        </w:rPr>
        <w:t xml:space="preserve"> that are</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not</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controlled</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by</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Ukraine</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uk-UA"/>
        </w:rPr>
        <w:t>(</w:t>
      </w:r>
      <w:r w:rsidR="001D63E1">
        <w:rPr>
          <w:rFonts w:ascii="Times New Roman" w:hAnsi="Times New Roman"/>
          <w:b/>
          <w:color w:val="000000"/>
          <w:sz w:val="28"/>
          <w:szCs w:val="28"/>
          <w:lang w:val="en-US"/>
        </w:rPr>
        <w:t>the so-called DNR and LNR</w:t>
      </w:r>
      <w:r w:rsidR="004D27E8">
        <w:rPr>
          <w:rFonts w:ascii="Times New Roman" w:hAnsi="Times New Roman"/>
          <w:b/>
          <w:color w:val="000000"/>
          <w:sz w:val="28"/>
          <w:szCs w:val="28"/>
          <w:lang w:val="en-US"/>
        </w:rPr>
        <w:t>)</w:t>
      </w:r>
      <w:r w:rsidR="009276DF" w:rsidRPr="003B4990">
        <w:rPr>
          <w:rFonts w:ascii="Times New Roman" w:hAnsi="Times New Roman"/>
          <w:b/>
          <w:color w:val="000000"/>
          <w:sz w:val="28"/>
          <w:szCs w:val="28"/>
          <w:lang w:val="uk-UA"/>
        </w:rPr>
        <w:t>?</w:t>
      </w:r>
      <w:bookmarkStart w:id="1" w:name="_Hlk23852002"/>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gridCol w:w="1134"/>
      </w:tblGrid>
      <w:tr w:rsidR="009276DF" w:rsidRPr="0029087C" w:rsidTr="00EC50B0">
        <w:tc>
          <w:tcPr>
            <w:tcW w:w="8500" w:type="dxa"/>
            <w:shd w:val="clear" w:color="auto" w:fill="auto"/>
          </w:tcPr>
          <w:bookmarkEnd w:id="1"/>
          <w:p w:rsidR="009276DF" w:rsidRPr="003B4990" w:rsidRDefault="001D63E1" w:rsidP="004D27E8">
            <w:pPr>
              <w:tabs>
                <w:tab w:val="left" w:pos="0"/>
                <w:tab w:val="right" w:leader="dot" w:pos="9354"/>
              </w:tabs>
              <w:spacing w:after="0" w:line="240" w:lineRule="auto"/>
              <w:rPr>
                <w:rFonts w:ascii="Times New Roman" w:hAnsi="Times New Roman"/>
                <w:bCs/>
                <w:color w:val="000000"/>
                <w:sz w:val="28"/>
                <w:szCs w:val="28"/>
                <w:lang w:val="uk-UA"/>
              </w:rPr>
            </w:pPr>
            <w:r>
              <w:rPr>
                <w:rFonts w:ascii="Times New Roman" w:hAnsi="Times New Roman"/>
                <w:bCs/>
                <w:color w:val="000000"/>
                <w:sz w:val="28"/>
                <w:szCs w:val="28"/>
                <w:lang w:val="en-US"/>
              </w:rPr>
              <w:t xml:space="preserve">I believe that local elections must be </w:t>
            </w:r>
            <w:r w:rsidR="004D27E8">
              <w:rPr>
                <w:rFonts w:ascii="Times New Roman" w:hAnsi="Times New Roman"/>
                <w:bCs/>
                <w:color w:val="000000"/>
                <w:sz w:val="28"/>
                <w:szCs w:val="28"/>
                <w:lang w:val="en-US"/>
              </w:rPr>
              <w:t>called</w:t>
            </w:r>
            <w:r>
              <w:rPr>
                <w:rFonts w:ascii="Times New Roman" w:hAnsi="Times New Roman"/>
                <w:bCs/>
                <w:color w:val="000000"/>
                <w:sz w:val="28"/>
                <w:szCs w:val="28"/>
                <w:lang w:val="en-US"/>
              </w:rPr>
              <w:t xml:space="preserve"> as soon as possible without any preconditions as the start of the process of reconciliation</w:t>
            </w:r>
            <w:r w:rsidR="009276DF" w:rsidRPr="003B4990">
              <w:rPr>
                <w:rFonts w:ascii="Times New Roman" w:hAnsi="Times New Roman"/>
                <w:bCs/>
                <w:color w:val="000000"/>
                <w:sz w:val="28"/>
                <w:szCs w:val="28"/>
                <w:lang w:val="uk-UA"/>
              </w:rPr>
              <w:t xml:space="preserve">  </w:t>
            </w:r>
          </w:p>
        </w:tc>
        <w:tc>
          <w:tcPr>
            <w:tcW w:w="1134" w:type="dxa"/>
            <w:shd w:val="clear" w:color="auto" w:fill="auto"/>
            <w:vAlign w:val="center"/>
          </w:tcPr>
          <w:p w:rsidR="009276DF" w:rsidRPr="003B4990" w:rsidRDefault="009276DF" w:rsidP="00EC50B0">
            <w:pPr>
              <w:spacing w:after="0" w:line="240" w:lineRule="auto"/>
              <w:jc w:val="center"/>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20</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2</w:t>
            </w:r>
          </w:p>
        </w:tc>
      </w:tr>
      <w:tr w:rsidR="009276DF" w:rsidRPr="003B4990" w:rsidTr="00EC50B0">
        <w:tc>
          <w:tcPr>
            <w:tcW w:w="8500" w:type="dxa"/>
            <w:shd w:val="clear" w:color="auto" w:fill="auto"/>
          </w:tcPr>
          <w:p w:rsidR="009276DF" w:rsidRPr="003B4990" w:rsidRDefault="001D63E1" w:rsidP="004D27E8">
            <w:pPr>
              <w:tabs>
                <w:tab w:val="left" w:pos="0"/>
                <w:tab w:val="right" w:leader="dot" w:pos="9354"/>
              </w:tabs>
              <w:spacing w:after="0" w:line="240" w:lineRule="auto"/>
              <w:rPr>
                <w:rFonts w:ascii="Times New Roman" w:hAnsi="Times New Roman"/>
                <w:bCs/>
                <w:color w:val="000000"/>
                <w:sz w:val="28"/>
                <w:szCs w:val="28"/>
                <w:lang w:val="uk-UA"/>
              </w:rPr>
            </w:pPr>
            <w:r>
              <w:rPr>
                <w:rFonts w:ascii="Times New Roman" w:hAnsi="Times New Roman"/>
                <w:bCs/>
                <w:color w:val="000000"/>
                <w:sz w:val="28"/>
                <w:szCs w:val="28"/>
                <w:lang w:val="en-US"/>
              </w:rPr>
              <w:t>I</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feel</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that</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elections</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on</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these</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territories</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can</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be</w:t>
            </w:r>
            <w:r w:rsidRPr="001D63E1">
              <w:rPr>
                <w:rFonts w:ascii="Times New Roman" w:hAnsi="Times New Roman"/>
                <w:bCs/>
                <w:color w:val="000000"/>
                <w:sz w:val="28"/>
                <w:szCs w:val="28"/>
                <w:lang w:val="uk-UA"/>
              </w:rPr>
              <w:t xml:space="preserve"> </w:t>
            </w:r>
            <w:r w:rsidR="004D27E8">
              <w:rPr>
                <w:rFonts w:ascii="Times New Roman" w:hAnsi="Times New Roman"/>
                <w:bCs/>
                <w:color w:val="000000"/>
                <w:sz w:val="28"/>
                <w:szCs w:val="28"/>
                <w:lang w:val="en-US"/>
              </w:rPr>
              <w:t xml:space="preserve">called after </w:t>
            </w:r>
            <w:r>
              <w:rPr>
                <w:rFonts w:ascii="Times New Roman" w:hAnsi="Times New Roman"/>
                <w:bCs/>
                <w:color w:val="000000"/>
                <w:sz w:val="28"/>
                <w:szCs w:val="28"/>
                <w:lang w:val="en-US"/>
              </w:rPr>
              <w:t>Russian</w:t>
            </w:r>
            <w:r w:rsidRPr="001D63E1">
              <w:rPr>
                <w:rFonts w:ascii="Times New Roman" w:hAnsi="Times New Roman"/>
                <w:bCs/>
                <w:color w:val="000000"/>
                <w:sz w:val="28"/>
                <w:szCs w:val="28"/>
                <w:lang w:val="uk-UA"/>
              </w:rPr>
              <w:t xml:space="preserve"> </w:t>
            </w:r>
            <w:r w:rsidR="004D27E8">
              <w:rPr>
                <w:rFonts w:ascii="Times New Roman" w:hAnsi="Times New Roman"/>
                <w:bCs/>
                <w:color w:val="000000"/>
                <w:sz w:val="28"/>
                <w:szCs w:val="28"/>
                <w:lang w:val="en-US"/>
              </w:rPr>
              <w:t>troops</w:t>
            </w:r>
            <w:r w:rsidRPr="001D63E1">
              <w:rPr>
                <w:rFonts w:ascii="Times New Roman" w:hAnsi="Times New Roman"/>
                <w:bCs/>
                <w:color w:val="000000"/>
                <w:sz w:val="28"/>
                <w:szCs w:val="28"/>
                <w:lang w:val="uk-UA"/>
              </w:rPr>
              <w:t xml:space="preserve"> </w:t>
            </w:r>
            <w:r w:rsidR="004D27E8">
              <w:rPr>
                <w:rFonts w:ascii="Times New Roman" w:hAnsi="Times New Roman"/>
                <w:bCs/>
                <w:color w:val="000000"/>
                <w:sz w:val="28"/>
                <w:szCs w:val="28"/>
                <w:lang w:val="en-US"/>
              </w:rPr>
              <w:t>leave</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the</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territory</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and</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the</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militants</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are</w:t>
            </w:r>
            <w:r w:rsidRPr="001D63E1">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disarmed</w:t>
            </w:r>
            <w:r w:rsidR="009276DF" w:rsidRPr="003B4990">
              <w:rPr>
                <w:rFonts w:ascii="Times New Roman" w:hAnsi="Times New Roman"/>
                <w:bCs/>
                <w:color w:val="000000"/>
                <w:sz w:val="28"/>
                <w:szCs w:val="28"/>
                <w:lang w:val="uk-UA"/>
              </w:rPr>
              <w:t xml:space="preserve"> </w:t>
            </w:r>
          </w:p>
        </w:tc>
        <w:tc>
          <w:tcPr>
            <w:tcW w:w="1134" w:type="dxa"/>
            <w:shd w:val="clear" w:color="auto" w:fill="auto"/>
            <w:vAlign w:val="center"/>
          </w:tcPr>
          <w:p w:rsidR="009276DF" w:rsidRPr="003B4990" w:rsidRDefault="009276DF" w:rsidP="00EC50B0">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21</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4</w:t>
            </w:r>
          </w:p>
        </w:tc>
      </w:tr>
      <w:tr w:rsidR="009276DF" w:rsidRPr="003B4990" w:rsidTr="00EC50B0">
        <w:tc>
          <w:tcPr>
            <w:tcW w:w="8500" w:type="dxa"/>
            <w:shd w:val="clear" w:color="auto" w:fill="auto"/>
          </w:tcPr>
          <w:p w:rsidR="009276DF" w:rsidRPr="003B4990" w:rsidRDefault="001D63E1" w:rsidP="004D27E8">
            <w:pPr>
              <w:tabs>
                <w:tab w:val="left" w:pos="0"/>
                <w:tab w:val="right" w:leader="dot" w:pos="9354"/>
              </w:tabs>
              <w:spacing w:after="0" w:line="240" w:lineRule="auto"/>
              <w:rPr>
                <w:rFonts w:ascii="Times New Roman" w:hAnsi="Times New Roman"/>
                <w:bCs/>
                <w:color w:val="000000"/>
                <w:sz w:val="28"/>
                <w:szCs w:val="28"/>
                <w:lang w:val="uk-UA"/>
              </w:rPr>
            </w:pPr>
            <w:r>
              <w:rPr>
                <w:rFonts w:ascii="Times New Roman" w:hAnsi="Times New Roman"/>
                <w:bCs/>
                <w:color w:val="000000"/>
                <w:sz w:val="28"/>
                <w:szCs w:val="28"/>
                <w:lang w:val="en-US"/>
              </w:rPr>
              <w:t>Elections</w:t>
            </w:r>
            <w:r w:rsidRPr="001D63E1">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can</w:t>
            </w:r>
            <w:r w:rsidRPr="001D63E1">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only</w:t>
            </w:r>
            <w:r w:rsidRPr="001D63E1">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be</w:t>
            </w:r>
            <w:r w:rsidRPr="001D63E1">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held</w:t>
            </w:r>
            <w:r w:rsidRPr="001D63E1">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 xml:space="preserve">in </w:t>
            </w:r>
            <w:r w:rsidR="004D27E8">
              <w:rPr>
                <w:rFonts w:ascii="Times New Roman" w:hAnsi="Times New Roman"/>
                <w:bCs/>
                <w:color w:val="000000"/>
                <w:sz w:val="28"/>
                <w:szCs w:val="28"/>
                <w:lang w:val="en-US"/>
              </w:rPr>
              <w:t xml:space="preserve">some </w:t>
            </w:r>
            <w:r>
              <w:rPr>
                <w:rFonts w:ascii="Times New Roman" w:hAnsi="Times New Roman"/>
                <w:bCs/>
                <w:color w:val="000000"/>
                <w:sz w:val="28"/>
                <w:szCs w:val="28"/>
                <w:lang w:val="en-US"/>
              </w:rPr>
              <w:t>years after Ukraine reestablishes full control of these territories as the final stage of the processes of re-integration</w:t>
            </w:r>
            <w:r w:rsidR="009276DF" w:rsidRPr="003B4990">
              <w:rPr>
                <w:rFonts w:ascii="Times New Roman" w:hAnsi="Times New Roman"/>
                <w:bCs/>
                <w:color w:val="000000"/>
                <w:sz w:val="28"/>
                <w:szCs w:val="28"/>
                <w:lang w:val="uk-UA"/>
              </w:rPr>
              <w:t xml:space="preserve"> </w:t>
            </w:r>
          </w:p>
        </w:tc>
        <w:tc>
          <w:tcPr>
            <w:tcW w:w="1134" w:type="dxa"/>
            <w:shd w:val="clear" w:color="auto" w:fill="auto"/>
            <w:vAlign w:val="center"/>
          </w:tcPr>
          <w:p w:rsidR="009276DF" w:rsidRPr="003B4990" w:rsidRDefault="009276DF" w:rsidP="00EC50B0">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24</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5</w:t>
            </w:r>
          </w:p>
        </w:tc>
      </w:tr>
      <w:tr w:rsidR="009276DF" w:rsidRPr="003B4990" w:rsidTr="00EC50B0">
        <w:tc>
          <w:tcPr>
            <w:tcW w:w="8500" w:type="dxa"/>
            <w:shd w:val="clear" w:color="auto" w:fill="auto"/>
          </w:tcPr>
          <w:p w:rsidR="009276DF" w:rsidRPr="003B4990" w:rsidRDefault="001D63E1" w:rsidP="004D27E8">
            <w:pPr>
              <w:tabs>
                <w:tab w:val="left" w:pos="0"/>
                <w:tab w:val="right" w:leader="dot" w:pos="9354"/>
              </w:tabs>
              <w:spacing w:after="0" w:line="240" w:lineRule="auto"/>
              <w:rPr>
                <w:rFonts w:ascii="Times New Roman" w:hAnsi="Times New Roman"/>
                <w:color w:val="000000"/>
                <w:sz w:val="28"/>
                <w:szCs w:val="28"/>
                <w:lang w:val="uk-UA"/>
              </w:rPr>
            </w:pPr>
            <w:r>
              <w:rPr>
                <w:rFonts w:ascii="Times New Roman" w:hAnsi="Times New Roman"/>
                <w:color w:val="000000"/>
                <w:sz w:val="28"/>
                <w:szCs w:val="28"/>
                <w:lang w:val="en-US"/>
              </w:rPr>
              <w:t>No</w:t>
            </w:r>
            <w:r w:rsidRPr="00232761">
              <w:rPr>
                <w:rFonts w:ascii="Times New Roman" w:hAnsi="Times New Roman"/>
                <w:color w:val="000000"/>
                <w:sz w:val="28"/>
                <w:szCs w:val="28"/>
                <w:lang w:val="en-US"/>
              </w:rPr>
              <w:t xml:space="preserve"> </w:t>
            </w:r>
            <w:r>
              <w:rPr>
                <w:rFonts w:ascii="Times New Roman" w:hAnsi="Times New Roman"/>
                <w:color w:val="000000"/>
                <w:sz w:val="28"/>
                <w:szCs w:val="28"/>
                <w:lang w:val="en-US"/>
              </w:rPr>
              <w:t>elections</w:t>
            </w:r>
            <w:r w:rsidRPr="00232761">
              <w:rPr>
                <w:rFonts w:ascii="Times New Roman" w:hAnsi="Times New Roman"/>
                <w:color w:val="000000"/>
                <w:sz w:val="28"/>
                <w:szCs w:val="28"/>
                <w:lang w:val="en-US"/>
              </w:rPr>
              <w:t xml:space="preserve"> </w:t>
            </w:r>
            <w:r w:rsidR="004D27E8">
              <w:rPr>
                <w:rFonts w:ascii="Times New Roman" w:hAnsi="Times New Roman"/>
                <w:color w:val="000000"/>
                <w:sz w:val="28"/>
                <w:szCs w:val="28"/>
                <w:lang w:val="en-US"/>
              </w:rPr>
              <w:t>at all</w:t>
            </w:r>
            <w:r w:rsidRPr="00232761">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We must </w:t>
            </w:r>
            <w:r w:rsidR="004D27E8">
              <w:rPr>
                <w:rFonts w:ascii="Times New Roman" w:hAnsi="Times New Roman"/>
                <w:color w:val="000000"/>
                <w:sz w:val="28"/>
                <w:szCs w:val="28"/>
                <w:lang w:val="en-US"/>
              </w:rPr>
              <w:t xml:space="preserve">give up to regain them and </w:t>
            </w:r>
            <w:r>
              <w:rPr>
                <w:rFonts w:ascii="Times New Roman" w:hAnsi="Times New Roman"/>
                <w:color w:val="000000"/>
                <w:sz w:val="28"/>
                <w:szCs w:val="28"/>
                <w:lang w:val="en-US"/>
              </w:rPr>
              <w:t>let the</w:t>
            </w:r>
            <w:r w:rsidR="004D27E8">
              <w:rPr>
                <w:rFonts w:ascii="Times New Roman" w:hAnsi="Times New Roman"/>
                <w:color w:val="000000"/>
                <w:sz w:val="28"/>
                <w:szCs w:val="28"/>
                <w:lang w:val="en-US"/>
              </w:rPr>
              <w:t>m</w:t>
            </w:r>
            <w:r>
              <w:rPr>
                <w:rFonts w:ascii="Times New Roman" w:hAnsi="Times New Roman"/>
                <w:color w:val="000000"/>
                <w:sz w:val="28"/>
                <w:szCs w:val="28"/>
                <w:lang w:val="en-US"/>
              </w:rPr>
              <w:t xml:space="preserve"> live as they want</w:t>
            </w:r>
            <w:r w:rsidR="009276DF" w:rsidRPr="003B4990">
              <w:rPr>
                <w:rFonts w:ascii="Times New Roman" w:hAnsi="Times New Roman"/>
                <w:color w:val="000000"/>
                <w:sz w:val="28"/>
                <w:szCs w:val="28"/>
                <w:lang w:val="uk-UA"/>
              </w:rPr>
              <w:t xml:space="preserve"> </w:t>
            </w:r>
          </w:p>
        </w:tc>
        <w:tc>
          <w:tcPr>
            <w:tcW w:w="1134" w:type="dxa"/>
            <w:shd w:val="clear" w:color="auto" w:fill="auto"/>
            <w:vAlign w:val="center"/>
          </w:tcPr>
          <w:p w:rsidR="009276DF" w:rsidRPr="003B4990" w:rsidRDefault="009276DF" w:rsidP="00EC50B0">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12</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0</w:t>
            </w:r>
          </w:p>
        </w:tc>
      </w:tr>
      <w:tr w:rsidR="009276DF" w:rsidRPr="003B4990" w:rsidTr="00EC50B0">
        <w:tc>
          <w:tcPr>
            <w:tcW w:w="8500" w:type="dxa"/>
            <w:shd w:val="clear" w:color="auto" w:fill="auto"/>
          </w:tcPr>
          <w:p w:rsidR="009276DF" w:rsidRPr="001D63E1" w:rsidRDefault="004D27E8" w:rsidP="009276DF">
            <w:pPr>
              <w:tabs>
                <w:tab w:val="left" w:pos="0"/>
                <w:tab w:val="right" w:leader="dot" w:pos="9354"/>
              </w:tabs>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eastAsia="uk-UA"/>
              </w:rPr>
              <w:t>Hard to say/I don’t know</w:t>
            </w:r>
          </w:p>
        </w:tc>
        <w:tc>
          <w:tcPr>
            <w:tcW w:w="1134" w:type="dxa"/>
            <w:shd w:val="clear" w:color="auto" w:fill="auto"/>
            <w:vAlign w:val="center"/>
          </w:tcPr>
          <w:p w:rsidR="009276DF" w:rsidRPr="003B4990" w:rsidRDefault="009276DF" w:rsidP="00EC50B0">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22</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0</w:t>
            </w:r>
          </w:p>
        </w:tc>
      </w:tr>
    </w:tbl>
    <w:p w:rsidR="00571C68" w:rsidRPr="003B4990" w:rsidRDefault="00571C68" w:rsidP="009276DF">
      <w:pPr>
        <w:tabs>
          <w:tab w:val="left" w:pos="0"/>
          <w:tab w:val="right" w:leader="dot" w:pos="9354"/>
        </w:tabs>
        <w:spacing w:after="0" w:line="240" w:lineRule="auto"/>
        <w:rPr>
          <w:rFonts w:ascii="Times New Roman" w:hAnsi="Times New Roman"/>
          <w:b/>
          <w:color w:val="000000"/>
          <w:sz w:val="28"/>
          <w:szCs w:val="28"/>
          <w:lang w:val="uk-UA"/>
        </w:rPr>
      </w:pPr>
    </w:p>
    <w:p w:rsidR="009276DF" w:rsidRPr="0029087C" w:rsidRDefault="0029087C" w:rsidP="0029087C">
      <w:pPr>
        <w:tabs>
          <w:tab w:val="left" w:pos="0"/>
          <w:tab w:val="right" w:leader="dot" w:pos="9354"/>
        </w:tabs>
        <w:spacing w:after="0" w:line="240" w:lineRule="auto"/>
        <w:rPr>
          <w:rFonts w:ascii="Times New Roman" w:hAnsi="Times New Roman"/>
          <w:b/>
          <w:color w:val="000000"/>
          <w:sz w:val="28"/>
          <w:szCs w:val="28"/>
          <w:lang w:val="uk-UA"/>
        </w:rPr>
      </w:pPr>
      <w:r w:rsidRPr="0029087C">
        <w:rPr>
          <w:rFonts w:ascii="Times New Roman" w:hAnsi="Times New Roman"/>
          <w:b/>
          <w:color w:val="000000"/>
          <w:sz w:val="28"/>
          <w:szCs w:val="28"/>
          <w:lang w:val="uk-UA"/>
        </w:rPr>
        <w:t xml:space="preserve">13. </w:t>
      </w:r>
      <w:r w:rsidR="004D27E8">
        <w:rPr>
          <w:rFonts w:ascii="Times New Roman" w:hAnsi="Times New Roman"/>
          <w:b/>
          <w:color w:val="000000"/>
          <w:sz w:val="28"/>
          <w:szCs w:val="28"/>
          <w:lang w:val="en-US"/>
        </w:rPr>
        <w:t>According to</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the</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Minsk</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agreements</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the</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issue</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regarding</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the</w:t>
      </w:r>
      <w:r w:rsidR="001D63E1" w:rsidRPr="001D63E1">
        <w:rPr>
          <w:rFonts w:ascii="Times New Roman" w:hAnsi="Times New Roman"/>
          <w:b/>
          <w:color w:val="000000"/>
          <w:sz w:val="28"/>
          <w:szCs w:val="28"/>
          <w:lang w:val="uk-UA"/>
        </w:rPr>
        <w:t xml:space="preserve"> </w:t>
      </w:r>
      <w:r w:rsidR="001D63E1">
        <w:rPr>
          <w:rFonts w:ascii="Times New Roman" w:hAnsi="Times New Roman"/>
          <w:b/>
          <w:color w:val="000000"/>
          <w:sz w:val="28"/>
          <w:szCs w:val="28"/>
          <w:lang w:val="en-US"/>
        </w:rPr>
        <w:t>am</w:t>
      </w:r>
      <w:r w:rsidR="004D27E8">
        <w:rPr>
          <w:rFonts w:ascii="Times New Roman" w:hAnsi="Times New Roman"/>
          <w:b/>
          <w:color w:val="000000"/>
          <w:sz w:val="28"/>
          <w:szCs w:val="28"/>
          <w:lang w:val="en-US"/>
        </w:rPr>
        <w:t>nesty is required.</w:t>
      </w:r>
      <w:r w:rsidR="009276DF" w:rsidRPr="0029087C">
        <w:rPr>
          <w:rFonts w:ascii="Times New Roman" w:hAnsi="Times New Roman"/>
          <w:b/>
          <w:color w:val="000000"/>
          <w:sz w:val="28"/>
          <w:szCs w:val="28"/>
          <w:lang w:val="uk-UA"/>
        </w:rPr>
        <w:t xml:space="preserve"> </w:t>
      </w:r>
      <w:r w:rsidR="007D1631">
        <w:rPr>
          <w:rFonts w:ascii="Times New Roman" w:hAnsi="Times New Roman"/>
          <w:b/>
          <w:color w:val="000000"/>
          <w:sz w:val="28"/>
          <w:szCs w:val="28"/>
          <w:lang w:val="en-US"/>
        </w:rPr>
        <w:t xml:space="preserve">In your opinion, </w:t>
      </w:r>
      <w:r w:rsidR="004D27E8">
        <w:rPr>
          <w:rFonts w:ascii="Times New Roman" w:hAnsi="Times New Roman"/>
          <w:b/>
          <w:color w:val="000000"/>
          <w:sz w:val="28"/>
          <w:szCs w:val="28"/>
          <w:lang w:val="en-US"/>
        </w:rPr>
        <w:t xml:space="preserve">who should fall under </w:t>
      </w:r>
      <w:r w:rsidR="007D1631">
        <w:rPr>
          <w:rFonts w:ascii="Times New Roman" w:hAnsi="Times New Roman"/>
          <w:b/>
          <w:color w:val="000000"/>
          <w:sz w:val="28"/>
          <w:szCs w:val="28"/>
          <w:lang w:val="en-US"/>
        </w:rPr>
        <w:t>amnesty</w:t>
      </w:r>
      <w:r w:rsidR="009276DF" w:rsidRPr="0029087C">
        <w:rPr>
          <w:rFonts w:ascii="Times New Roman" w:hAnsi="Times New Roman"/>
          <w:b/>
          <w:color w:val="000000"/>
          <w:sz w:val="28"/>
          <w:szCs w:val="28"/>
          <w:lang w:val="uk-UA"/>
        </w:rPr>
        <w:t>?</w:t>
      </w:r>
      <w:bookmarkStart w:id="2" w:name="_Hlk23852024"/>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gridCol w:w="1134"/>
      </w:tblGrid>
      <w:tr w:rsidR="009276DF" w:rsidRPr="004D27E8" w:rsidTr="00571C68">
        <w:tc>
          <w:tcPr>
            <w:tcW w:w="8500" w:type="dxa"/>
            <w:shd w:val="clear" w:color="auto" w:fill="auto"/>
          </w:tcPr>
          <w:bookmarkEnd w:id="2"/>
          <w:p w:rsidR="009276DF" w:rsidRPr="003B4990" w:rsidRDefault="007D1631" w:rsidP="007D1631">
            <w:pPr>
              <w:tabs>
                <w:tab w:val="left" w:pos="0"/>
                <w:tab w:val="right" w:leader="dot" w:pos="9354"/>
              </w:tabs>
              <w:spacing w:after="0" w:line="240" w:lineRule="auto"/>
              <w:rPr>
                <w:rFonts w:ascii="Times New Roman" w:hAnsi="Times New Roman"/>
                <w:color w:val="000000"/>
                <w:sz w:val="28"/>
                <w:szCs w:val="28"/>
                <w:lang w:val="uk-UA"/>
              </w:rPr>
            </w:pPr>
            <w:r>
              <w:rPr>
                <w:rFonts w:ascii="Times New Roman" w:hAnsi="Times New Roman"/>
                <w:color w:val="000000"/>
                <w:sz w:val="28"/>
                <w:szCs w:val="28"/>
                <w:lang w:val="en-US"/>
              </w:rPr>
              <w:t>Full amnesty for all, without exception</w:t>
            </w:r>
          </w:p>
        </w:tc>
        <w:tc>
          <w:tcPr>
            <w:tcW w:w="1134" w:type="dxa"/>
            <w:shd w:val="clear" w:color="auto" w:fill="auto"/>
            <w:vAlign w:val="center"/>
          </w:tcPr>
          <w:p w:rsidR="009276DF" w:rsidRPr="003B4990" w:rsidRDefault="009276DF" w:rsidP="00571C68">
            <w:pPr>
              <w:spacing w:after="0" w:line="240" w:lineRule="auto"/>
              <w:jc w:val="center"/>
              <w:rPr>
                <w:rFonts w:ascii="Times New Roman" w:eastAsia="Calibri" w:hAnsi="Times New Roman"/>
                <w:sz w:val="28"/>
                <w:szCs w:val="28"/>
                <w:lang w:val="uk-UA" w:eastAsia="uk-UA"/>
              </w:rPr>
            </w:pPr>
            <w:r w:rsidRPr="003B4990">
              <w:rPr>
                <w:rFonts w:ascii="Times New Roman" w:eastAsia="Calibri" w:hAnsi="Times New Roman"/>
                <w:sz w:val="28"/>
                <w:szCs w:val="28"/>
                <w:lang w:val="uk-UA" w:eastAsia="en-US"/>
              </w:rPr>
              <w:t>8</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6</w:t>
            </w:r>
          </w:p>
        </w:tc>
      </w:tr>
      <w:tr w:rsidR="009276DF" w:rsidRPr="007D1631" w:rsidTr="00571C68">
        <w:tc>
          <w:tcPr>
            <w:tcW w:w="8500" w:type="dxa"/>
            <w:shd w:val="clear" w:color="auto" w:fill="auto"/>
          </w:tcPr>
          <w:p w:rsidR="009276DF" w:rsidRPr="003B4990" w:rsidRDefault="007D1631" w:rsidP="004D27E8">
            <w:pPr>
              <w:tabs>
                <w:tab w:val="left" w:pos="0"/>
                <w:tab w:val="right" w:leader="dot" w:pos="9354"/>
              </w:tabs>
              <w:spacing w:after="0" w:line="240" w:lineRule="auto"/>
              <w:rPr>
                <w:rFonts w:ascii="Times New Roman" w:hAnsi="Times New Roman"/>
                <w:color w:val="000000"/>
                <w:sz w:val="28"/>
                <w:szCs w:val="28"/>
                <w:lang w:val="uk-UA"/>
              </w:rPr>
            </w:pPr>
            <w:r>
              <w:rPr>
                <w:rFonts w:ascii="Times New Roman" w:hAnsi="Times New Roman"/>
                <w:color w:val="000000"/>
                <w:sz w:val="28"/>
                <w:szCs w:val="28"/>
                <w:lang w:val="en-US"/>
              </w:rPr>
              <w:t>Amnesty</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for</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participants</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of</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illegal</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armed</w:t>
            </w:r>
            <w:r w:rsidRPr="007D1631">
              <w:rPr>
                <w:rFonts w:ascii="Times New Roman" w:hAnsi="Times New Roman"/>
                <w:color w:val="000000"/>
                <w:sz w:val="28"/>
                <w:szCs w:val="28"/>
                <w:lang w:val="uk-UA"/>
              </w:rPr>
              <w:t xml:space="preserve"> </w:t>
            </w:r>
            <w:r w:rsidR="004D27E8">
              <w:rPr>
                <w:rFonts w:ascii="Times New Roman" w:hAnsi="Times New Roman"/>
                <w:color w:val="000000"/>
                <w:sz w:val="28"/>
                <w:szCs w:val="28"/>
                <w:lang w:val="en-US"/>
              </w:rPr>
              <w:t>groups</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with</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the</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exception</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of</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those</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who</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committed</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serious</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crimes</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killing</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of</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innocent</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civilians</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torture</w:t>
            </w:r>
            <w:r w:rsidRPr="007D1631">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en-US"/>
              </w:rPr>
              <w:t>etc</w:t>
            </w:r>
            <w:proofErr w:type="spellEnd"/>
            <w:r w:rsidRPr="007D1631">
              <w:rPr>
                <w:rFonts w:ascii="Times New Roman" w:hAnsi="Times New Roman"/>
                <w:color w:val="000000"/>
                <w:sz w:val="28"/>
                <w:szCs w:val="28"/>
                <w:lang w:val="uk-UA"/>
              </w:rPr>
              <w:t>.)</w:t>
            </w:r>
            <w:r w:rsidR="009276DF" w:rsidRPr="003B4990">
              <w:rPr>
                <w:rFonts w:ascii="Times New Roman" w:hAnsi="Times New Roman"/>
                <w:color w:val="000000"/>
                <w:sz w:val="28"/>
                <w:szCs w:val="28"/>
                <w:lang w:val="uk-UA"/>
              </w:rPr>
              <w:t xml:space="preserve"> </w:t>
            </w:r>
          </w:p>
        </w:tc>
        <w:tc>
          <w:tcPr>
            <w:tcW w:w="1134" w:type="dxa"/>
            <w:shd w:val="clear" w:color="auto" w:fill="auto"/>
            <w:vAlign w:val="center"/>
          </w:tcPr>
          <w:p w:rsidR="009276DF" w:rsidRPr="003B4990" w:rsidRDefault="009276DF" w:rsidP="00571C68">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22</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2</w:t>
            </w:r>
          </w:p>
        </w:tc>
      </w:tr>
      <w:tr w:rsidR="009276DF" w:rsidRPr="003B4990" w:rsidTr="00571C68">
        <w:tc>
          <w:tcPr>
            <w:tcW w:w="8500" w:type="dxa"/>
            <w:shd w:val="clear" w:color="auto" w:fill="auto"/>
          </w:tcPr>
          <w:p w:rsidR="009276DF" w:rsidRPr="003B4990" w:rsidRDefault="007D1631" w:rsidP="004D27E8">
            <w:pPr>
              <w:tabs>
                <w:tab w:val="left" w:pos="0"/>
                <w:tab w:val="right" w:leader="dot" w:pos="9354"/>
              </w:tabs>
              <w:spacing w:after="0" w:line="240" w:lineRule="auto"/>
              <w:rPr>
                <w:rFonts w:ascii="Times New Roman" w:hAnsi="Times New Roman"/>
                <w:color w:val="000000"/>
                <w:sz w:val="28"/>
                <w:szCs w:val="28"/>
                <w:lang w:val="uk-UA"/>
              </w:rPr>
            </w:pPr>
            <w:r>
              <w:rPr>
                <w:rFonts w:ascii="Times New Roman" w:hAnsi="Times New Roman"/>
                <w:color w:val="000000"/>
                <w:sz w:val="28"/>
                <w:szCs w:val="28"/>
                <w:lang w:val="en-US"/>
              </w:rPr>
              <w:t>Amnesty</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only</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for</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civilians</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Pr="007D1631">
              <w:rPr>
                <w:rFonts w:ascii="Times New Roman" w:hAnsi="Times New Roman"/>
                <w:color w:val="000000"/>
                <w:sz w:val="28"/>
                <w:szCs w:val="28"/>
                <w:lang w:val="uk-UA"/>
              </w:rPr>
              <w:t xml:space="preserve"> </w:t>
            </w:r>
            <w:r>
              <w:rPr>
                <w:rFonts w:ascii="Times New Roman" w:hAnsi="Times New Roman"/>
                <w:color w:val="000000"/>
                <w:sz w:val="28"/>
                <w:szCs w:val="28"/>
                <w:lang w:val="en-US"/>
              </w:rPr>
              <w:t xml:space="preserve">those who worked in </w:t>
            </w:r>
            <w:r w:rsidR="004D27E8">
              <w:rPr>
                <w:rFonts w:ascii="Times New Roman" w:hAnsi="Times New Roman"/>
                <w:color w:val="000000"/>
                <w:sz w:val="28"/>
                <w:szCs w:val="28"/>
                <w:lang w:val="en-US"/>
              </w:rPr>
              <w:t>administrative</w:t>
            </w:r>
            <w:r>
              <w:rPr>
                <w:rFonts w:ascii="Times New Roman" w:hAnsi="Times New Roman"/>
                <w:color w:val="000000"/>
                <w:sz w:val="28"/>
                <w:szCs w:val="28"/>
                <w:lang w:val="en-US"/>
              </w:rPr>
              <w:t xml:space="preserve"> bodies in the so-called DNR and LNR (with the exception of senior civil servants or individuals</w:t>
            </w:r>
            <w:r w:rsidR="009276DF" w:rsidRPr="003B4990">
              <w:rPr>
                <w:rFonts w:ascii="Times New Roman" w:hAnsi="Times New Roman"/>
                <w:color w:val="000000"/>
                <w:sz w:val="28"/>
                <w:szCs w:val="28"/>
                <w:lang w:val="uk-UA"/>
              </w:rPr>
              <w:t>)</w:t>
            </w:r>
          </w:p>
        </w:tc>
        <w:tc>
          <w:tcPr>
            <w:tcW w:w="1134" w:type="dxa"/>
            <w:shd w:val="clear" w:color="auto" w:fill="auto"/>
            <w:vAlign w:val="center"/>
          </w:tcPr>
          <w:p w:rsidR="009276DF" w:rsidRPr="003B4990" w:rsidRDefault="007D1631" w:rsidP="00571C68">
            <w:pPr>
              <w:spacing w:after="0" w:line="240" w:lineRule="auto"/>
              <w:jc w:val="center"/>
              <w:rPr>
                <w:rFonts w:ascii="Times New Roman" w:eastAsia="Calibri" w:hAnsi="Times New Roman"/>
                <w:sz w:val="28"/>
                <w:szCs w:val="28"/>
                <w:lang w:val="uk-UA" w:eastAsia="en-US"/>
              </w:rPr>
            </w:pPr>
            <w:r w:rsidRPr="007D1631">
              <w:rPr>
                <w:rFonts w:ascii="Times New Roman" w:eastAsia="Calibri" w:hAnsi="Times New Roman"/>
                <w:sz w:val="28"/>
                <w:szCs w:val="28"/>
                <w:lang w:val="uk-UA" w:eastAsia="en-US"/>
              </w:rPr>
              <w:t xml:space="preserve"> </w:t>
            </w:r>
            <w:r w:rsidR="009276DF" w:rsidRPr="003B4990">
              <w:rPr>
                <w:rFonts w:ascii="Times New Roman" w:eastAsia="Calibri" w:hAnsi="Times New Roman"/>
                <w:sz w:val="28"/>
                <w:szCs w:val="28"/>
                <w:lang w:val="uk-UA" w:eastAsia="en-US"/>
              </w:rPr>
              <w:t>22</w:t>
            </w:r>
            <w:r w:rsidR="00EB5A34" w:rsidRPr="003B4990">
              <w:rPr>
                <w:rFonts w:ascii="Times New Roman" w:eastAsia="Calibri" w:hAnsi="Times New Roman"/>
                <w:sz w:val="28"/>
                <w:szCs w:val="28"/>
                <w:lang w:val="uk-UA" w:eastAsia="en-US"/>
              </w:rPr>
              <w:t>,</w:t>
            </w:r>
            <w:r w:rsidR="009276DF" w:rsidRPr="003B4990">
              <w:rPr>
                <w:rFonts w:ascii="Times New Roman" w:eastAsia="Calibri" w:hAnsi="Times New Roman"/>
                <w:sz w:val="28"/>
                <w:szCs w:val="28"/>
                <w:lang w:val="uk-UA" w:eastAsia="en-US"/>
              </w:rPr>
              <w:t>7</w:t>
            </w:r>
          </w:p>
        </w:tc>
      </w:tr>
      <w:tr w:rsidR="009276DF" w:rsidRPr="003B4990" w:rsidTr="00571C68">
        <w:tc>
          <w:tcPr>
            <w:tcW w:w="8500" w:type="dxa"/>
            <w:shd w:val="clear" w:color="auto" w:fill="auto"/>
          </w:tcPr>
          <w:p w:rsidR="009276DF" w:rsidRPr="003B4990" w:rsidRDefault="007D1631" w:rsidP="004D27E8">
            <w:pPr>
              <w:tabs>
                <w:tab w:val="left" w:pos="0"/>
                <w:tab w:val="right" w:leader="dot" w:pos="9354"/>
              </w:tabs>
              <w:spacing w:after="0" w:line="240" w:lineRule="auto"/>
              <w:rPr>
                <w:rFonts w:ascii="Times New Roman" w:hAnsi="Times New Roman"/>
                <w:color w:val="000000"/>
                <w:sz w:val="28"/>
                <w:szCs w:val="28"/>
                <w:lang w:val="uk-UA"/>
              </w:rPr>
            </w:pPr>
            <w:r>
              <w:rPr>
                <w:rFonts w:ascii="Times New Roman" w:hAnsi="Times New Roman"/>
                <w:color w:val="000000"/>
                <w:sz w:val="28"/>
                <w:szCs w:val="28"/>
                <w:lang w:val="en-US"/>
              </w:rPr>
              <w:t>No</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amnesty</w:t>
            </w:r>
            <w:r w:rsidR="004D27E8">
              <w:rPr>
                <w:rFonts w:ascii="Times New Roman" w:hAnsi="Times New Roman"/>
                <w:color w:val="000000"/>
                <w:sz w:val="28"/>
                <w:szCs w:val="28"/>
                <w:lang w:val="en-US"/>
              </w:rPr>
              <w:t xml:space="preserve"> </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all</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should</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be</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made</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liable</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for</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their</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actions</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in</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compliance</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with</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the</w:t>
            </w:r>
            <w:r w:rsidRPr="007D1631">
              <w:rPr>
                <w:rFonts w:ascii="Times New Roman" w:hAnsi="Times New Roman"/>
                <w:color w:val="000000"/>
                <w:sz w:val="28"/>
                <w:szCs w:val="28"/>
                <w:lang w:val="en-US"/>
              </w:rPr>
              <w:t xml:space="preserve"> </w:t>
            </w:r>
            <w:r>
              <w:rPr>
                <w:rFonts w:ascii="Times New Roman" w:hAnsi="Times New Roman"/>
                <w:color w:val="000000"/>
                <w:sz w:val="28"/>
                <w:szCs w:val="28"/>
                <w:lang w:val="en-US"/>
              </w:rPr>
              <w:t>law</w:t>
            </w:r>
            <w:r w:rsidR="009276DF" w:rsidRPr="003B4990">
              <w:rPr>
                <w:rFonts w:ascii="Times New Roman" w:hAnsi="Times New Roman"/>
                <w:color w:val="000000"/>
                <w:sz w:val="28"/>
                <w:szCs w:val="28"/>
                <w:lang w:val="uk-UA"/>
              </w:rPr>
              <w:t xml:space="preserve"> </w:t>
            </w:r>
          </w:p>
        </w:tc>
        <w:tc>
          <w:tcPr>
            <w:tcW w:w="1134" w:type="dxa"/>
            <w:shd w:val="clear" w:color="auto" w:fill="auto"/>
            <w:vAlign w:val="center"/>
          </w:tcPr>
          <w:p w:rsidR="009276DF" w:rsidRPr="003B4990" w:rsidRDefault="009276DF" w:rsidP="00571C68">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24</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9</w:t>
            </w:r>
          </w:p>
        </w:tc>
      </w:tr>
      <w:tr w:rsidR="009276DF" w:rsidRPr="003B4990" w:rsidTr="00571C68">
        <w:tc>
          <w:tcPr>
            <w:tcW w:w="8500" w:type="dxa"/>
            <w:shd w:val="clear" w:color="auto" w:fill="auto"/>
          </w:tcPr>
          <w:p w:rsidR="009276DF" w:rsidRPr="003B4990" w:rsidRDefault="004D27E8" w:rsidP="007D1631">
            <w:pPr>
              <w:tabs>
                <w:tab w:val="left" w:pos="0"/>
                <w:tab w:val="right" w:leader="dot" w:pos="9354"/>
              </w:tabs>
              <w:spacing w:after="0" w:line="240" w:lineRule="auto"/>
              <w:rPr>
                <w:rFonts w:ascii="Times New Roman" w:hAnsi="Times New Roman"/>
                <w:color w:val="000000"/>
                <w:sz w:val="28"/>
                <w:szCs w:val="28"/>
                <w:lang w:val="uk-UA"/>
              </w:rPr>
            </w:pPr>
            <w:r>
              <w:rPr>
                <w:rFonts w:ascii="Times New Roman" w:hAnsi="Times New Roman"/>
                <w:color w:val="000000"/>
                <w:sz w:val="28"/>
                <w:szCs w:val="28"/>
                <w:lang w:val="en-US" w:eastAsia="uk-UA"/>
              </w:rPr>
              <w:t>Hard to say/I don’t know</w:t>
            </w:r>
          </w:p>
        </w:tc>
        <w:tc>
          <w:tcPr>
            <w:tcW w:w="1134" w:type="dxa"/>
            <w:shd w:val="clear" w:color="auto" w:fill="auto"/>
            <w:vAlign w:val="center"/>
          </w:tcPr>
          <w:p w:rsidR="009276DF" w:rsidRPr="003B4990" w:rsidRDefault="009276DF" w:rsidP="00571C68">
            <w:pPr>
              <w:spacing w:after="0" w:line="240" w:lineRule="auto"/>
              <w:jc w:val="center"/>
              <w:rPr>
                <w:rFonts w:ascii="Times New Roman" w:eastAsia="Calibri" w:hAnsi="Times New Roman"/>
                <w:sz w:val="28"/>
                <w:szCs w:val="28"/>
                <w:lang w:val="uk-UA" w:eastAsia="en-US"/>
              </w:rPr>
            </w:pPr>
            <w:r w:rsidRPr="003B4990">
              <w:rPr>
                <w:rFonts w:ascii="Times New Roman" w:eastAsia="Calibri" w:hAnsi="Times New Roman"/>
                <w:sz w:val="28"/>
                <w:szCs w:val="28"/>
                <w:lang w:val="uk-UA" w:eastAsia="en-US"/>
              </w:rPr>
              <w:t>21</w:t>
            </w:r>
            <w:r w:rsidR="00EB5A34" w:rsidRPr="003B4990">
              <w:rPr>
                <w:rFonts w:ascii="Times New Roman" w:eastAsia="Calibri" w:hAnsi="Times New Roman"/>
                <w:sz w:val="28"/>
                <w:szCs w:val="28"/>
                <w:lang w:val="uk-UA" w:eastAsia="en-US"/>
              </w:rPr>
              <w:t>,</w:t>
            </w:r>
            <w:r w:rsidRPr="003B4990">
              <w:rPr>
                <w:rFonts w:ascii="Times New Roman" w:eastAsia="Calibri" w:hAnsi="Times New Roman"/>
                <w:sz w:val="28"/>
                <w:szCs w:val="28"/>
                <w:lang w:val="uk-UA" w:eastAsia="en-US"/>
              </w:rPr>
              <w:t>5</w:t>
            </w:r>
          </w:p>
        </w:tc>
      </w:tr>
    </w:tbl>
    <w:p w:rsidR="00F01305" w:rsidRPr="009276DF" w:rsidRDefault="00F01305" w:rsidP="00806998">
      <w:pPr>
        <w:jc w:val="center"/>
        <w:rPr>
          <w:rFonts w:ascii="Times New Roman" w:hAnsi="Times New Roman"/>
          <w:b/>
          <w:sz w:val="24"/>
          <w:szCs w:val="24"/>
          <w:lang w:val="uk-UA"/>
        </w:rPr>
      </w:pPr>
    </w:p>
    <w:sectPr w:rsidR="00F01305" w:rsidRPr="009276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676" w:rsidRDefault="008D2676" w:rsidP="00F71191">
      <w:pPr>
        <w:spacing w:after="0" w:line="240" w:lineRule="auto"/>
      </w:pPr>
      <w:r>
        <w:separator/>
      </w:r>
    </w:p>
  </w:endnote>
  <w:endnote w:type="continuationSeparator" w:id="0">
    <w:p w:rsidR="008D2676" w:rsidRDefault="008D2676" w:rsidP="00F7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F1" w:rsidRDefault="00966FF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F1" w:rsidRDefault="00966FF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F1" w:rsidRDefault="00966F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676" w:rsidRDefault="008D2676" w:rsidP="00F71191">
      <w:pPr>
        <w:spacing w:after="0" w:line="240" w:lineRule="auto"/>
      </w:pPr>
      <w:r>
        <w:separator/>
      </w:r>
    </w:p>
  </w:footnote>
  <w:footnote w:type="continuationSeparator" w:id="0">
    <w:p w:rsidR="008D2676" w:rsidRDefault="008D2676" w:rsidP="00F71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F1" w:rsidRDefault="00966FF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F1" w:rsidRDefault="00966FF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F1" w:rsidRDefault="00966F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E56"/>
    <w:multiLevelType w:val="hybridMultilevel"/>
    <w:tmpl w:val="678255E4"/>
    <w:lvl w:ilvl="0" w:tplc="670CD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2464"/>
    <w:multiLevelType w:val="hybridMultilevel"/>
    <w:tmpl w:val="8C08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520F6"/>
    <w:multiLevelType w:val="hybridMultilevel"/>
    <w:tmpl w:val="6DE6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2E4610"/>
    <w:multiLevelType w:val="hybridMultilevel"/>
    <w:tmpl w:val="32F078C2"/>
    <w:lvl w:ilvl="0" w:tplc="3A845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E4AF0"/>
    <w:multiLevelType w:val="hybridMultilevel"/>
    <w:tmpl w:val="812A95E0"/>
    <w:lvl w:ilvl="0" w:tplc="257A2E2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A1"/>
    <w:rsid w:val="000018C4"/>
    <w:rsid w:val="00016A11"/>
    <w:rsid w:val="0007358D"/>
    <w:rsid w:val="00091D4F"/>
    <w:rsid w:val="00093BED"/>
    <w:rsid w:val="000966CE"/>
    <w:rsid w:val="000B3E15"/>
    <w:rsid w:val="000C2DCB"/>
    <w:rsid w:val="000E50B1"/>
    <w:rsid w:val="000F381B"/>
    <w:rsid w:val="00106F30"/>
    <w:rsid w:val="00126FCB"/>
    <w:rsid w:val="0013650B"/>
    <w:rsid w:val="001445CD"/>
    <w:rsid w:val="00166AB7"/>
    <w:rsid w:val="0018149F"/>
    <w:rsid w:val="001900CC"/>
    <w:rsid w:val="001B17CC"/>
    <w:rsid w:val="001C3B8C"/>
    <w:rsid w:val="001C6AB2"/>
    <w:rsid w:val="001D62D8"/>
    <w:rsid w:val="001D63E1"/>
    <w:rsid w:val="002035CB"/>
    <w:rsid w:val="00217410"/>
    <w:rsid w:val="00232761"/>
    <w:rsid w:val="00236223"/>
    <w:rsid w:val="002418D3"/>
    <w:rsid w:val="00244DD6"/>
    <w:rsid w:val="002479EB"/>
    <w:rsid w:val="00260AC2"/>
    <w:rsid w:val="00290259"/>
    <w:rsid w:val="0029087C"/>
    <w:rsid w:val="00292FE0"/>
    <w:rsid w:val="00297147"/>
    <w:rsid w:val="002A1718"/>
    <w:rsid w:val="002B26E5"/>
    <w:rsid w:val="002C3BCC"/>
    <w:rsid w:val="002D097E"/>
    <w:rsid w:val="00303A1A"/>
    <w:rsid w:val="00305AC4"/>
    <w:rsid w:val="003328C7"/>
    <w:rsid w:val="00363440"/>
    <w:rsid w:val="00367CBA"/>
    <w:rsid w:val="0038145D"/>
    <w:rsid w:val="0039733D"/>
    <w:rsid w:val="003A4E3F"/>
    <w:rsid w:val="003B4990"/>
    <w:rsid w:val="003D3259"/>
    <w:rsid w:val="003E19F3"/>
    <w:rsid w:val="004016F5"/>
    <w:rsid w:val="0040438A"/>
    <w:rsid w:val="004053C9"/>
    <w:rsid w:val="00410CA1"/>
    <w:rsid w:val="004130BA"/>
    <w:rsid w:val="00416A5F"/>
    <w:rsid w:val="004317A7"/>
    <w:rsid w:val="00440A89"/>
    <w:rsid w:val="0045316D"/>
    <w:rsid w:val="004533D3"/>
    <w:rsid w:val="0045511E"/>
    <w:rsid w:val="004A38D6"/>
    <w:rsid w:val="004B3B48"/>
    <w:rsid w:val="004B6469"/>
    <w:rsid w:val="004C1D7A"/>
    <w:rsid w:val="004D0A41"/>
    <w:rsid w:val="004D27E8"/>
    <w:rsid w:val="004E372C"/>
    <w:rsid w:val="004E5E56"/>
    <w:rsid w:val="00503E68"/>
    <w:rsid w:val="005122BF"/>
    <w:rsid w:val="00531655"/>
    <w:rsid w:val="00571C68"/>
    <w:rsid w:val="00573F82"/>
    <w:rsid w:val="00593877"/>
    <w:rsid w:val="00594469"/>
    <w:rsid w:val="005C3767"/>
    <w:rsid w:val="005F40F0"/>
    <w:rsid w:val="00611F56"/>
    <w:rsid w:val="00630832"/>
    <w:rsid w:val="00653AF9"/>
    <w:rsid w:val="00657962"/>
    <w:rsid w:val="00661046"/>
    <w:rsid w:val="006807DC"/>
    <w:rsid w:val="0069494F"/>
    <w:rsid w:val="006A4008"/>
    <w:rsid w:val="006A755D"/>
    <w:rsid w:val="006E650D"/>
    <w:rsid w:val="006F5F2A"/>
    <w:rsid w:val="007102E3"/>
    <w:rsid w:val="007215E2"/>
    <w:rsid w:val="00722583"/>
    <w:rsid w:val="00723319"/>
    <w:rsid w:val="00732D4D"/>
    <w:rsid w:val="007504E9"/>
    <w:rsid w:val="0076230C"/>
    <w:rsid w:val="00763ED2"/>
    <w:rsid w:val="0077440D"/>
    <w:rsid w:val="0079136B"/>
    <w:rsid w:val="00793EA1"/>
    <w:rsid w:val="007B35DC"/>
    <w:rsid w:val="007D1631"/>
    <w:rsid w:val="00806998"/>
    <w:rsid w:val="00817F69"/>
    <w:rsid w:val="008334F2"/>
    <w:rsid w:val="00852726"/>
    <w:rsid w:val="00862936"/>
    <w:rsid w:val="00866B34"/>
    <w:rsid w:val="0088689C"/>
    <w:rsid w:val="008873E4"/>
    <w:rsid w:val="008C277C"/>
    <w:rsid w:val="008D05DF"/>
    <w:rsid w:val="008D2676"/>
    <w:rsid w:val="00901D3A"/>
    <w:rsid w:val="009139C5"/>
    <w:rsid w:val="00917289"/>
    <w:rsid w:val="009219DA"/>
    <w:rsid w:val="009276DF"/>
    <w:rsid w:val="00942FAD"/>
    <w:rsid w:val="00966FF1"/>
    <w:rsid w:val="009C1966"/>
    <w:rsid w:val="00A05017"/>
    <w:rsid w:val="00A2046A"/>
    <w:rsid w:val="00A2791C"/>
    <w:rsid w:val="00A37B69"/>
    <w:rsid w:val="00A5088A"/>
    <w:rsid w:val="00A55832"/>
    <w:rsid w:val="00A607F6"/>
    <w:rsid w:val="00A62CC3"/>
    <w:rsid w:val="00A65FD0"/>
    <w:rsid w:val="00A67418"/>
    <w:rsid w:val="00A67FD6"/>
    <w:rsid w:val="00AA56F0"/>
    <w:rsid w:val="00AC6747"/>
    <w:rsid w:val="00B41FB4"/>
    <w:rsid w:val="00B64CFD"/>
    <w:rsid w:val="00B709E2"/>
    <w:rsid w:val="00B72855"/>
    <w:rsid w:val="00B8523C"/>
    <w:rsid w:val="00B92B2B"/>
    <w:rsid w:val="00BA59C2"/>
    <w:rsid w:val="00BE776C"/>
    <w:rsid w:val="00BF4DDF"/>
    <w:rsid w:val="00C137BE"/>
    <w:rsid w:val="00C24FED"/>
    <w:rsid w:val="00C33DCD"/>
    <w:rsid w:val="00C53543"/>
    <w:rsid w:val="00C60D0B"/>
    <w:rsid w:val="00C72B1C"/>
    <w:rsid w:val="00C75AD1"/>
    <w:rsid w:val="00C75DF1"/>
    <w:rsid w:val="00C761CC"/>
    <w:rsid w:val="00C94DCE"/>
    <w:rsid w:val="00CA03E7"/>
    <w:rsid w:val="00CB2260"/>
    <w:rsid w:val="00CC5081"/>
    <w:rsid w:val="00CF49C3"/>
    <w:rsid w:val="00D00C7D"/>
    <w:rsid w:val="00D106D3"/>
    <w:rsid w:val="00D15CF1"/>
    <w:rsid w:val="00D2540D"/>
    <w:rsid w:val="00D409C9"/>
    <w:rsid w:val="00D43851"/>
    <w:rsid w:val="00D52DAF"/>
    <w:rsid w:val="00D541AA"/>
    <w:rsid w:val="00D6096E"/>
    <w:rsid w:val="00D73E4E"/>
    <w:rsid w:val="00D77275"/>
    <w:rsid w:val="00DA734F"/>
    <w:rsid w:val="00DB491B"/>
    <w:rsid w:val="00E84BA1"/>
    <w:rsid w:val="00EB4AA1"/>
    <w:rsid w:val="00EB5A34"/>
    <w:rsid w:val="00EC0BEB"/>
    <w:rsid w:val="00EC227A"/>
    <w:rsid w:val="00EC50B0"/>
    <w:rsid w:val="00EF6D07"/>
    <w:rsid w:val="00F01305"/>
    <w:rsid w:val="00F1066E"/>
    <w:rsid w:val="00F25E23"/>
    <w:rsid w:val="00F308F6"/>
    <w:rsid w:val="00F42C4E"/>
    <w:rsid w:val="00F43941"/>
    <w:rsid w:val="00F6508D"/>
    <w:rsid w:val="00F66A01"/>
    <w:rsid w:val="00F71191"/>
    <w:rsid w:val="00F75213"/>
    <w:rsid w:val="00F86E6C"/>
    <w:rsid w:val="00F9417C"/>
    <w:rsid w:val="00F96763"/>
    <w:rsid w:val="00F97F9C"/>
    <w:rsid w:val="00FB2143"/>
    <w:rsid w:val="00FC411A"/>
    <w:rsid w:val="00FE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6D382-6ACF-4A4C-BF2A-3495C2D4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47"/>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147"/>
    <w:pPr>
      <w:ind w:left="720"/>
      <w:contextualSpacing/>
    </w:pPr>
  </w:style>
  <w:style w:type="paragraph" w:customStyle="1" w:styleId="1">
    <w:name w:val="Без інтервалів1"/>
    <w:qFormat/>
    <w:rsid w:val="00297147"/>
    <w:pPr>
      <w:spacing w:after="0" w:line="240" w:lineRule="auto"/>
    </w:pPr>
    <w:rPr>
      <w:rFonts w:ascii="Calibri" w:eastAsia="Calibri" w:hAnsi="Calibri" w:cs="Times New Roman"/>
      <w:lang w:val="uk-UA"/>
    </w:rPr>
  </w:style>
  <w:style w:type="character" w:customStyle="1" w:styleId="hps">
    <w:name w:val="hps"/>
    <w:rsid w:val="00297147"/>
  </w:style>
  <w:style w:type="numbering" w:customStyle="1" w:styleId="10">
    <w:name w:val="Нет списка1"/>
    <w:next w:val="a2"/>
    <w:uiPriority w:val="99"/>
    <w:semiHidden/>
    <w:unhideWhenUsed/>
    <w:rsid w:val="00F01305"/>
  </w:style>
  <w:style w:type="table" w:styleId="a4">
    <w:name w:val="Table Grid"/>
    <w:basedOn w:val="a1"/>
    <w:uiPriority w:val="59"/>
    <w:rsid w:val="00F0130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a"/>
    <w:rsid w:val="00F01305"/>
    <w:pPr>
      <w:tabs>
        <w:tab w:val="right" w:leader="dot" w:pos="9354"/>
      </w:tabs>
      <w:spacing w:after="0" w:line="240" w:lineRule="auto"/>
      <w:ind w:left="568" w:hanging="284"/>
    </w:pPr>
    <w:rPr>
      <w:rFonts w:ascii="Times New Roman" w:hAnsi="Times New Roman"/>
      <w:szCs w:val="24"/>
      <w:lang w:val="uk-UA"/>
    </w:rPr>
  </w:style>
  <w:style w:type="paragraph" w:styleId="a5">
    <w:name w:val="No Spacing"/>
    <w:uiPriority w:val="1"/>
    <w:qFormat/>
    <w:rsid w:val="00F01305"/>
    <w:pPr>
      <w:spacing w:after="0" w:line="240" w:lineRule="auto"/>
    </w:pPr>
    <w:rPr>
      <w:rFonts w:ascii="Times New Roman" w:eastAsia="Calibri" w:hAnsi="Times New Roman" w:cs="Times New Roman"/>
      <w:sz w:val="20"/>
      <w:szCs w:val="20"/>
      <w:lang w:val="uk-UA"/>
    </w:rPr>
  </w:style>
  <w:style w:type="paragraph" w:customStyle="1" w:styleId="xfmc1">
    <w:name w:val="xfmc1"/>
    <w:basedOn w:val="a"/>
    <w:rsid w:val="00F01305"/>
    <w:pPr>
      <w:spacing w:before="100" w:beforeAutospacing="1" w:after="100" w:afterAutospacing="1" w:line="240" w:lineRule="auto"/>
    </w:pPr>
    <w:rPr>
      <w:rFonts w:ascii="Times New Roman" w:hAnsi="Times New Roman"/>
      <w:sz w:val="24"/>
      <w:szCs w:val="24"/>
      <w:lang w:val="uk-UA" w:eastAsia="uk-UA"/>
    </w:rPr>
  </w:style>
  <w:style w:type="character" w:customStyle="1" w:styleId="shorttext">
    <w:name w:val="short_text"/>
    <w:basedOn w:val="a0"/>
    <w:rsid w:val="00F01305"/>
  </w:style>
  <w:style w:type="paragraph" w:styleId="a6">
    <w:name w:val="header"/>
    <w:basedOn w:val="a"/>
    <w:link w:val="a7"/>
    <w:uiPriority w:val="99"/>
    <w:unhideWhenUsed/>
    <w:rsid w:val="00F71191"/>
    <w:pPr>
      <w:tabs>
        <w:tab w:val="center" w:pos="4680"/>
        <w:tab w:val="right" w:pos="9360"/>
      </w:tabs>
      <w:spacing w:after="0" w:line="240" w:lineRule="auto"/>
    </w:pPr>
  </w:style>
  <w:style w:type="character" w:customStyle="1" w:styleId="a7">
    <w:name w:val="Верхній колонтитул Знак"/>
    <w:basedOn w:val="a0"/>
    <w:link w:val="a6"/>
    <w:uiPriority w:val="99"/>
    <w:rsid w:val="00F71191"/>
    <w:rPr>
      <w:rFonts w:ascii="Calibri" w:eastAsia="Times New Roman" w:hAnsi="Calibri" w:cs="Times New Roman"/>
      <w:lang w:val="ru-RU" w:eastAsia="ru-RU"/>
    </w:rPr>
  </w:style>
  <w:style w:type="paragraph" w:styleId="a8">
    <w:name w:val="footer"/>
    <w:basedOn w:val="a"/>
    <w:link w:val="a9"/>
    <w:uiPriority w:val="99"/>
    <w:unhideWhenUsed/>
    <w:rsid w:val="00F71191"/>
    <w:pPr>
      <w:tabs>
        <w:tab w:val="center" w:pos="4680"/>
        <w:tab w:val="right" w:pos="9360"/>
      </w:tabs>
      <w:spacing w:after="0" w:line="240" w:lineRule="auto"/>
    </w:pPr>
  </w:style>
  <w:style w:type="character" w:customStyle="1" w:styleId="a9">
    <w:name w:val="Нижній колонтитул Знак"/>
    <w:basedOn w:val="a0"/>
    <w:link w:val="a8"/>
    <w:uiPriority w:val="99"/>
    <w:rsid w:val="00F71191"/>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12028</Words>
  <Characters>6856</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Sergiy Shapovalov</dc:creator>
  <cp:lastModifiedBy>IRA</cp:lastModifiedBy>
  <cp:revision>2</cp:revision>
  <dcterms:created xsi:type="dcterms:W3CDTF">2019-12-11T09:01:00Z</dcterms:created>
  <dcterms:modified xsi:type="dcterms:W3CDTF">2019-12-11T09:01:00Z</dcterms:modified>
</cp:coreProperties>
</file>